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05" w:rsidRPr="00742621" w:rsidRDefault="00867605" w:rsidP="00867605">
      <w:pPr>
        <w:spacing w:line="0" w:lineRule="atLeast"/>
        <w:rPr>
          <w:color w:val="000000" w:themeColor="text1"/>
        </w:rPr>
      </w:pPr>
      <w:r w:rsidRPr="00742621">
        <w:rPr>
          <w:color w:val="000000" w:themeColor="text1"/>
        </w:rPr>
        <w:t xml:space="preserve">ПРИНЯТО                                                                                        </w:t>
      </w:r>
      <w:r>
        <w:rPr>
          <w:color w:val="000000" w:themeColor="text1"/>
        </w:rPr>
        <w:t xml:space="preserve">                          </w:t>
      </w:r>
      <w:r w:rsidRPr="00742621">
        <w:rPr>
          <w:color w:val="000000" w:themeColor="text1"/>
        </w:rPr>
        <w:t>УТВЕРЖДАЮ</w:t>
      </w:r>
    </w:p>
    <w:p w:rsidR="00867605" w:rsidRPr="00742621" w:rsidRDefault="00867605" w:rsidP="00867605">
      <w:pPr>
        <w:spacing w:line="0" w:lineRule="atLeast"/>
        <w:rPr>
          <w:color w:val="000000" w:themeColor="text1"/>
        </w:rPr>
      </w:pPr>
      <w:r w:rsidRPr="00742621">
        <w:rPr>
          <w:color w:val="000000" w:themeColor="text1"/>
        </w:rPr>
        <w:t xml:space="preserve">Педагогическим советом                                    </w:t>
      </w:r>
      <w:r>
        <w:rPr>
          <w:color w:val="000000" w:themeColor="text1"/>
        </w:rPr>
        <w:t xml:space="preserve">                                         </w:t>
      </w:r>
      <w:r w:rsidRPr="00742621">
        <w:rPr>
          <w:color w:val="000000" w:themeColor="text1"/>
        </w:rPr>
        <w:t>Заведующая</w:t>
      </w:r>
      <w:r>
        <w:rPr>
          <w:color w:val="000000" w:themeColor="text1"/>
        </w:rPr>
        <w:t xml:space="preserve"> </w:t>
      </w:r>
      <w:r w:rsidRPr="00742621">
        <w:rPr>
          <w:color w:val="000000" w:themeColor="text1"/>
        </w:rPr>
        <w:t xml:space="preserve">МБДОУ </w:t>
      </w:r>
      <w:proofErr w:type="spellStart"/>
      <w:r w:rsidRPr="00742621">
        <w:rPr>
          <w:color w:val="000000" w:themeColor="text1"/>
        </w:rPr>
        <w:t>д</w:t>
      </w:r>
      <w:proofErr w:type="spellEnd"/>
      <w:r w:rsidRPr="00742621">
        <w:rPr>
          <w:color w:val="000000" w:themeColor="text1"/>
        </w:rPr>
        <w:t xml:space="preserve">/с «Солнышко»                                           </w:t>
      </w:r>
      <w:r>
        <w:rPr>
          <w:color w:val="000000" w:themeColor="text1"/>
        </w:rPr>
        <w:t xml:space="preserve">                        </w:t>
      </w:r>
      <w:r w:rsidRPr="00742621">
        <w:rPr>
          <w:color w:val="000000" w:themeColor="text1"/>
        </w:rPr>
        <w:t xml:space="preserve">МБДОУ </w:t>
      </w:r>
      <w:proofErr w:type="spellStart"/>
      <w:r w:rsidRPr="00742621">
        <w:rPr>
          <w:color w:val="000000" w:themeColor="text1"/>
        </w:rPr>
        <w:t>д</w:t>
      </w:r>
      <w:proofErr w:type="spellEnd"/>
      <w:r w:rsidRPr="00742621">
        <w:rPr>
          <w:color w:val="000000" w:themeColor="text1"/>
        </w:rPr>
        <w:t>/с «Солнышко»</w:t>
      </w:r>
    </w:p>
    <w:p w:rsidR="00867605" w:rsidRPr="00742621" w:rsidRDefault="00867605" w:rsidP="00867605">
      <w:pPr>
        <w:spacing w:line="0" w:lineRule="atLeast"/>
        <w:rPr>
          <w:color w:val="000000" w:themeColor="text1"/>
        </w:rPr>
      </w:pPr>
      <w:r w:rsidRPr="00742621">
        <w:rPr>
          <w:color w:val="000000" w:themeColor="text1"/>
        </w:rPr>
        <w:t>Протокол №</w:t>
      </w:r>
      <w:bookmarkStart w:id="0" w:name="_GoBack"/>
      <w:bookmarkEnd w:id="0"/>
      <w:r w:rsidRPr="00742621">
        <w:rPr>
          <w:color w:val="000000" w:themeColor="text1"/>
        </w:rPr>
        <w:t xml:space="preserve">                                                             </w:t>
      </w:r>
      <w:r>
        <w:rPr>
          <w:color w:val="000000" w:themeColor="text1"/>
        </w:rPr>
        <w:t xml:space="preserve">                                      </w:t>
      </w:r>
      <w:r w:rsidRPr="00742621">
        <w:rPr>
          <w:color w:val="000000" w:themeColor="text1"/>
        </w:rPr>
        <w:t>_________ Ю. Ю. Бессонова</w:t>
      </w:r>
    </w:p>
    <w:p w:rsidR="00867605" w:rsidRPr="00742621" w:rsidRDefault="00867605" w:rsidP="00867605">
      <w:pPr>
        <w:spacing w:line="0" w:lineRule="atLeast"/>
        <w:rPr>
          <w:color w:val="000000" w:themeColor="text1"/>
        </w:rPr>
      </w:pPr>
      <w:r w:rsidRPr="00742621">
        <w:rPr>
          <w:color w:val="000000" w:themeColor="text1"/>
        </w:rPr>
        <w:t xml:space="preserve">от «___»  «_________» 201_ г                                   </w:t>
      </w:r>
      <w:r>
        <w:rPr>
          <w:color w:val="000000" w:themeColor="text1"/>
        </w:rPr>
        <w:t xml:space="preserve">                                </w:t>
      </w:r>
      <w:r w:rsidRPr="00742621">
        <w:rPr>
          <w:color w:val="000000" w:themeColor="text1"/>
        </w:rPr>
        <w:t xml:space="preserve"> Приказ № ______________</w:t>
      </w:r>
    </w:p>
    <w:p w:rsidR="00867605" w:rsidRPr="00742621" w:rsidRDefault="00867605" w:rsidP="00867605">
      <w:pPr>
        <w:spacing w:line="0" w:lineRule="atLeast"/>
        <w:jc w:val="center"/>
        <w:rPr>
          <w:color w:val="000000" w:themeColor="text1"/>
        </w:rPr>
      </w:pPr>
      <w:r w:rsidRPr="00742621">
        <w:rPr>
          <w:color w:val="000000" w:themeColor="text1"/>
        </w:rPr>
        <w:t xml:space="preserve">                                                                                 </w:t>
      </w:r>
      <w:r>
        <w:rPr>
          <w:color w:val="000000" w:themeColor="text1"/>
        </w:rPr>
        <w:t xml:space="preserve">                         </w:t>
      </w:r>
      <w:r w:rsidRPr="00742621">
        <w:rPr>
          <w:color w:val="000000" w:themeColor="text1"/>
        </w:rPr>
        <w:t>от  «___»  «________» 201_ г</w:t>
      </w:r>
    </w:p>
    <w:p w:rsidR="00867605" w:rsidRPr="00742621" w:rsidRDefault="00867605" w:rsidP="00867605">
      <w:pPr>
        <w:spacing w:line="0" w:lineRule="atLeast"/>
        <w:jc w:val="center"/>
        <w:rPr>
          <w:color w:val="000000" w:themeColor="text1"/>
        </w:rPr>
      </w:pPr>
    </w:p>
    <w:p w:rsidR="00867605" w:rsidRPr="00742621" w:rsidRDefault="00867605" w:rsidP="00867605">
      <w:pPr>
        <w:spacing w:line="0" w:lineRule="atLeast"/>
        <w:rPr>
          <w:color w:val="000000" w:themeColor="text1"/>
        </w:rPr>
      </w:pPr>
      <w:r w:rsidRPr="00742621">
        <w:rPr>
          <w:color w:val="000000" w:themeColor="text1"/>
        </w:rPr>
        <w:t>СОГЛАСОВАНО</w:t>
      </w:r>
    </w:p>
    <w:p w:rsidR="00867605" w:rsidRPr="00742621" w:rsidRDefault="00867605" w:rsidP="00867605">
      <w:pPr>
        <w:spacing w:line="0" w:lineRule="atLeast"/>
        <w:rPr>
          <w:color w:val="000000" w:themeColor="text1"/>
        </w:rPr>
      </w:pPr>
      <w:r w:rsidRPr="00742621">
        <w:rPr>
          <w:color w:val="000000" w:themeColor="text1"/>
        </w:rPr>
        <w:t>Председатель профсоюзного комитета</w:t>
      </w:r>
    </w:p>
    <w:p w:rsidR="00867605" w:rsidRPr="00742621" w:rsidRDefault="00867605" w:rsidP="00867605">
      <w:pPr>
        <w:spacing w:line="0" w:lineRule="atLeast"/>
        <w:rPr>
          <w:color w:val="000000" w:themeColor="text1"/>
        </w:rPr>
      </w:pPr>
      <w:r w:rsidRPr="00742621">
        <w:rPr>
          <w:color w:val="000000" w:themeColor="text1"/>
        </w:rPr>
        <w:t xml:space="preserve">МБДОУ </w:t>
      </w:r>
      <w:proofErr w:type="spellStart"/>
      <w:r w:rsidRPr="00742621">
        <w:rPr>
          <w:color w:val="000000" w:themeColor="text1"/>
        </w:rPr>
        <w:t>д</w:t>
      </w:r>
      <w:proofErr w:type="spellEnd"/>
      <w:r w:rsidRPr="00742621">
        <w:rPr>
          <w:color w:val="000000" w:themeColor="text1"/>
        </w:rPr>
        <w:t>/с «Солнышко»</w:t>
      </w:r>
    </w:p>
    <w:p w:rsidR="00867605" w:rsidRPr="00742621" w:rsidRDefault="00867605" w:rsidP="00867605">
      <w:pPr>
        <w:spacing w:line="0" w:lineRule="atLeast"/>
        <w:rPr>
          <w:color w:val="000000" w:themeColor="text1"/>
        </w:rPr>
      </w:pPr>
      <w:r w:rsidRPr="00742621">
        <w:rPr>
          <w:color w:val="000000" w:themeColor="text1"/>
        </w:rPr>
        <w:t>__________ В. В. Ивченко</w:t>
      </w:r>
    </w:p>
    <w:p w:rsidR="00867605" w:rsidRDefault="00867605" w:rsidP="00867605">
      <w:pPr>
        <w:jc w:val="center"/>
        <w:rPr>
          <w:b/>
        </w:rPr>
      </w:pPr>
    </w:p>
    <w:p w:rsidR="00867605" w:rsidRDefault="00867605" w:rsidP="00867605">
      <w:pPr>
        <w:jc w:val="center"/>
        <w:rPr>
          <w:b/>
        </w:rPr>
      </w:pPr>
    </w:p>
    <w:p w:rsidR="00867605" w:rsidRDefault="00867605" w:rsidP="00867605">
      <w:pPr>
        <w:jc w:val="center"/>
        <w:rPr>
          <w:b/>
        </w:rPr>
      </w:pPr>
    </w:p>
    <w:p w:rsidR="00867605" w:rsidRDefault="00867605" w:rsidP="00867605">
      <w:pPr>
        <w:jc w:val="center"/>
        <w:rPr>
          <w:b/>
        </w:rPr>
      </w:pPr>
    </w:p>
    <w:p w:rsidR="00867605" w:rsidRDefault="00867605" w:rsidP="00867605">
      <w:pPr>
        <w:jc w:val="center"/>
        <w:rPr>
          <w:b/>
        </w:rPr>
      </w:pPr>
    </w:p>
    <w:p w:rsidR="00867605" w:rsidRDefault="00867605" w:rsidP="00867605">
      <w:pPr>
        <w:jc w:val="center"/>
        <w:rPr>
          <w:b/>
        </w:rPr>
      </w:pPr>
    </w:p>
    <w:p w:rsidR="00867605" w:rsidRDefault="00867605" w:rsidP="00867605">
      <w:pPr>
        <w:jc w:val="center"/>
        <w:rPr>
          <w:b/>
        </w:rPr>
      </w:pPr>
    </w:p>
    <w:p w:rsidR="00867605" w:rsidRDefault="00867605" w:rsidP="00867605">
      <w:pPr>
        <w:jc w:val="center"/>
        <w:rPr>
          <w:b/>
        </w:rPr>
      </w:pPr>
    </w:p>
    <w:p w:rsidR="00867605" w:rsidRDefault="00867605" w:rsidP="00867605">
      <w:pPr>
        <w:jc w:val="center"/>
        <w:rPr>
          <w:b/>
        </w:rPr>
      </w:pPr>
    </w:p>
    <w:p w:rsidR="00867605" w:rsidRDefault="00867605" w:rsidP="00867605">
      <w:pPr>
        <w:jc w:val="center"/>
        <w:rPr>
          <w:b/>
        </w:rPr>
      </w:pPr>
    </w:p>
    <w:p w:rsidR="00867605" w:rsidRDefault="00867605" w:rsidP="00867605">
      <w:pPr>
        <w:jc w:val="center"/>
        <w:rPr>
          <w:b/>
        </w:rPr>
      </w:pPr>
    </w:p>
    <w:p w:rsidR="00867605" w:rsidRDefault="00867605" w:rsidP="00867605">
      <w:pPr>
        <w:jc w:val="center"/>
        <w:rPr>
          <w:b/>
        </w:rPr>
      </w:pPr>
    </w:p>
    <w:p w:rsidR="00867605" w:rsidRDefault="00867605" w:rsidP="00867605">
      <w:pPr>
        <w:jc w:val="center"/>
        <w:rPr>
          <w:b/>
        </w:rPr>
      </w:pPr>
    </w:p>
    <w:p w:rsidR="00867605" w:rsidRDefault="00867605" w:rsidP="00867605">
      <w:pPr>
        <w:jc w:val="center"/>
        <w:rPr>
          <w:b/>
        </w:rPr>
      </w:pPr>
    </w:p>
    <w:p w:rsidR="00867605" w:rsidRDefault="00867605" w:rsidP="00867605">
      <w:pPr>
        <w:jc w:val="center"/>
        <w:rPr>
          <w:b/>
        </w:rPr>
      </w:pPr>
    </w:p>
    <w:p w:rsidR="00867605" w:rsidRPr="00221315" w:rsidRDefault="00867605" w:rsidP="00867605">
      <w:pPr>
        <w:jc w:val="center"/>
        <w:rPr>
          <w:b/>
          <w:u w:val="single"/>
        </w:rPr>
      </w:pPr>
      <w:r>
        <w:rPr>
          <w:b/>
          <w:u w:val="single"/>
        </w:rPr>
        <w:t>ОБРАЗОВАТЕЛЬНАЯ ПР</w:t>
      </w:r>
      <w:r w:rsidR="00B97A02">
        <w:rPr>
          <w:b/>
          <w:u w:val="single"/>
        </w:rPr>
        <w:t>О</w:t>
      </w:r>
      <w:r>
        <w:rPr>
          <w:b/>
          <w:u w:val="single"/>
        </w:rPr>
        <w:t>ГРАММА</w:t>
      </w:r>
      <w:r w:rsidRPr="00221315">
        <w:rPr>
          <w:b/>
          <w:u w:val="single"/>
        </w:rPr>
        <w:t xml:space="preserve">                                                      </w:t>
      </w:r>
    </w:p>
    <w:p w:rsidR="00867605" w:rsidRDefault="00867605" w:rsidP="00867605">
      <w:pPr>
        <w:jc w:val="center"/>
        <w:rPr>
          <w:b/>
          <w:sz w:val="28"/>
          <w:szCs w:val="28"/>
        </w:rPr>
      </w:pPr>
    </w:p>
    <w:p w:rsidR="00867605" w:rsidRPr="00221315" w:rsidRDefault="00867605" w:rsidP="00867605">
      <w:pPr>
        <w:jc w:val="center"/>
        <w:rPr>
          <w:b/>
          <w:sz w:val="28"/>
          <w:szCs w:val="28"/>
        </w:rPr>
      </w:pPr>
      <w:r w:rsidRPr="00221315">
        <w:rPr>
          <w:b/>
          <w:sz w:val="28"/>
          <w:szCs w:val="28"/>
        </w:rPr>
        <w:t>Муниципального</w:t>
      </w:r>
      <w:r>
        <w:rPr>
          <w:b/>
          <w:sz w:val="28"/>
          <w:szCs w:val="28"/>
        </w:rPr>
        <w:t xml:space="preserve"> бюджетного</w:t>
      </w:r>
      <w:r w:rsidRPr="00221315">
        <w:rPr>
          <w:b/>
          <w:sz w:val="28"/>
          <w:szCs w:val="28"/>
        </w:rPr>
        <w:t xml:space="preserve"> дошкольного образовательного учреждения </w:t>
      </w:r>
      <w:r>
        <w:rPr>
          <w:b/>
          <w:sz w:val="28"/>
          <w:szCs w:val="28"/>
        </w:rPr>
        <w:t>«Д</w:t>
      </w:r>
      <w:r w:rsidRPr="00221315">
        <w:rPr>
          <w:b/>
          <w:sz w:val="28"/>
          <w:szCs w:val="28"/>
        </w:rPr>
        <w:t>етск</w:t>
      </w:r>
      <w:r>
        <w:rPr>
          <w:b/>
          <w:sz w:val="28"/>
          <w:szCs w:val="28"/>
        </w:rPr>
        <w:t>ий сад «Солнышко» с</w:t>
      </w:r>
      <w:proofErr w:type="gramStart"/>
      <w:r>
        <w:rPr>
          <w:b/>
          <w:sz w:val="28"/>
          <w:szCs w:val="28"/>
        </w:rPr>
        <w:t>.П</w:t>
      </w:r>
      <w:proofErr w:type="gramEnd"/>
      <w:r>
        <w:rPr>
          <w:b/>
          <w:sz w:val="28"/>
          <w:szCs w:val="28"/>
        </w:rPr>
        <w:t xml:space="preserve">олоцкое </w:t>
      </w:r>
      <w:proofErr w:type="spellStart"/>
      <w:r>
        <w:rPr>
          <w:b/>
          <w:sz w:val="28"/>
          <w:szCs w:val="28"/>
        </w:rPr>
        <w:t>Самойловского</w:t>
      </w:r>
      <w:proofErr w:type="spellEnd"/>
      <w:r>
        <w:rPr>
          <w:b/>
          <w:sz w:val="28"/>
          <w:szCs w:val="28"/>
        </w:rPr>
        <w:t xml:space="preserve"> района Саратовской области»</w:t>
      </w:r>
    </w:p>
    <w:p w:rsidR="00867605" w:rsidRPr="00221315" w:rsidRDefault="00867605" w:rsidP="00867605">
      <w:pPr>
        <w:ind w:firstLine="540"/>
        <w:jc w:val="center"/>
        <w:rPr>
          <w:b/>
          <w:sz w:val="28"/>
          <w:szCs w:val="28"/>
        </w:rPr>
      </w:pPr>
      <w:r>
        <w:rPr>
          <w:b/>
          <w:sz w:val="28"/>
          <w:szCs w:val="28"/>
        </w:rPr>
        <w:t>на 2014-2017</w:t>
      </w:r>
      <w:r w:rsidRPr="00221315">
        <w:rPr>
          <w:b/>
          <w:sz w:val="28"/>
          <w:szCs w:val="28"/>
        </w:rPr>
        <w:t xml:space="preserve"> гг.</w:t>
      </w:r>
    </w:p>
    <w:p w:rsidR="00867605" w:rsidRDefault="00867605" w:rsidP="00867605">
      <w:pPr>
        <w:ind w:firstLine="540"/>
        <w:jc w:val="center"/>
        <w:rPr>
          <w:sz w:val="28"/>
          <w:szCs w:val="28"/>
        </w:rPr>
      </w:pPr>
    </w:p>
    <w:p w:rsidR="00867605" w:rsidRDefault="00867605" w:rsidP="00867605">
      <w:pPr>
        <w:ind w:firstLine="540"/>
        <w:jc w:val="center"/>
        <w:rPr>
          <w:sz w:val="28"/>
          <w:szCs w:val="28"/>
        </w:rPr>
      </w:pPr>
    </w:p>
    <w:p w:rsidR="00867605" w:rsidRDefault="00867605" w:rsidP="00867605">
      <w:pPr>
        <w:ind w:firstLine="540"/>
        <w:jc w:val="center"/>
        <w:rPr>
          <w:sz w:val="28"/>
          <w:szCs w:val="28"/>
        </w:rPr>
      </w:pPr>
    </w:p>
    <w:p w:rsidR="00867605" w:rsidRDefault="00867605" w:rsidP="00867605">
      <w:pPr>
        <w:ind w:firstLine="540"/>
        <w:jc w:val="center"/>
        <w:rPr>
          <w:sz w:val="28"/>
          <w:szCs w:val="28"/>
        </w:rPr>
      </w:pPr>
    </w:p>
    <w:p w:rsidR="00867605" w:rsidRDefault="00867605" w:rsidP="00867605">
      <w:pPr>
        <w:ind w:firstLine="540"/>
        <w:jc w:val="center"/>
        <w:rPr>
          <w:sz w:val="28"/>
          <w:szCs w:val="28"/>
        </w:rPr>
      </w:pPr>
    </w:p>
    <w:p w:rsidR="00867605" w:rsidRDefault="00867605" w:rsidP="00867605">
      <w:pPr>
        <w:ind w:firstLine="540"/>
        <w:jc w:val="center"/>
        <w:rPr>
          <w:sz w:val="28"/>
          <w:szCs w:val="28"/>
        </w:rPr>
      </w:pPr>
    </w:p>
    <w:p w:rsidR="00867605" w:rsidRDefault="00867605" w:rsidP="00867605">
      <w:pPr>
        <w:ind w:firstLine="540"/>
        <w:jc w:val="center"/>
        <w:rPr>
          <w:sz w:val="28"/>
          <w:szCs w:val="28"/>
        </w:rPr>
      </w:pPr>
    </w:p>
    <w:p w:rsidR="00867605" w:rsidRDefault="00867605" w:rsidP="00867605">
      <w:pPr>
        <w:ind w:firstLine="540"/>
        <w:jc w:val="center"/>
        <w:rPr>
          <w:sz w:val="28"/>
          <w:szCs w:val="28"/>
        </w:rPr>
      </w:pPr>
    </w:p>
    <w:p w:rsidR="00867605" w:rsidRDefault="00867605" w:rsidP="00867605">
      <w:pPr>
        <w:ind w:firstLine="540"/>
        <w:jc w:val="center"/>
        <w:rPr>
          <w:sz w:val="28"/>
          <w:szCs w:val="28"/>
        </w:rPr>
      </w:pPr>
    </w:p>
    <w:p w:rsidR="00867605" w:rsidRDefault="00867605" w:rsidP="00867605">
      <w:pPr>
        <w:ind w:firstLine="540"/>
        <w:jc w:val="center"/>
        <w:rPr>
          <w:sz w:val="28"/>
          <w:szCs w:val="28"/>
        </w:rPr>
      </w:pPr>
    </w:p>
    <w:p w:rsidR="00867605" w:rsidRDefault="00867605" w:rsidP="00867605">
      <w:pPr>
        <w:ind w:firstLine="540"/>
        <w:jc w:val="center"/>
        <w:rPr>
          <w:sz w:val="28"/>
          <w:szCs w:val="28"/>
        </w:rPr>
      </w:pPr>
    </w:p>
    <w:p w:rsidR="00867605" w:rsidRDefault="00867605" w:rsidP="00867605">
      <w:pPr>
        <w:ind w:firstLine="540"/>
        <w:jc w:val="center"/>
        <w:rPr>
          <w:sz w:val="28"/>
          <w:szCs w:val="28"/>
        </w:rPr>
      </w:pPr>
    </w:p>
    <w:p w:rsidR="00867605" w:rsidRDefault="00867605" w:rsidP="00867605">
      <w:pPr>
        <w:ind w:firstLine="540"/>
        <w:jc w:val="center"/>
        <w:rPr>
          <w:sz w:val="28"/>
          <w:szCs w:val="28"/>
        </w:rPr>
      </w:pPr>
    </w:p>
    <w:p w:rsidR="00867605" w:rsidRDefault="00867605" w:rsidP="00867605">
      <w:pPr>
        <w:ind w:firstLine="540"/>
        <w:jc w:val="center"/>
        <w:rPr>
          <w:sz w:val="28"/>
          <w:szCs w:val="28"/>
        </w:rPr>
      </w:pPr>
    </w:p>
    <w:p w:rsidR="00867605" w:rsidRDefault="00867605" w:rsidP="00867605">
      <w:pPr>
        <w:ind w:firstLine="540"/>
        <w:jc w:val="center"/>
        <w:rPr>
          <w:sz w:val="28"/>
          <w:szCs w:val="28"/>
        </w:rPr>
      </w:pPr>
    </w:p>
    <w:p w:rsidR="00867605" w:rsidRDefault="00867605" w:rsidP="00867605">
      <w:pPr>
        <w:ind w:firstLine="540"/>
        <w:jc w:val="center"/>
        <w:rPr>
          <w:sz w:val="28"/>
          <w:szCs w:val="28"/>
        </w:rPr>
      </w:pPr>
    </w:p>
    <w:p w:rsidR="00867605" w:rsidRDefault="00867605" w:rsidP="00867605">
      <w:pPr>
        <w:ind w:firstLine="540"/>
        <w:jc w:val="center"/>
        <w:rPr>
          <w:sz w:val="28"/>
          <w:szCs w:val="28"/>
        </w:rPr>
      </w:pPr>
    </w:p>
    <w:p w:rsidR="00867605" w:rsidRDefault="00867605" w:rsidP="00867605">
      <w:pPr>
        <w:ind w:firstLine="540"/>
        <w:jc w:val="center"/>
        <w:rPr>
          <w:sz w:val="28"/>
          <w:szCs w:val="28"/>
        </w:rPr>
      </w:pPr>
    </w:p>
    <w:p w:rsidR="00867605" w:rsidRDefault="00867605" w:rsidP="00867605">
      <w:pPr>
        <w:ind w:firstLine="540"/>
        <w:jc w:val="center"/>
        <w:rPr>
          <w:sz w:val="28"/>
          <w:szCs w:val="28"/>
        </w:rPr>
      </w:pPr>
    </w:p>
    <w:p w:rsidR="005E2999" w:rsidRDefault="005E2999" w:rsidP="00F64C13">
      <w:pPr>
        <w:shd w:val="clear" w:color="auto" w:fill="FFFFFF"/>
        <w:jc w:val="both"/>
        <w:rPr>
          <w:rFonts w:eastAsia="Times New Roman"/>
          <w:bCs/>
          <w:spacing w:val="-1"/>
          <w:sz w:val="28"/>
          <w:szCs w:val="28"/>
        </w:rPr>
      </w:pPr>
    </w:p>
    <w:p w:rsidR="006A70D1" w:rsidRPr="00872150" w:rsidRDefault="006A70D1" w:rsidP="006A70D1">
      <w:pPr>
        <w:jc w:val="center"/>
        <w:rPr>
          <w:b/>
          <w:sz w:val="28"/>
          <w:szCs w:val="28"/>
        </w:rPr>
      </w:pPr>
      <w:r w:rsidRPr="00872150">
        <w:rPr>
          <w:b/>
          <w:sz w:val="28"/>
          <w:szCs w:val="28"/>
        </w:rPr>
        <w:lastRenderedPageBreak/>
        <w:t>Содержание</w:t>
      </w:r>
    </w:p>
    <w:p w:rsidR="006A70D1" w:rsidRPr="00112F66" w:rsidRDefault="006A70D1" w:rsidP="00112F66">
      <w:pPr>
        <w:ind w:firstLine="360"/>
        <w:rPr>
          <w:b/>
          <w:sz w:val="28"/>
          <w:szCs w:val="28"/>
        </w:rPr>
      </w:pPr>
      <w:r w:rsidRPr="00112F66">
        <w:rPr>
          <w:b/>
          <w:sz w:val="28"/>
          <w:szCs w:val="28"/>
        </w:rPr>
        <w:t xml:space="preserve">Раздел 1. Целевой </w:t>
      </w:r>
    </w:p>
    <w:p w:rsidR="00112F66" w:rsidRDefault="006A70D1" w:rsidP="00112F66">
      <w:pPr>
        <w:pStyle w:val="a3"/>
        <w:numPr>
          <w:ilvl w:val="1"/>
          <w:numId w:val="8"/>
        </w:numPr>
        <w:spacing w:after="0" w:line="240" w:lineRule="auto"/>
        <w:rPr>
          <w:rFonts w:ascii="Times New Roman" w:hAnsi="Times New Roman" w:cs="Times New Roman"/>
        </w:rPr>
      </w:pPr>
      <w:r w:rsidRPr="00112F66">
        <w:rPr>
          <w:rFonts w:ascii="Times New Roman" w:hAnsi="Times New Roman" w:cs="Times New Roman"/>
        </w:rPr>
        <w:t>Общие сведения</w:t>
      </w:r>
      <w:r w:rsidR="003F1EB2">
        <w:rPr>
          <w:rFonts w:ascii="Times New Roman" w:hAnsi="Times New Roman" w:cs="Times New Roman"/>
        </w:rPr>
        <w:t>………………………………………………………………………</w:t>
      </w:r>
      <w:r w:rsidR="007E0088">
        <w:rPr>
          <w:rFonts w:ascii="Times New Roman" w:hAnsi="Times New Roman" w:cs="Times New Roman"/>
        </w:rPr>
        <w:t>……………….</w:t>
      </w:r>
      <w:r w:rsidR="00E03006">
        <w:rPr>
          <w:rFonts w:ascii="Times New Roman" w:hAnsi="Times New Roman" w:cs="Times New Roman"/>
        </w:rPr>
        <w:t>3</w:t>
      </w:r>
    </w:p>
    <w:p w:rsidR="00112F66" w:rsidRPr="00112F66" w:rsidRDefault="00112F66" w:rsidP="00112F66">
      <w:pPr>
        <w:rPr>
          <w:sz w:val="22"/>
          <w:szCs w:val="22"/>
        </w:rPr>
      </w:pPr>
      <w:r w:rsidRPr="00112F66">
        <w:rPr>
          <w:sz w:val="22"/>
          <w:szCs w:val="22"/>
        </w:rPr>
        <w:t>1.2.  Цели и задачи деятельности образовательного учреждения по реализации основной общеобразовательной  программы</w:t>
      </w:r>
      <w:r w:rsidR="003F1EB2">
        <w:rPr>
          <w:sz w:val="22"/>
          <w:szCs w:val="22"/>
        </w:rPr>
        <w:t>………………………………………………………</w:t>
      </w:r>
      <w:r w:rsidR="007E0088">
        <w:rPr>
          <w:sz w:val="22"/>
          <w:szCs w:val="22"/>
        </w:rPr>
        <w:t>……………….</w:t>
      </w:r>
      <w:r w:rsidR="00E03006">
        <w:rPr>
          <w:sz w:val="22"/>
          <w:szCs w:val="22"/>
        </w:rPr>
        <w:t>4</w:t>
      </w:r>
    </w:p>
    <w:p w:rsidR="00112F66" w:rsidRPr="00112F66" w:rsidRDefault="00112F66" w:rsidP="00112F66">
      <w:pPr>
        <w:rPr>
          <w:sz w:val="22"/>
          <w:szCs w:val="22"/>
        </w:rPr>
      </w:pPr>
      <w:r w:rsidRPr="00112F66">
        <w:rPr>
          <w:sz w:val="22"/>
          <w:szCs w:val="22"/>
        </w:rPr>
        <w:t>1.3. Принципы и подходы к формированию Программы</w:t>
      </w:r>
      <w:r w:rsidR="003F1EB2">
        <w:rPr>
          <w:sz w:val="22"/>
          <w:szCs w:val="22"/>
        </w:rPr>
        <w:t>……………………………...</w:t>
      </w:r>
      <w:r w:rsidR="007E0088">
        <w:rPr>
          <w:sz w:val="22"/>
          <w:szCs w:val="22"/>
        </w:rPr>
        <w:t>.........................</w:t>
      </w:r>
      <w:r w:rsidR="00E03006">
        <w:rPr>
          <w:sz w:val="22"/>
          <w:szCs w:val="22"/>
        </w:rPr>
        <w:t>6</w:t>
      </w:r>
    </w:p>
    <w:p w:rsidR="00112F66" w:rsidRPr="00112F66" w:rsidRDefault="00112F66" w:rsidP="00112F66">
      <w:pPr>
        <w:rPr>
          <w:sz w:val="22"/>
          <w:szCs w:val="22"/>
        </w:rPr>
      </w:pPr>
      <w:r w:rsidRPr="00112F66">
        <w:rPr>
          <w:sz w:val="22"/>
          <w:szCs w:val="22"/>
        </w:rPr>
        <w:t>1.4. Особенности осуществления образовательного процесса</w:t>
      </w:r>
      <w:r w:rsidR="003F1EB2">
        <w:rPr>
          <w:sz w:val="22"/>
          <w:szCs w:val="22"/>
        </w:rPr>
        <w:t>………………………</w:t>
      </w:r>
      <w:r w:rsidR="007E0088">
        <w:rPr>
          <w:sz w:val="22"/>
          <w:szCs w:val="22"/>
        </w:rPr>
        <w:t>…………………</w:t>
      </w:r>
      <w:r w:rsidR="00E03006">
        <w:rPr>
          <w:sz w:val="22"/>
          <w:szCs w:val="22"/>
        </w:rPr>
        <w:t>6</w:t>
      </w:r>
    </w:p>
    <w:p w:rsidR="00112F66" w:rsidRPr="00112F66" w:rsidRDefault="00112F66" w:rsidP="00112F66">
      <w:pPr>
        <w:pStyle w:val="a3"/>
        <w:spacing w:after="0" w:line="240" w:lineRule="auto"/>
        <w:ind w:left="0"/>
        <w:rPr>
          <w:rFonts w:ascii="Times New Roman" w:hAnsi="Times New Roman" w:cs="Times New Roman"/>
        </w:rPr>
      </w:pPr>
      <w:r w:rsidRPr="00112F66">
        <w:rPr>
          <w:rFonts w:ascii="Times New Roman" w:hAnsi="Times New Roman" w:cs="Times New Roman"/>
        </w:rPr>
        <w:t>1.5. Значимые характеристики особенностей развития детей дошкольного возраста</w:t>
      </w:r>
      <w:r w:rsidR="003F1EB2">
        <w:rPr>
          <w:rFonts w:ascii="Times New Roman" w:hAnsi="Times New Roman" w:cs="Times New Roman"/>
        </w:rPr>
        <w:t>………</w:t>
      </w:r>
      <w:r w:rsidR="007E0088">
        <w:rPr>
          <w:rFonts w:ascii="Times New Roman" w:hAnsi="Times New Roman" w:cs="Times New Roman"/>
        </w:rPr>
        <w:t>………..</w:t>
      </w:r>
      <w:r w:rsidR="00E03006">
        <w:rPr>
          <w:rFonts w:ascii="Times New Roman" w:hAnsi="Times New Roman" w:cs="Times New Roman"/>
        </w:rPr>
        <w:t>7</w:t>
      </w:r>
    </w:p>
    <w:p w:rsidR="00112F66" w:rsidRPr="00112F66" w:rsidRDefault="00112F66" w:rsidP="00112F66">
      <w:pPr>
        <w:rPr>
          <w:sz w:val="22"/>
          <w:szCs w:val="22"/>
        </w:rPr>
      </w:pPr>
      <w:r w:rsidRPr="00112F66">
        <w:rPr>
          <w:sz w:val="22"/>
          <w:szCs w:val="22"/>
        </w:rPr>
        <w:t>1.5.1. Возрастные особенности детей до 3 лет</w:t>
      </w:r>
      <w:r w:rsidR="003F1EB2">
        <w:rPr>
          <w:sz w:val="22"/>
          <w:szCs w:val="22"/>
        </w:rPr>
        <w:t>………………………………………………</w:t>
      </w:r>
      <w:r w:rsidR="007E0088">
        <w:rPr>
          <w:sz w:val="22"/>
          <w:szCs w:val="22"/>
        </w:rPr>
        <w:t>……….</w:t>
      </w:r>
      <w:r w:rsidR="003F1EB2">
        <w:rPr>
          <w:sz w:val="22"/>
          <w:szCs w:val="22"/>
        </w:rPr>
        <w:t>…</w:t>
      </w:r>
      <w:r w:rsidR="007E0088">
        <w:rPr>
          <w:sz w:val="22"/>
          <w:szCs w:val="22"/>
        </w:rPr>
        <w:t>.</w:t>
      </w:r>
      <w:r w:rsidR="00E03006">
        <w:rPr>
          <w:sz w:val="22"/>
          <w:szCs w:val="22"/>
        </w:rPr>
        <w:t>7</w:t>
      </w:r>
    </w:p>
    <w:p w:rsidR="00112F66" w:rsidRPr="00112F66" w:rsidRDefault="00112F66" w:rsidP="00112F66">
      <w:pPr>
        <w:rPr>
          <w:sz w:val="22"/>
          <w:szCs w:val="22"/>
        </w:rPr>
      </w:pPr>
      <w:r w:rsidRPr="00112F66">
        <w:rPr>
          <w:sz w:val="22"/>
          <w:szCs w:val="22"/>
        </w:rPr>
        <w:t>1.5.2. Возрастные особенности детей 3-4 лет</w:t>
      </w:r>
      <w:r w:rsidR="003F1EB2">
        <w:rPr>
          <w:sz w:val="22"/>
          <w:szCs w:val="22"/>
        </w:rPr>
        <w:t>………………………………………………………</w:t>
      </w:r>
      <w:r w:rsidR="007E0088">
        <w:rPr>
          <w:sz w:val="22"/>
          <w:szCs w:val="22"/>
        </w:rPr>
        <w:t>……</w:t>
      </w:r>
      <w:r w:rsidR="00E03006">
        <w:rPr>
          <w:sz w:val="22"/>
          <w:szCs w:val="22"/>
        </w:rPr>
        <w:t>8</w:t>
      </w:r>
    </w:p>
    <w:p w:rsidR="00112F66" w:rsidRPr="00112F66" w:rsidRDefault="00112F66" w:rsidP="00112F66">
      <w:pPr>
        <w:rPr>
          <w:sz w:val="22"/>
          <w:szCs w:val="22"/>
        </w:rPr>
      </w:pPr>
      <w:r w:rsidRPr="00112F66">
        <w:rPr>
          <w:sz w:val="22"/>
          <w:szCs w:val="22"/>
        </w:rPr>
        <w:t>1.5.3. Возрастные особенности детей 4-5 лет</w:t>
      </w:r>
      <w:r w:rsidR="003F1EB2">
        <w:rPr>
          <w:sz w:val="22"/>
          <w:szCs w:val="22"/>
        </w:rPr>
        <w:t>………………………………………………………</w:t>
      </w:r>
      <w:r w:rsidR="007E0088">
        <w:rPr>
          <w:sz w:val="22"/>
          <w:szCs w:val="22"/>
        </w:rPr>
        <w:t>……</w:t>
      </w:r>
      <w:r w:rsidR="00E03006">
        <w:rPr>
          <w:sz w:val="22"/>
          <w:szCs w:val="22"/>
        </w:rPr>
        <w:t>9</w:t>
      </w:r>
    </w:p>
    <w:p w:rsidR="00112F66" w:rsidRPr="00112F66" w:rsidRDefault="00112F66" w:rsidP="00112F66">
      <w:pPr>
        <w:rPr>
          <w:sz w:val="22"/>
          <w:szCs w:val="22"/>
        </w:rPr>
      </w:pPr>
      <w:r w:rsidRPr="00112F66">
        <w:rPr>
          <w:sz w:val="22"/>
          <w:szCs w:val="22"/>
        </w:rPr>
        <w:t>1.5.4. Возрастные особенности детей 5-6 лет</w:t>
      </w:r>
      <w:r w:rsidR="003F1EB2">
        <w:rPr>
          <w:sz w:val="22"/>
          <w:szCs w:val="22"/>
        </w:rPr>
        <w:t>………………………………………………………</w:t>
      </w:r>
      <w:r w:rsidR="007E0088">
        <w:rPr>
          <w:sz w:val="22"/>
          <w:szCs w:val="22"/>
        </w:rPr>
        <w:t>…..</w:t>
      </w:r>
      <w:r w:rsidR="00E03006">
        <w:rPr>
          <w:sz w:val="22"/>
          <w:szCs w:val="22"/>
        </w:rPr>
        <w:t>11</w:t>
      </w:r>
    </w:p>
    <w:p w:rsidR="00112F66" w:rsidRPr="00112F66" w:rsidRDefault="00112F66" w:rsidP="00112F66">
      <w:pPr>
        <w:pStyle w:val="a3"/>
        <w:spacing w:after="0" w:line="240" w:lineRule="auto"/>
        <w:ind w:left="0" w:firstLine="709"/>
        <w:rPr>
          <w:rFonts w:ascii="Times New Roman" w:hAnsi="Times New Roman" w:cs="Times New Roman"/>
          <w:b/>
          <w:sz w:val="28"/>
          <w:szCs w:val="28"/>
        </w:rPr>
      </w:pPr>
      <w:r w:rsidRPr="00112F66">
        <w:rPr>
          <w:rFonts w:ascii="Times New Roman" w:hAnsi="Times New Roman" w:cs="Times New Roman"/>
          <w:b/>
          <w:sz w:val="28"/>
          <w:szCs w:val="28"/>
        </w:rPr>
        <w:t>Раздел 2. Содержательный</w:t>
      </w:r>
    </w:p>
    <w:p w:rsidR="00112F66" w:rsidRPr="00112F66" w:rsidRDefault="00112F66" w:rsidP="00112F66">
      <w:pPr>
        <w:pStyle w:val="a5"/>
        <w:rPr>
          <w:rFonts w:eastAsia="Times New Roman"/>
          <w:sz w:val="22"/>
          <w:szCs w:val="22"/>
        </w:rPr>
      </w:pPr>
      <w:r w:rsidRPr="00112F66">
        <w:rPr>
          <w:rFonts w:eastAsia="Times New Roman"/>
          <w:sz w:val="22"/>
          <w:szCs w:val="22"/>
        </w:rPr>
        <w:t>2.1.1. Структура содержания дошкольного образования. Образовательные области</w:t>
      </w:r>
      <w:proofErr w:type="gramStart"/>
      <w:r w:rsidRPr="00112F66">
        <w:rPr>
          <w:rFonts w:eastAsia="Times New Roman"/>
          <w:sz w:val="22"/>
          <w:szCs w:val="22"/>
        </w:rPr>
        <w:t xml:space="preserve"> .</w:t>
      </w:r>
      <w:proofErr w:type="gramEnd"/>
      <w:r w:rsidR="003F1EB2">
        <w:rPr>
          <w:rFonts w:eastAsia="Times New Roman"/>
          <w:sz w:val="22"/>
          <w:szCs w:val="22"/>
        </w:rPr>
        <w:t>Физическое развитие……………………………………………………………………………………………</w:t>
      </w:r>
      <w:r w:rsidR="007E0088">
        <w:rPr>
          <w:rFonts w:eastAsia="Times New Roman"/>
          <w:sz w:val="22"/>
          <w:szCs w:val="22"/>
        </w:rPr>
        <w:t>……...</w:t>
      </w:r>
      <w:r w:rsidR="00E03006">
        <w:rPr>
          <w:rFonts w:eastAsia="Times New Roman"/>
          <w:sz w:val="22"/>
          <w:szCs w:val="22"/>
        </w:rPr>
        <w:t>13</w:t>
      </w:r>
    </w:p>
    <w:p w:rsidR="00112F66" w:rsidRPr="00112F66" w:rsidRDefault="00112F66" w:rsidP="00112F66">
      <w:pPr>
        <w:shd w:val="clear" w:color="auto" w:fill="FFFFFF"/>
        <w:rPr>
          <w:sz w:val="22"/>
          <w:szCs w:val="22"/>
        </w:rPr>
      </w:pPr>
      <w:r w:rsidRPr="00112F66">
        <w:rPr>
          <w:sz w:val="22"/>
          <w:szCs w:val="22"/>
        </w:rPr>
        <w:t xml:space="preserve">2.1.2. Содержание психолого-педагогической работы по освоению образовательной области «Физическая культура» </w:t>
      </w:r>
      <w:r w:rsidR="003F1EB2">
        <w:rPr>
          <w:sz w:val="22"/>
          <w:szCs w:val="22"/>
        </w:rPr>
        <w:t>……………………………………………………………………………</w:t>
      </w:r>
      <w:r w:rsidR="007E0088">
        <w:rPr>
          <w:sz w:val="22"/>
          <w:szCs w:val="22"/>
        </w:rPr>
        <w:t>……</w:t>
      </w:r>
      <w:r w:rsidR="00E03006">
        <w:rPr>
          <w:sz w:val="22"/>
          <w:szCs w:val="22"/>
        </w:rPr>
        <w:t>15</w:t>
      </w:r>
    </w:p>
    <w:p w:rsidR="00112F66" w:rsidRPr="00112F66" w:rsidRDefault="00112F66" w:rsidP="00112F66">
      <w:pPr>
        <w:shd w:val="clear" w:color="auto" w:fill="FFFFFF"/>
        <w:rPr>
          <w:sz w:val="22"/>
          <w:szCs w:val="22"/>
        </w:rPr>
      </w:pPr>
      <w:r w:rsidRPr="00112F66">
        <w:rPr>
          <w:sz w:val="22"/>
          <w:szCs w:val="22"/>
        </w:rPr>
        <w:t>2.1.3. Содержание психолого-педагогической работы по освоению образовательной области «Здоровье»</w:t>
      </w:r>
      <w:r w:rsidR="003F1EB2">
        <w:rPr>
          <w:sz w:val="22"/>
          <w:szCs w:val="22"/>
        </w:rPr>
        <w:t>……………………</w:t>
      </w:r>
      <w:r w:rsidR="00E03006">
        <w:rPr>
          <w:sz w:val="22"/>
          <w:szCs w:val="22"/>
        </w:rPr>
        <w:t>…………………………………………………………………………..16</w:t>
      </w:r>
    </w:p>
    <w:p w:rsidR="00112F66" w:rsidRPr="00112F66" w:rsidRDefault="00112F66" w:rsidP="00112F66">
      <w:pPr>
        <w:shd w:val="clear" w:color="auto" w:fill="FFFFFF"/>
        <w:rPr>
          <w:sz w:val="22"/>
          <w:szCs w:val="22"/>
        </w:rPr>
      </w:pPr>
      <w:r w:rsidRPr="00112F66">
        <w:rPr>
          <w:sz w:val="22"/>
          <w:szCs w:val="22"/>
        </w:rPr>
        <w:t xml:space="preserve">2.1.4. Содержание психолого-педагогической работы по освоению образовательной области «Безопасность» </w:t>
      </w:r>
      <w:r w:rsidR="003F1EB2">
        <w:rPr>
          <w:sz w:val="22"/>
          <w:szCs w:val="22"/>
        </w:rPr>
        <w:t>………………………………………………………………………………………</w:t>
      </w:r>
      <w:r w:rsidR="007E0088">
        <w:rPr>
          <w:sz w:val="22"/>
          <w:szCs w:val="22"/>
        </w:rPr>
        <w:t>..</w:t>
      </w:r>
      <w:r w:rsidR="00E03006">
        <w:rPr>
          <w:sz w:val="22"/>
          <w:szCs w:val="22"/>
        </w:rPr>
        <w:t>…16</w:t>
      </w:r>
    </w:p>
    <w:p w:rsidR="00112F66" w:rsidRPr="00112F66" w:rsidRDefault="00112F66" w:rsidP="00112F66">
      <w:pPr>
        <w:shd w:val="clear" w:color="auto" w:fill="FFFFFF"/>
        <w:rPr>
          <w:sz w:val="22"/>
          <w:szCs w:val="22"/>
        </w:rPr>
      </w:pPr>
      <w:r w:rsidRPr="00112F66">
        <w:rPr>
          <w:sz w:val="22"/>
          <w:szCs w:val="22"/>
        </w:rPr>
        <w:t>2.1.5. Содержание психолого-педагогической работы по освоению образовательной области «Социализация»</w:t>
      </w:r>
      <w:r w:rsidR="003F1EB2">
        <w:rPr>
          <w:sz w:val="22"/>
          <w:szCs w:val="22"/>
        </w:rPr>
        <w:t>……………………………………………………………………………………</w:t>
      </w:r>
      <w:r w:rsidR="007E0088">
        <w:rPr>
          <w:sz w:val="22"/>
          <w:szCs w:val="22"/>
        </w:rPr>
        <w:t>…...</w:t>
      </w:r>
      <w:r w:rsidR="00E03006">
        <w:rPr>
          <w:sz w:val="22"/>
          <w:szCs w:val="22"/>
        </w:rPr>
        <w:t>..17</w:t>
      </w:r>
      <w:r w:rsidRPr="00112F66">
        <w:rPr>
          <w:sz w:val="22"/>
          <w:szCs w:val="22"/>
        </w:rPr>
        <w:t xml:space="preserve"> </w:t>
      </w:r>
    </w:p>
    <w:p w:rsidR="00112F66" w:rsidRPr="00112F66" w:rsidRDefault="00112F66" w:rsidP="00112F66">
      <w:pPr>
        <w:shd w:val="clear" w:color="auto" w:fill="FFFFFF"/>
        <w:rPr>
          <w:sz w:val="22"/>
          <w:szCs w:val="22"/>
        </w:rPr>
      </w:pPr>
      <w:r w:rsidRPr="00112F66">
        <w:rPr>
          <w:sz w:val="22"/>
          <w:szCs w:val="22"/>
        </w:rPr>
        <w:t>2.1.6. Содержание психолого-педагогической работы по освоению образовательной области «Труд»</w:t>
      </w:r>
      <w:r w:rsidR="003F1EB2">
        <w:rPr>
          <w:sz w:val="22"/>
          <w:szCs w:val="22"/>
        </w:rPr>
        <w:t>…………………………………………………………………………………………………</w:t>
      </w:r>
      <w:r w:rsidR="007E0088">
        <w:rPr>
          <w:sz w:val="22"/>
          <w:szCs w:val="22"/>
        </w:rPr>
        <w:t>…</w:t>
      </w:r>
      <w:r w:rsidR="00E03006">
        <w:rPr>
          <w:sz w:val="22"/>
          <w:szCs w:val="22"/>
        </w:rPr>
        <w:t>.18</w:t>
      </w:r>
    </w:p>
    <w:p w:rsidR="00112F66" w:rsidRPr="00112F66" w:rsidRDefault="00112F66" w:rsidP="00112F66">
      <w:pPr>
        <w:shd w:val="clear" w:color="auto" w:fill="FFFFFF"/>
        <w:rPr>
          <w:sz w:val="22"/>
          <w:szCs w:val="22"/>
        </w:rPr>
      </w:pPr>
      <w:r w:rsidRPr="00112F66">
        <w:rPr>
          <w:sz w:val="22"/>
          <w:szCs w:val="22"/>
        </w:rPr>
        <w:t>2.1.7. Содержание психолого-педагогической работы по освоению образовательной области «Познание»</w:t>
      </w:r>
      <w:r w:rsidR="003F1EB2">
        <w:rPr>
          <w:sz w:val="22"/>
          <w:szCs w:val="22"/>
        </w:rPr>
        <w:t>…………………………………………………………………………………………</w:t>
      </w:r>
      <w:r w:rsidR="007E0088">
        <w:rPr>
          <w:sz w:val="22"/>
          <w:szCs w:val="22"/>
        </w:rPr>
        <w:t>….</w:t>
      </w:r>
      <w:r w:rsidR="00E03006">
        <w:rPr>
          <w:sz w:val="22"/>
          <w:szCs w:val="22"/>
        </w:rPr>
        <w:t>…19</w:t>
      </w:r>
      <w:r w:rsidRPr="00112F66">
        <w:rPr>
          <w:sz w:val="22"/>
          <w:szCs w:val="22"/>
        </w:rPr>
        <w:t xml:space="preserve"> </w:t>
      </w:r>
    </w:p>
    <w:p w:rsidR="00112F66" w:rsidRPr="00112F66" w:rsidRDefault="00112F66" w:rsidP="00112F66">
      <w:pPr>
        <w:shd w:val="clear" w:color="auto" w:fill="FFFFFF"/>
        <w:rPr>
          <w:sz w:val="22"/>
          <w:szCs w:val="22"/>
        </w:rPr>
      </w:pPr>
      <w:r w:rsidRPr="00112F66">
        <w:rPr>
          <w:sz w:val="22"/>
          <w:szCs w:val="22"/>
        </w:rPr>
        <w:t xml:space="preserve">2.1.8. Содержание психолого-педагогической работы по освоению образовательной области «Коммуникация» </w:t>
      </w:r>
      <w:r w:rsidR="003F1EB2">
        <w:rPr>
          <w:sz w:val="22"/>
          <w:szCs w:val="22"/>
        </w:rPr>
        <w:t>……………………………………………………………………………………</w:t>
      </w:r>
      <w:r w:rsidR="007E0088">
        <w:rPr>
          <w:sz w:val="22"/>
          <w:szCs w:val="22"/>
        </w:rPr>
        <w:t>….</w:t>
      </w:r>
      <w:r w:rsidR="00E03006">
        <w:rPr>
          <w:sz w:val="22"/>
          <w:szCs w:val="22"/>
        </w:rPr>
        <w:t>.20</w:t>
      </w:r>
    </w:p>
    <w:p w:rsidR="00112F66" w:rsidRPr="00112F66" w:rsidRDefault="00112F66" w:rsidP="00112F66">
      <w:pPr>
        <w:shd w:val="clear" w:color="auto" w:fill="FFFFFF"/>
        <w:rPr>
          <w:sz w:val="22"/>
          <w:szCs w:val="22"/>
        </w:rPr>
      </w:pPr>
      <w:r w:rsidRPr="00112F66">
        <w:rPr>
          <w:sz w:val="22"/>
          <w:szCs w:val="22"/>
        </w:rPr>
        <w:t xml:space="preserve">2.1.9.  Содержание психолого-педагогической работы по освоению образовательной области «Чтение художественной литературы» </w:t>
      </w:r>
      <w:r w:rsidR="003F1EB2">
        <w:rPr>
          <w:sz w:val="22"/>
          <w:szCs w:val="22"/>
        </w:rPr>
        <w:t>……………………………………………………………</w:t>
      </w:r>
      <w:r w:rsidR="007E0088">
        <w:rPr>
          <w:sz w:val="22"/>
          <w:szCs w:val="22"/>
        </w:rPr>
        <w:t>….</w:t>
      </w:r>
      <w:r w:rsidR="00E03006">
        <w:rPr>
          <w:sz w:val="22"/>
          <w:szCs w:val="22"/>
        </w:rPr>
        <w:t>.21</w:t>
      </w:r>
    </w:p>
    <w:p w:rsidR="00112F66" w:rsidRPr="00112F66" w:rsidRDefault="00112F66" w:rsidP="00112F66">
      <w:pPr>
        <w:shd w:val="clear" w:color="auto" w:fill="FFFFFF"/>
        <w:rPr>
          <w:sz w:val="22"/>
          <w:szCs w:val="22"/>
        </w:rPr>
      </w:pPr>
      <w:r w:rsidRPr="00112F66">
        <w:rPr>
          <w:sz w:val="22"/>
          <w:szCs w:val="22"/>
        </w:rPr>
        <w:t xml:space="preserve">2.1.10. Содержание психолого-педагогической работы по освоению образовательной области «Художественное творчество» </w:t>
      </w:r>
      <w:r w:rsidR="003F1EB2">
        <w:rPr>
          <w:sz w:val="22"/>
          <w:szCs w:val="22"/>
        </w:rPr>
        <w:t>……………………………………………………………………</w:t>
      </w:r>
      <w:r w:rsidR="007E0088">
        <w:rPr>
          <w:sz w:val="22"/>
          <w:szCs w:val="22"/>
        </w:rPr>
        <w:t>….</w:t>
      </w:r>
      <w:r w:rsidR="003F1EB2">
        <w:rPr>
          <w:sz w:val="22"/>
          <w:szCs w:val="22"/>
        </w:rPr>
        <w:t>.</w:t>
      </w:r>
      <w:r w:rsidR="007E0088">
        <w:rPr>
          <w:sz w:val="22"/>
          <w:szCs w:val="22"/>
        </w:rPr>
        <w:t>.</w:t>
      </w:r>
      <w:r w:rsidR="00E03006">
        <w:rPr>
          <w:sz w:val="22"/>
          <w:szCs w:val="22"/>
        </w:rPr>
        <w:t>.23</w:t>
      </w:r>
    </w:p>
    <w:p w:rsidR="00112F66" w:rsidRPr="00112F66" w:rsidRDefault="00112F66" w:rsidP="00112F66">
      <w:pPr>
        <w:shd w:val="clear" w:color="auto" w:fill="FFFFFF"/>
        <w:rPr>
          <w:sz w:val="22"/>
          <w:szCs w:val="22"/>
        </w:rPr>
      </w:pPr>
      <w:r w:rsidRPr="00112F66">
        <w:rPr>
          <w:sz w:val="22"/>
          <w:szCs w:val="22"/>
        </w:rPr>
        <w:t xml:space="preserve">2.1.11. Содержание психолого-педагогической работы по освоению образовательной области «Музыка». </w:t>
      </w:r>
      <w:r w:rsidR="003F1EB2">
        <w:rPr>
          <w:sz w:val="22"/>
          <w:szCs w:val="22"/>
        </w:rPr>
        <w:t>……………………………………………………………………………………………</w:t>
      </w:r>
      <w:r w:rsidR="007E0088">
        <w:rPr>
          <w:sz w:val="22"/>
          <w:szCs w:val="22"/>
        </w:rPr>
        <w:t>….</w:t>
      </w:r>
      <w:r w:rsidR="00E03006">
        <w:rPr>
          <w:sz w:val="22"/>
          <w:szCs w:val="22"/>
        </w:rPr>
        <w:t>.24</w:t>
      </w:r>
    </w:p>
    <w:p w:rsidR="00112F66" w:rsidRPr="00112F66" w:rsidRDefault="00112F66" w:rsidP="00112F66">
      <w:pPr>
        <w:rPr>
          <w:sz w:val="22"/>
          <w:szCs w:val="22"/>
        </w:rPr>
      </w:pPr>
      <w:r w:rsidRPr="00112F66">
        <w:rPr>
          <w:sz w:val="22"/>
          <w:szCs w:val="22"/>
        </w:rPr>
        <w:t>2.2. Особенности взаимодействия педагогического коллектива с семьями воспитанников</w:t>
      </w:r>
      <w:r w:rsidR="003F1EB2">
        <w:rPr>
          <w:sz w:val="22"/>
          <w:szCs w:val="22"/>
        </w:rPr>
        <w:t>……</w:t>
      </w:r>
      <w:r w:rsidR="007E0088">
        <w:rPr>
          <w:sz w:val="22"/>
          <w:szCs w:val="22"/>
        </w:rPr>
        <w:t>…</w:t>
      </w:r>
      <w:r w:rsidR="009758E8">
        <w:rPr>
          <w:sz w:val="22"/>
          <w:szCs w:val="22"/>
        </w:rPr>
        <w:t>.25</w:t>
      </w:r>
    </w:p>
    <w:p w:rsidR="00112F66" w:rsidRPr="00112F66" w:rsidRDefault="00112F66" w:rsidP="00112F66">
      <w:pPr>
        <w:rPr>
          <w:sz w:val="22"/>
          <w:szCs w:val="22"/>
        </w:rPr>
      </w:pPr>
      <w:r w:rsidRPr="00112F66">
        <w:rPr>
          <w:sz w:val="22"/>
          <w:szCs w:val="22"/>
        </w:rPr>
        <w:t>2.3. Национально-культурные, демографические, климатические условия осуществления</w:t>
      </w:r>
      <w:r w:rsidR="003F1EB2">
        <w:rPr>
          <w:sz w:val="22"/>
          <w:szCs w:val="22"/>
        </w:rPr>
        <w:t xml:space="preserve"> </w:t>
      </w:r>
      <w:r w:rsidRPr="00112F66">
        <w:rPr>
          <w:sz w:val="22"/>
          <w:szCs w:val="22"/>
        </w:rPr>
        <w:t>образовательного процесса</w:t>
      </w:r>
      <w:r w:rsidR="003F1EB2">
        <w:rPr>
          <w:sz w:val="22"/>
          <w:szCs w:val="22"/>
        </w:rPr>
        <w:t>…………………………………………………………………………….27</w:t>
      </w:r>
    </w:p>
    <w:p w:rsidR="00112F66" w:rsidRPr="00112F66" w:rsidRDefault="00112F66" w:rsidP="00112F66">
      <w:pPr>
        <w:ind w:firstLine="708"/>
        <w:rPr>
          <w:b/>
          <w:sz w:val="28"/>
          <w:szCs w:val="28"/>
        </w:rPr>
      </w:pPr>
      <w:r w:rsidRPr="00112F66">
        <w:rPr>
          <w:b/>
          <w:sz w:val="28"/>
          <w:szCs w:val="28"/>
        </w:rPr>
        <w:t>Раздел 3. Организационный.</w:t>
      </w:r>
    </w:p>
    <w:p w:rsidR="00112F66" w:rsidRPr="007E0088" w:rsidRDefault="00112F66" w:rsidP="00112F66">
      <w:pPr>
        <w:rPr>
          <w:sz w:val="22"/>
          <w:szCs w:val="22"/>
        </w:rPr>
      </w:pPr>
      <w:r w:rsidRPr="007E0088">
        <w:rPr>
          <w:sz w:val="22"/>
          <w:szCs w:val="22"/>
        </w:rPr>
        <w:t>3.1. Требования к организации физического воспитания</w:t>
      </w:r>
      <w:r w:rsidR="003F1EB2" w:rsidRPr="007E0088">
        <w:rPr>
          <w:sz w:val="22"/>
          <w:szCs w:val="22"/>
        </w:rPr>
        <w:t>…………………………………………</w:t>
      </w:r>
      <w:r w:rsidR="007E0088">
        <w:rPr>
          <w:sz w:val="22"/>
          <w:szCs w:val="22"/>
        </w:rPr>
        <w:t>.....</w:t>
      </w:r>
      <w:r w:rsidR="003F1EB2" w:rsidRPr="007E0088">
        <w:rPr>
          <w:sz w:val="22"/>
          <w:szCs w:val="22"/>
        </w:rPr>
        <w:t>.29</w:t>
      </w:r>
    </w:p>
    <w:p w:rsidR="00112F66" w:rsidRPr="007E0088" w:rsidRDefault="00112F66" w:rsidP="00112F66">
      <w:pPr>
        <w:rPr>
          <w:sz w:val="22"/>
          <w:szCs w:val="22"/>
        </w:rPr>
      </w:pPr>
      <w:r w:rsidRPr="007E0088">
        <w:rPr>
          <w:sz w:val="22"/>
          <w:szCs w:val="22"/>
        </w:rPr>
        <w:t>3.2. Особенности организации развивающей предметно-пространственной среды</w:t>
      </w:r>
      <w:r w:rsidR="007E0088" w:rsidRPr="007E0088">
        <w:rPr>
          <w:sz w:val="22"/>
          <w:szCs w:val="22"/>
        </w:rPr>
        <w:t>………………</w:t>
      </w:r>
      <w:r w:rsidR="007E0088">
        <w:rPr>
          <w:sz w:val="22"/>
          <w:szCs w:val="22"/>
        </w:rPr>
        <w:t>..</w:t>
      </w:r>
      <w:r w:rsidR="009758E8">
        <w:rPr>
          <w:sz w:val="22"/>
          <w:szCs w:val="22"/>
        </w:rPr>
        <w:t>.31</w:t>
      </w:r>
    </w:p>
    <w:p w:rsidR="00112F66" w:rsidRDefault="00112F66" w:rsidP="00112F66">
      <w:pPr>
        <w:rPr>
          <w:b/>
          <w:sz w:val="24"/>
          <w:szCs w:val="24"/>
        </w:rPr>
      </w:pPr>
    </w:p>
    <w:p w:rsidR="00112F66" w:rsidRPr="00112F66" w:rsidRDefault="00112F66" w:rsidP="00112F66">
      <w:pPr>
        <w:rPr>
          <w:b/>
          <w:sz w:val="24"/>
          <w:szCs w:val="24"/>
        </w:rPr>
      </w:pPr>
      <w:r w:rsidRPr="00112F66">
        <w:rPr>
          <w:b/>
          <w:sz w:val="24"/>
          <w:szCs w:val="24"/>
        </w:rPr>
        <w:t>Приложения</w:t>
      </w:r>
    </w:p>
    <w:p w:rsidR="00112F66" w:rsidRDefault="00112F66" w:rsidP="00112F66">
      <w:pPr>
        <w:shd w:val="clear" w:color="auto" w:fill="FFFFFF"/>
        <w:spacing w:before="100" w:beforeAutospacing="1" w:after="100" w:afterAutospacing="1"/>
        <w:outlineLvl w:val="0"/>
        <w:rPr>
          <w:rFonts w:eastAsia="Times New Roman"/>
          <w:bCs/>
          <w:color w:val="000000"/>
          <w:kern w:val="36"/>
          <w:sz w:val="22"/>
          <w:szCs w:val="22"/>
        </w:rPr>
      </w:pPr>
      <w:r w:rsidRPr="00112F66">
        <w:rPr>
          <w:rFonts w:eastAsia="Times New Roman"/>
          <w:bCs/>
          <w:color w:val="000000"/>
          <w:kern w:val="36"/>
          <w:sz w:val="22"/>
          <w:szCs w:val="22"/>
        </w:rPr>
        <w:t>Режим пребывания детей в ДОУ</w:t>
      </w:r>
    </w:p>
    <w:p w:rsidR="007E0088" w:rsidRDefault="007E0088" w:rsidP="00112F66">
      <w:pPr>
        <w:shd w:val="clear" w:color="auto" w:fill="FFFFFF"/>
        <w:spacing w:before="100" w:beforeAutospacing="1" w:after="100" w:afterAutospacing="1"/>
        <w:outlineLvl w:val="0"/>
        <w:rPr>
          <w:rFonts w:eastAsia="Times New Roman"/>
          <w:bCs/>
          <w:color w:val="000000"/>
          <w:kern w:val="36"/>
          <w:sz w:val="22"/>
          <w:szCs w:val="22"/>
        </w:rPr>
      </w:pPr>
      <w:r>
        <w:rPr>
          <w:rFonts w:eastAsia="Times New Roman"/>
          <w:bCs/>
          <w:color w:val="000000"/>
          <w:kern w:val="36"/>
          <w:sz w:val="22"/>
          <w:szCs w:val="22"/>
        </w:rPr>
        <w:t>Расписание занятий</w:t>
      </w:r>
    </w:p>
    <w:p w:rsidR="008F7719" w:rsidRDefault="008F7719" w:rsidP="00112F66">
      <w:pPr>
        <w:shd w:val="clear" w:color="auto" w:fill="FFFFFF"/>
        <w:spacing w:before="100" w:beforeAutospacing="1" w:after="100" w:afterAutospacing="1"/>
        <w:outlineLvl w:val="0"/>
        <w:rPr>
          <w:rFonts w:eastAsia="Times New Roman"/>
          <w:bCs/>
          <w:color w:val="000000"/>
          <w:kern w:val="36"/>
          <w:sz w:val="22"/>
          <w:szCs w:val="22"/>
        </w:rPr>
      </w:pPr>
      <w:r>
        <w:rPr>
          <w:rFonts w:eastAsia="Times New Roman"/>
          <w:bCs/>
          <w:color w:val="000000"/>
          <w:kern w:val="36"/>
          <w:sz w:val="22"/>
          <w:szCs w:val="22"/>
        </w:rPr>
        <w:t>Учебный план</w:t>
      </w:r>
    </w:p>
    <w:p w:rsidR="008F7719" w:rsidRDefault="008F7719" w:rsidP="00112F66">
      <w:pPr>
        <w:shd w:val="clear" w:color="auto" w:fill="FFFFFF"/>
        <w:spacing w:before="100" w:beforeAutospacing="1" w:after="100" w:afterAutospacing="1"/>
        <w:outlineLvl w:val="0"/>
        <w:rPr>
          <w:rFonts w:eastAsia="Times New Roman"/>
          <w:bCs/>
          <w:color w:val="000000"/>
          <w:kern w:val="36"/>
          <w:sz w:val="22"/>
          <w:szCs w:val="22"/>
        </w:rPr>
      </w:pPr>
      <w:r>
        <w:rPr>
          <w:rFonts w:eastAsia="Times New Roman"/>
          <w:bCs/>
          <w:color w:val="000000"/>
          <w:kern w:val="36"/>
          <w:sz w:val="22"/>
          <w:szCs w:val="22"/>
        </w:rPr>
        <w:t>Календарный график</w:t>
      </w:r>
    </w:p>
    <w:p w:rsidR="008F7719" w:rsidRPr="00112F66" w:rsidRDefault="008F7719" w:rsidP="00112F66">
      <w:pPr>
        <w:shd w:val="clear" w:color="auto" w:fill="FFFFFF"/>
        <w:spacing w:before="100" w:beforeAutospacing="1" w:after="100" w:afterAutospacing="1"/>
        <w:outlineLvl w:val="0"/>
        <w:rPr>
          <w:rFonts w:eastAsia="Times New Roman"/>
          <w:bCs/>
          <w:color w:val="000000"/>
          <w:kern w:val="36"/>
          <w:sz w:val="22"/>
          <w:szCs w:val="22"/>
        </w:rPr>
      </w:pPr>
      <w:r>
        <w:rPr>
          <w:rFonts w:eastAsia="Times New Roman"/>
          <w:bCs/>
          <w:color w:val="000000"/>
          <w:kern w:val="36"/>
          <w:sz w:val="22"/>
          <w:szCs w:val="22"/>
        </w:rPr>
        <w:t>Оценочные и методические материалы</w:t>
      </w:r>
    </w:p>
    <w:p w:rsidR="008F7719" w:rsidRDefault="008F7719" w:rsidP="008F7719">
      <w:pPr>
        <w:shd w:val="clear" w:color="auto" w:fill="FFFFFF"/>
        <w:ind w:firstLine="709"/>
        <w:rPr>
          <w:b/>
          <w:sz w:val="32"/>
          <w:szCs w:val="32"/>
        </w:rPr>
      </w:pPr>
    </w:p>
    <w:p w:rsidR="005E2999" w:rsidRDefault="00017FA1" w:rsidP="00017FA1">
      <w:pPr>
        <w:shd w:val="clear" w:color="auto" w:fill="FFFFFF"/>
        <w:ind w:firstLine="709"/>
        <w:jc w:val="center"/>
        <w:rPr>
          <w:b/>
          <w:sz w:val="32"/>
          <w:szCs w:val="32"/>
        </w:rPr>
      </w:pPr>
      <w:r w:rsidRPr="00017FA1">
        <w:rPr>
          <w:b/>
          <w:sz w:val="32"/>
          <w:szCs w:val="32"/>
        </w:rPr>
        <w:lastRenderedPageBreak/>
        <w:t>Раздел 1. Целевой</w:t>
      </w:r>
    </w:p>
    <w:p w:rsidR="00017FA1" w:rsidRPr="00017FA1" w:rsidRDefault="00017FA1" w:rsidP="00017FA1">
      <w:pPr>
        <w:shd w:val="clear" w:color="auto" w:fill="FFFFFF"/>
        <w:ind w:firstLine="709"/>
        <w:jc w:val="center"/>
        <w:rPr>
          <w:b/>
          <w:sz w:val="32"/>
          <w:szCs w:val="32"/>
        </w:rPr>
      </w:pPr>
    </w:p>
    <w:p w:rsidR="005E2999" w:rsidRPr="00017FA1" w:rsidRDefault="005E2999" w:rsidP="00017FA1">
      <w:pPr>
        <w:ind w:firstLine="709"/>
        <w:jc w:val="center"/>
        <w:rPr>
          <w:b/>
          <w:sz w:val="28"/>
          <w:szCs w:val="28"/>
        </w:rPr>
      </w:pPr>
      <w:r w:rsidRPr="00017FA1">
        <w:rPr>
          <w:b/>
          <w:sz w:val="28"/>
          <w:szCs w:val="28"/>
        </w:rPr>
        <w:t>1.1. Общие сведения:</w:t>
      </w:r>
    </w:p>
    <w:p w:rsidR="005E2999" w:rsidRDefault="005E2999" w:rsidP="005E2999">
      <w:pPr>
        <w:ind w:firstLine="709"/>
        <w:jc w:val="both"/>
        <w:rPr>
          <w:sz w:val="28"/>
          <w:szCs w:val="28"/>
        </w:rPr>
      </w:pPr>
    </w:p>
    <w:p w:rsidR="005E2999" w:rsidRPr="005E2999" w:rsidRDefault="005E2999" w:rsidP="005E2999">
      <w:pPr>
        <w:ind w:firstLine="709"/>
        <w:jc w:val="both"/>
        <w:rPr>
          <w:sz w:val="28"/>
          <w:szCs w:val="28"/>
        </w:rPr>
      </w:pPr>
      <w:r w:rsidRPr="005E2999">
        <w:rPr>
          <w:sz w:val="28"/>
          <w:szCs w:val="28"/>
        </w:rPr>
        <w:t xml:space="preserve"> Муниципальное бюджетное дошкольное образовательное учреждение «Детски</w:t>
      </w:r>
      <w:r w:rsidR="00F64C13">
        <w:rPr>
          <w:sz w:val="28"/>
          <w:szCs w:val="28"/>
        </w:rPr>
        <w:t xml:space="preserve">й сад «Солнышко» (далее </w:t>
      </w:r>
      <w:r w:rsidRPr="005E2999">
        <w:rPr>
          <w:sz w:val="28"/>
          <w:szCs w:val="28"/>
        </w:rPr>
        <w:t xml:space="preserve">ДОУ) расположено по адресу: </w:t>
      </w:r>
    </w:p>
    <w:p w:rsidR="005E2999" w:rsidRPr="005E2999" w:rsidRDefault="005E2999" w:rsidP="005E2999">
      <w:pPr>
        <w:ind w:firstLine="709"/>
        <w:jc w:val="both"/>
        <w:rPr>
          <w:sz w:val="28"/>
          <w:szCs w:val="28"/>
        </w:rPr>
      </w:pPr>
      <w:r w:rsidRPr="005E2999">
        <w:rPr>
          <w:sz w:val="28"/>
          <w:szCs w:val="28"/>
        </w:rPr>
        <w:t xml:space="preserve">412373, Саратовская область, </w:t>
      </w:r>
      <w:proofErr w:type="spellStart"/>
      <w:r w:rsidRPr="005E2999">
        <w:rPr>
          <w:sz w:val="28"/>
          <w:szCs w:val="28"/>
        </w:rPr>
        <w:t>Самойловский</w:t>
      </w:r>
      <w:proofErr w:type="spellEnd"/>
      <w:r w:rsidRPr="005E2999">
        <w:rPr>
          <w:sz w:val="28"/>
          <w:szCs w:val="28"/>
        </w:rPr>
        <w:t xml:space="preserve"> район, с</w:t>
      </w:r>
      <w:proofErr w:type="gramStart"/>
      <w:r w:rsidRPr="005E2999">
        <w:rPr>
          <w:sz w:val="28"/>
          <w:szCs w:val="28"/>
        </w:rPr>
        <w:t>.П</w:t>
      </w:r>
      <w:proofErr w:type="gramEnd"/>
      <w:r w:rsidRPr="005E2999">
        <w:rPr>
          <w:sz w:val="28"/>
          <w:szCs w:val="28"/>
        </w:rPr>
        <w:t xml:space="preserve">олоцкое, </w:t>
      </w:r>
      <w:proofErr w:type="spellStart"/>
      <w:r w:rsidRPr="005E2999">
        <w:rPr>
          <w:sz w:val="28"/>
          <w:szCs w:val="28"/>
        </w:rPr>
        <w:t>ул</w:t>
      </w:r>
      <w:proofErr w:type="spellEnd"/>
      <w:r w:rsidRPr="005E2999">
        <w:rPr>
          <w:sz w:val="28"/>
          <w:szCs w:val="28"/>
        </w:rPr>
        <w:t xml:space="preserve">, Победы, </w:t>
      </w:r>
      <w:proofErr w:type="spellStart"/>
      <w:r w:rsidRPr="005E2999">
        <w:rPr>
          <w:sz w:val="28"/>
          <w:szCs w:val="28"/>
        </w:rPr>
        <w:t>д</w:t>
      </w:r>
      <w:proofErr w:type="spellEnd"/>
      <w:r w:rsidRPr="005E2999">
        <w:rPr>
          <w:sz w:val="28"/>
          <w:szCs w:val="28"/>
        </w:rPr>
        <w:t xml:space="preserve"> 22 б.</w:t>
      </w:r>
    </w:p>
    <w:p w:rsidR="005E2999" w:rsidRPr="002A6AF6" w:rsidRDefault="005E2999" w:rsidP="005E2999">
      <w:pPr>
        <w:ind w:firstLine="709"/>
        <w:jc w:val="both"/>
        <w:rPr>
          <w:b/>
          <w:sz w:val="28"/>
          <w:szCs w:val="28"/>
        </w:rPr>
      </w:pPr>
      <w:r w:rsidRPr="002A6AF6">
        <w:rPr>
          <w:b/>
          <w:sz w:val="28"/>
          <w:szCs w:val="28"/>
        </w:rPr>
        <w:t>Функционирует в соответствии:</w:t>
      </w:r>
    </w:p>
    <w:p w:rsidR="005E2999" w:rsidRPr="005E2999" w:rsidRDefault="005E2999" w:rsidP="005E2999">
      <w:pPr>
        <w:ind w:firstLine="709"/>
        <w:jc w:val="both"/>
        <w:rPr>
          <w:sz w:val="28"/>
          <w:szCs w:val="28"/>
        </w:rPr>
      </w:pPr>
      <w:r w:rsidRPr="005E2999">
        <w:rPr>
          <w:sz w:val="28"/>
          <w:szCs w:val="28"/>
        </w:rPr>
        <w:t xml:space="preserve"> -Законами РФ и другими нормативно-правовыми актами РФ;</w:t>
      </w:r>
    </w:p>
    <w:p w:rsidR="005E2999" w:rsidRPr="005E2999" w:rsidRDefault="00F64C13" w:rsidP="005E2999">
      <w:pPr>
        <w:ind w:firstLine="709"/>
        <w:jc w:val="both"/>
        <w:rPr>
          <w:sz w:val="28"/>
          <w:szCs w:val="28"/>
        </w:rPr>
      </w:pPr>
      <w:r>
        <w:rPr>
          <w:sz w:val="28"/>
          <w:szCs w:val="28"/>
        </w:rPr>
        <w:t xml:space="preserve"> -Уставом </w:t>
      </w:r>
      <w:r w:rsidR="005E2999" w:rsidRPr="005E2999">
        <w:rPr>
          <w:sz w:val="28"/>
          <w:szCs w:val="28"/>
        </w:rPr>
        <w:t>ДОУ;</w:t>
      </w:r>
    </w:p>
    <w:p w:rsidR="005E2999" w:rsidRPr="002A6AF6" w:rsidRDefault="005E2999" w:rsidP="005E2999">
      <w:pPr>
        <w:ind w:firstLine="709"/>
        <w:jc w:val="both"/>
        <w:rPr>
          <w:b/>
          <w:sz w:val="28"/>
          <w:szCs w:val="28"/>
        </w:rPr>
      </w:pPr>
      <w:r w:rsidRPr="005E2999">
        <w:rPr>
          <w:sz w:val="28"/>
          <w:szCs w:val="28"/>
        </w:rPr>
        <w:t xml:space="preserve"> </w:t>
      </w:r>
      <w:r w:rsidRPr="002A6AF6">
        <w:rPr>
          <w:b/>
          <w:sz w:val="28"/>
          <w:szCs w:val="28"/>
        </w:rPr>
        <w:t>Режим работы учреждения:</w:t>
      </w:r>
    </w:p>
    <w:p w:rsidR="005E2999" w:rsidRPr="005E2999" w:rsidRDefault="005E2999" w:rsidP="005E2999">
      <w:pPr>
        <w:ind w:firstLine="709"/>
        <w:jc w:val="both"/>
        <w:rPr>
          <w:sz w:val="28"/>
          <w:szCs w:val="28"/>
        </w:rPr>
      </w:pPr>
      <w:r w:rsidRPr="005E2999">
        <w:rPr>
          <w:sz w:val="28"/>
          <w:szCs w:val="28"/>
        </w:rPr>
        <w:t xml:space="preserve"> пятидневная рабочая неделя с пребыванием детей в учреждении с 7.30 ч до 18.00 ч.</w:t>
      </w:r>
    </w:p>
    <w:p w:rsidR="005E2999" w:rsidRPr="005E2999" w:rsidRDefault="005E2999" w:rsidP="005E2999">
      <w:pPr>
        <w:ind w:firstLine="709"/>
        <w:jc w:val="both"/>
        <w:rPr>
          <w:sz w:val="28"/>
          <w:szCs w:val="28"/>
        </w:rPr>
      </w:pPr>
      <w:r w:rsidRPr="002A6AF6">
        <w:rPr>
          <w:b/>
          <w:sz w:val="28"/>
          <w:szCs w:val="28"/>
        </w:rPr>
        <w:t xml:space="preserve"> Проектная мощность</w:t>
      </w:r>
      <w:r w:rsidRPr="005E2999">
        <w:rPr>
          <w:sz w:val="28"/>
          <w:szCs w:val="28"/>
        </w:rPr>
        <w:t xml:space="preserve"> - 25 чел. </w:t>
      </w:r>
    </w:p>
    <w:p w:rsidR="005E2999" w:rsidRPr="005E2999" w:rsidRDefault="005E2999" w:rsidP="005E2999">
      <w:pPr>
        <w:ind w:firstLine="709"/>
        <w:jc w:val="both"/>
        <w:rPr>
          <w:sz w:val="28"/>
          <w:szCs w:val="28"/>
        </w:rPr>
      </w:pPr>
      <w:r w:rsidRPr="002A6AF6">
        <w:rPr>
          <w:b/>
          <w:sz w:val="28"/>
          <w:szCs w:val="28"/>
        </w:rPr>
        <w:t>Фактическая наполняемость</w:t>
      </w:r>
      <w:r w:rsidRPr="005E2999">
        <w:rPr>
          <w:sz w:val="28"/>
          <w:szCs w:val="28"/>
        </w:rPr>
        <w:t xml:space="preserve"> - 16 чел.</w:t>
      </w:r>
    </w:p>
    <w:p w:rsidR="005E2999" w:rsidRPr="005E2999" w:rsidRDefault="005E2999" w:rsidP="005E2999">
      <w:pPr>
        <w:ind w:firstLine="709"/>
        <w:jc w:val="both"/>
        <w:rPr>
          <w:color w:val="000000" w:themeColor="text1"/>
          <w:sz w:val="28"/>
          <w:szCs w:val="28"/>
        </w:rPr>
      </w:pPr>
      <w:r w:rsidRPr="005E2999">
        <w:rPr>
          <w:sz w:val="28"/>
          <w:szCs w:val="28"/>
        </w:rPr>
        <w:t xml:space="preserve"> </w:t>
      </w:r>
      <w:r w:rsidRPr="002A6AF6">
        <w:rPr>
          <w:b/>
          <w:sz w:val="28"/>
          <w:szCs w:val="28"/>
        </w:rPr>
        <w:t>Общая площадь</w:t>
      </w:r>
      <w:r w:rsidRPr="005E2999">
        <w:rPr>
          <w:sz w:val="28"/>
          <w:szCs w:val="28"/>
        </w:rPr>
        <w:t xml:space="preserve"> – 266,2</w:t>
      </w:r>
      <w:r w:rsidRPr="005E2999">
        <w:rPr>
          <w:color w:val="000000" w:themeColor="text1"/>
          <w:sz w:val="28"/>
          <w:szCs w:val="28"/>
        </w:rPr>
        <w:t xml:space="preserve"> кв.м.</w:t>
      </w:r>
    </w:p>
    <w:p w:rsidR="005E2999" w:rsidRPr="005E2999" w:rsidRDefault="005E2999" w:rsidP="005E2999">
      <w:pPr>
        <w:ind w:firstLine="709"/>
        <w:jc w:val="both"/>
        <w:rPr>
          <w:sz w:val="28"/>
          <w:szCs w:val="28"/>
        </w:rPr>
      </w:pPr>
      <w:r w:rsidRPr="002A6AF6">
        <w:rPr>
          <w:b/>
          <w:color w:val="000000" w:themeColor="text1"/>
          <w:sz w:val="28"/>
          <w:szCs w:val="28"/>
        </w:rPr>
        <w:t xml:space="preserve"> Земельный участок</w:t>
      </w:r>
      <w:r w:rsidRPr="005E2999">
        <w:rPr>
          <w:color w:val="000000" w:themeColor="text1"/>
          <w:sz w:val="28"/>
          <w:szCs w:val="28"/>
        </w:rPr>
        <w:t xml:space="preserve"> –1 730 кв.</w:t>
      </w:r>
      <w:r w:rsidRPr="005E2999">
        <w:rPr>
          <w:sz w:val="28"/>
          <w:szCs w:val="28"/>
        </w:rPr>
        <w:t>м.</w:t>
      </w:r>
    </w:p>
    <w:p w:rsidR="005E2999" w:rsidRPr="002A6AF6" w:rsidRDefault="005E2999" w:rsidP="005E2999">
      <w:pPr>
        <w:ind w:firstLine="709"/>
        <w:jc w:val="both"/>
        <w:rPr>
          <w:b/>
          <w:sz w:val="28"/>
          <w:szCs w:val="28"/>
        </w:rPr>
      </w:pPr>
      <w:r w:rsidRPr="005E2999">
        <w:rPr>
          <w:sz w:val="28"/>
          <w:szCs w:val="28"/>
        </w:rPr>
        <w:t xml:space="preserve"> </w:t>
      </w:r>
      <w:r w:rsidR="00F64C13">
        <w:rPr>
          <w:b/>
          <w:sz w:val="28"/>
          <w:szCs w:val="28"/>
        </w:rPr>
        <w:t xml:space="preserve">Структура управления </w:t>
      </w:r>
      <w:r w:rsidRPr="002A6AF6">
        <w:rPr>
          <w:b/>
          <w:sz w:val="28"/>
          <w:szCs w:val="28"/>
        </w:rPr>
        <w:t xml:space="preserve">ДОУ: </w:t>
      </w:r>
    </w:p>
    <w:p w:rsidR="005E2999" w:rsidRPr="005E2999" w:rsidRDefault="005E2999" w:rsidP="005E2999">
      <w:pPr>
        <w:ind w:firstLine="709"/>
        <w:jc w:val="both"/>
        <w:rPr>
          <w:sz w:val="28"/>
          <w:szCs w:val="28"/>
        </w:rPr>
      </w:pPr>
      <w:r w:rsidRPr="005E2999">
        <w:rPr>
          <w:sz w:val="28"/>
          <w:szCs w:val="28"/>
        </w:rPr>
        <w:t>Учредитель –</w:t>
      </w:r>
      <w:r>
        <w:rPr>
          <w:sz w:val="28"/>
          <w:szCs w:val="28"/>
        </w:rPr>
        <w:t xml:space="preserve"> </w:t>
      </w:r>
      <w:r w:rsidRPr="005E2999">
        <w:rPr>
          <w:sz w:val="28"/>
          <w:szCs w:val="28"/>
        </w:rPr>
        <w:t xml:space="preserve">администрация </w:t>
      </w:r>
      <w:proofErr w:type="spellStart"/>
      <w:r w:rsidRPr="005E2999">
        <w:rPr>
          <w:sz w:val="28"/>
          <w:szCs w:val="28"/>
        </w:rPr>
        <w:t>Самойловского</w:t>
      </w:r>
      <w:proofErr w:type="spellEnd"/>
      <w:r w:rsidRPr="005E2999">
        <w:rPr>
          <w:sz w:val="28"/>
          <w:szCs w:val="28"/>
        </w:rPr>
        <w:t xml:space="preserve"> муниципального района</w:t>
      </w:r>
    </w:p>
    <w:p w:rsidR="005E2999" w:rsidRPr="002A6AF6" w:rsidRDefault="005E2999" w:rsidP="005E2999">
      <w:pPr>
        <w:ind w:firstLine="709"/>
        <w:jc w:val="both"/>
        <w:rPr>
          <w:b/>
          <w:sz w:val="28"/>
          <w:szCs w:val="28"/>
        </w:rPr>
      </w:pPr>
      <w:r w:rsidRPr="002A6AF6">
        <w:rPr>
          <w:b/>
          <w:sz w:val="28"/>
          <w:szCs w:val="28"/>
        </w:rPr>
        <w:t xml:space="preserve">Сведения о кадрах образовательного учреждения </w:t>
      </w:r>
    </w:p>
    <w:p w:rsidR="005E2999" w:rsidRPr="005E2999" w:rsidRDefault="005E2999" w:rsidP="005E2999">
      <w:pPr>
        <w:ind w:firstLine="709"/>
        <w:jc w:val="both"/>
        <w:rPr>
          <w:sz w:val="28"/>
          <w:szCs w:val="28"/>
        </w:rPr>
      </w:pPr>
      <w:r w:rsidRPr="005E2999">
        <w:rPr>
          <w:sz w:val="28"/>
          <w:szCs w:val="28"/>
        </w:rPr>
        <w:t xml:space="preserve">Обеспеченность педагогическими кадрами - 100% </w:t>
      </w:r>
    </w:p>
    <w:p w:rsidR="005E2999" w:rsidRPr="005E2999" w:rsidRDefault="005E2999" w:rsidP="005E2999">
      <w:pPr>
        <w:ind w:firstLine="709"/>
        <w:jc w:val="both"/>
        <w:rPr>
          <w:sz w:val="28"/>
          <w:szCs w:val="28"/>
        </w:rPr>
      </w:pPr>
      <w:r w:rsidRPr="005E2999">
        <w:rPr>
          <w:sz w:val="28"/>
          <w:szCs w:val="28"/>
        </w:rPr>
        <w:t>Наличие в учреждении узких специалистов - музыкальный руководитель</w:t>
      </w:r>
      <w:r w:rsidR="002A6AF6">
        <w:rPr>
          <w:sz w:val="28"/>
          <w:szCs w:val="28"/>
        </w:rPr>
        <w:t xml:space="preserve"> 3</w:t>
      </w:r>
      <w:r w:rsidRPr="005E2999">
        <w:rPr>
          <w:sz w:val="28"/>
          <w:szCs w:val="28"/>
        </w:rPr>
        <w:t xml:space="preserve"> </w:t>
      </w:r>
    </w:p>
    <w:p w:rsidR="005E2999" w:rsidRPr="002A6AF6" w:rsidRDefault="005E2999" w:rsidP="005E2999">
      <w:pPr>
        <w:ind w:firstLine="709"/>
        <w:jc w:val="both"/>
        <w:rPr>
          <w:b/>
          <w:sz w:val="28"/>
          <w:szCs w:val="28"/>
        </w:rPr>
      </w:pPr>
      <w:r w:rsidRPr="002A6AF6">
        <w:rPr>
          <w:b/>
          <w:sz w:val="28"/>
          <w:szCs w:val="28"/>
        </w:rPr>
        <w:t xml:space="preserve">Сведения о педагогических кадрах </w:t>
      </w:r>
    </w:p>
    <w:p w:rsidR="005E2999" w:rsidRPr="005E2999" w:rsidRDefault="005E2999" w:rsidP="005E2999">
      <w:pPr>
        <w:ind w:firstLine="709"/>
        <w:jc w:val="both"/>
        <w:rPr>
          <w:sz w:val="28"/>
          <w:szCs w:val="28"/>
        </w:rPr>
      </w:pPr>
      <w:r w:rsidRPr="005E2999">
        <w:rPr>
          <w:sz w:val="28"/>
          <w:szCs w:val="28"/>
        </w:rPr>
        <w:t>Всего педагогов 3</w:t>
      </w:r>
    </w:p>
    <w:p w:rsidR="005E2999" w:rsidRPr="005E2999" w:rsidRDefault="005E2999" w:rsidP="005E2999">
      <w:pPr>
        <w:ind w:firstLine="709"/>
        <w:jc w:val="both"/>
        <w:rPr>
          <w:sz w:val="28"/>
          <w:szCs w:val="28"/>
        </w:rPr>
      </w:pPr>
      <w:r w:rsidRPr="005E2999">
        <w:rPr>
          <w:sz w:val="28"/>
          <w:szCs w:val="28"/>
        </w:rPr>
        <w:t>С высшей квалификационной категории 0</w:t>
      </w:r>
    </w:p>
    <w:p w:rsidR="005E2999" w:rsidRPr="005E2999" w:rsidRDefault="005E2999" w:rsidP="005E2999">
      <w:pPr>
        <w:ind w:firstLine="709"/>
        <w:jc w:val="both"/>
        <w:rPr>
          <w:sz w:val="28"/>
          <w:szCs w:val="28"/>
        </w:rPr>
      </w:pPr>
      <w:r w:rsidRPr="005E2999">
        <w:rPr>
          <w:sz w:val="28"/>
          <w:szCs w:val="28"/>
        </w:rPr>
        <w:t xml:space="preserve"> Первой квалификационной категории 1</w:t>
      </w:r>
    </w:p>
    <w:p w:rsidR="005E2999" w:rsidRPr="005E2999" w:rsidRDefault="005E2999" w:rsidP="005E2999">
      <w:pPr>
        <w:ind w:firstLine="709"/>
        <w:jc w:val="both"/>
        <w:rPr>
          <w:sz w:val="28"/>
          <w:szCs w:val="28"/>
        </w:rPr>
      </w:pPr>
      <w:r w:rsidRPr="005E2999">
        <w:rPr>
          <w:sz w:val="28"/>
          <w:szCs w:val="28"/>
        </w:rPr>
        <w:t xml:space="preserve"> Второй квалификационной категории 1</w:t>
      </w:r>
    </w:p>
    <w:p w:rsidR="005E2999" w:rsidRPr="005E2999" w:rsidRDefault="005E2999" w:rsidP="005E2999">
      <w:pPr>
        <w:ind w:firstLine="709"/>
        <w:jc w:val="both"/>
        <w:rPr>
          <w:sz w:val="28"/>
          <w:szCs w:val="28"/>
        </w:rPr>
      </w:pPr>
      <w:r w:rsidRPr="005E2999">
        <w:rPr>
          <w:sz w:val="28"/>
          <w:szCs w:val="28"/>
        </w:rPr>
        <w:t>С высшим педагогическим образованием 1</w:t>
      </w:r>
    </w:p>
    <w:p w:rsidR="005E2999" w:rsidRPr="005E2999" w:rsidRDefault="005E2999" w:rsidP="005E2999">
      <w:pPr>
        <w:ind w:firstLine="709"/>
        <w:jc w:val="both"/>
        <w:rPr>
          <w:sz w:val="28"/>
          <w:szCs w:val="28"/>
        </w:rPr>
      </w:pPr>
      <w:r w:rsidRPr="005E2999">
        <w:rPr>
          <w:sz w:val="28"/>
          <w:szCs w:val="28"/>
        </w:rPr>
        <w:t xml:space="preserve"> Со средним специальным педагогическим образованием 0</w:t>
      </w:r>
    </w:p>
    <w:p w:rsidR="005E2999" w:rsidRPr="005E2999" w:rsidRDefault="005E2999" w:rsidP="005E2999">
      <w:pPr>
        <w:ind w:firstLine="709"/>
        <w:jc w:val="both"/>
        <w:rPr>
          <w:sz w:val="28"/>
          <w:szCs w:val="28"/>
        </w:rPr>
      </w:pPr>
      <w:r w:rsidRPr="005E2999">
        <w:rPr>
          <w:sz w:val="28"/>
          <w:szCs w:val="28"/>
        </w:rPr>
        <w:t xml:space="preserve"> Повысили квалификацию 1</w:t>
      </w:r>
    </w:p>
    <w:p w:rsidR="002A6AF6" w:rsidRDefault="005E2999" w:rsidP="005E2999">
      <w:pPr>
        <w:ind w:firstLine="709"/>
        <w:jc w:val="both"/>
        <w:rPr>
          <w:sz w:val="28"/>
          <w:szCs w:val="28"/>
        </w:rPr>
      </w:pPr>
      <w:r w:rsidRPr="005E2999">
        <w:rPr>
          <w:sz w:val="28"/>
          <w:szCs w:val="28"/>
        </w:rPr>
        <w:t xml:space="preserve"> </w:t>
      </w:r>
    </w:p>
    <w:p w:rsidR="005E2999" w:rsidRPr="005E2999" w:rsidRDefault="005E2999" w:rsidP="005E2999">
      <w:pPr>
        <w:ind w:firstLine="709"/>
        <w:jc w:val="both"/>
        <w:rPr>
          <w:sz w:val="28"/>
          <w:szCs w:val="28"/>
        </w:rPr>
      </w:pPr>
      <w:r w:rsidRPr="005E2999">
        <w:rPr>
          <w:sz w:val="28"/>
          <w:szCs w:val="28"/>
        </w:rPr>
        <w:t>Основная общеобразовательная программа Муниципального бюджетного дошкольного образовательного учреждения «Детский сад «Солнышко» разработана в соответствии с требованиями основных нормативных документов:</w:t>
      </w:r>
    </w:p>
    <w:p w:rsidR="005E2999" w:rsidRPr="005E2999" w:rsidRDefault="005E2999" w:rsidP="005E2999">
      <w:pPr>
        <w:ind w:firstLine="709"/>
        <w:jc w:val="both"/>
        <w:rPr>
          <w:sz w:val="28"/>
          <w:szCs w:val="28"/>
        </w:rPr>
      </w:pPr>
      <w:r w:rsidRPr="005E2999">
        <w:rPr>
          <w:sz w:val="28"/>
          <w:szCs w:val="28"/>
        </w:rPr>
        <w:t xml:space="preserve"> - Закон об образовании в РФ (N 273-ФЗ от 29.12. 2012 года)</w:t>
      </w:r>
    </w:p>
    <w:p w:rsidR="005E2999" w:rsidRPr="005E2999" w:rsidRDefault="005E2999" w:rsidP="006066B6">
      <w:pPr>
        <w:ind w:firstLine="709"/>
        <w:jc w:val="both"/>
        <w:rPr>
          <w:sz w:val="28"/>
          <w:szCs w:val="28"/>
        </w:rPr>
      </w:pPr>
      <w:r w:rsidRPr="005E2999">
        <w:rPr>
          <w:sz w:val="28"/>
          <w:szCs w:val="28"/>
        </w:rPr>
        <w:t xml:space="preserve"> - Санитарно-эпидемиологические требования к устройству, содержанию и  организации режима работы дошкольных образовательных учреждений. </w:t>
      </w:r>
      <w:proofErr w:type="spellStart"/>
      <w:r w:rsidRPr="005E2999">
        <w:rPr>
          <w:sz w:val="28"/>
          <w:szCs w:val="28"/>
        </w:rPr>
        <w:t>СанПин</w:t>
      </w:r>
      <w:proofErr w:type="spellEnd"/>
      <w:r w:rsidRPr="005E2999">
        <w:rPr>
          <w:sz w:val="28"/>
          <w:szCs w:val="28"/>
        </w:rPr>
        <w:t xml:space="preserve"> 2.4.1.3049-13</w:t>
      </w:r>
    </w:p>
    <w:p w:rsidR="005E2999" w:rsidRPr="005E2999" w:rsidRDefault="005E2999" w:rsidP="005E2999">
      <w:pPr>
        <w:ind w:firstLine="709"/>
        <w:jc w:val="both"/>
        <w:rPr>
          <w:sz w:val="28"/>
          <w:szCs w:val="28"/>
        </w:rPr>
      </w:pPr>
      <w:r w:rsidRPr="005E2999">
        <w:rPr>
          <w:sz w:val="28"/>
          <w:szCs w:val="28"/>
        </w:rPr>
        <w:t xml:space="preserve"> - Приказ </w:t>
      </w:r>
      <w:proofErr w:type="spellStart"/>
      <w:r w:rsidRPr="005E2999">
        <w:rPr>
          <w:sz w:val="28"/>
          <w:szCs w:val="28"/>
        </w:rPr>
        <w:t>Минобрнауки</w:t>
      </w:r>
      <w:proofErr w:type="spellEnd"/>
      <w:r w:rsidRPr="005E2999">
        <w:rPr>
          <w:sz w:val="28"/>
          <w:szCs w:val="28"/>
        </w:rPr>
        <w:t xml:space="preserve"> России от 17.10.2013 N1155 "Об утверждении федерального государственного образовательного стандарта дошкольного образования" (Зарегистрировано Минюсте России 14.11.2013 N 30384)</w:t>
      </w:r>
    </w:p>
    <w:p w:rsidR="005E2999" w:rsidRPr="005E2999" w:rsidRDefault="005E2999" w:rsidP="005E2999">
      <w:pPr>
        <w:ind w:firstLine="709"/>
        <w:jc w:val="both"/>
        <w:rPr>
          <w:sz w:val="28"/>
          <w:szCs w:val="28"/>
        </w:rPr>
      </w:pPr>
      <w:r w:rsidRPr="005E2999">
        <w:rPr>
          <w:sz w:val="28"/>
          <w:szCs w:val="28"/>
        </w:rPr>
        <w:lastRenderedPageBreak/>
        <w:t xml:space="preserve"> - Приказ </w:t>
      </w:r>
      <w:proofErr w:type="spellStart"/>
      <w:r w:rsidRPr="005E2999">
        <w:rPr>
          <w:sz w:val="28"/>
          <w:szCs w:val="28"/>
        </w:rPr>
        <w:t>Минобрнауки</w:t>
      </w:r>
      <w:proofErr w:type="spellEnd"/>
      <w:r w:rsidRPr="005E2999">
        <w:rPr>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p>
    <w:p w:rsidR="005E2999" w:rsidRDefault="005E2999" w:rsidP="005E2999">
      <w:pPr>
        <w:pStyle w:val="a5"/>
        <w:ind w:firstLine="709"/>
        <w:jc w:val="both"/>
        <w:rPr>
          <w:rFonts w:eastAsia="Times New Roman"/>
          <w:sz w:val="28"/>
          <w:szCs w:val="28"/>
        </w:rPr>
      </w:pPr>
      <w:r w:rsidRPr="005E2999">
        <w:rPr>
          <w:rFonts w:eastAsia="Times New Roman"/>
          <w:sz w:val="28"/>
          <w:szCs w:val="28"/>
        </w:rPr>
        <w:t>Содержание основной общеобразователь</w:t>
      </w:r>
      <w:r>
        <w:rPr>
          <w:rFonts w:eastAsia="Times New Roman"/>
          <w:sz w:val="28"/>
          <w:szCs w:val="28"/>
        </w:rPr>
        <w:t>ной программы включает со</w:t>
      </w:r>
      <w:r w:rsidRPr="005E2999">
        <w:rPr>
          <w:rFonts w:eastAsia="Times New Roman"/>
          <w:sz w:val="28"/>
          <w:szCs w:val="28"/>
        </w:rPr>
        <w:t>вокупность образовательных областей, ко</w:t>
      </w:r>
      <w:r>
        <w:rPr>
          <w:rFonts w:eastAsia="Times New Roman"/>
          <w:sz w:val="28"/>
          <w:szCs w:val="28"/>
        </w:rPr>
        <w:t>торые обеспечивают разносторон</w:t>
      </w:r>
      <w:r w:rsidRPr="005E2999">
        <w:rPr>
          <w:rFonts w:eastAsia="Times New Roman"/>
          <w:sz w:val="28"/>
          <w:szCs w:val="28"/>
        </w:rPr>
        <w:t>нее развитие детей с учетом их возрастных и индивидуальных особенностей по основным направлениям – физическому</w:t>
      </w:r>
      <w:r>
        <w:rPr>
          <w:rFonts w:eastAsia="Times New Roman"/>
          <w:sz w:val="28"/>
          <w:szCs w:val="28"/>
        </w:rPr>
        <w:t>, социально-личностному, позна</w:t>
      </w:r>
      <w:r w:rsidRPr="005E2999">
        <w:rPr>
          <w:rFonts w:eastAsia="Times New Roman"/>
          <w:sz w:val="28"/>
          <w:szCs w:val="28"/>
        </w:rPr>
        <w:t>вательно-речевому и художественно-эстет</w:t>
      </w:r>
      <w:r>
        <w:rPr>
          <w:rFonts w:eastAsia="Times New Roman"/>
          <w:sz w:val="28"/>
          <w:szCs w:val="28"/>
        </w:rPr>
        <w:t xml:space="preserve">ическому. </w:t>
      </w:r>
    </w:p>
    <w:p w:rsidR="005E2999" w:rsidRDefault="005E2999" w:rsidP="005E2999">
      <w:pPr>
        <w:pStyle w:val="a5"/>
        <w:ind w:firstLine="709"/>
        <w:jc w:val="both"/>
        <w:rPr>
          <w:rFonts w:eastAsia="Times New Roman"/>
          <w:sz w:val="28"/>
          <w:szCs w:val="28"/>
        </w:rPr>
      </w:pPr>
    </w:p>
    <w:p w:rsidR="002A6AF6" w:rsidRDefault="002A6AF6" w:rsidP="002A6AF6">
      <w:pPr>
        <w:ind w:firstLine="709"/>
        <w:jc w:val="both"/>
        <w:rPr>
          <w:b/>
          <w:sz w:val="28"/>
          <w:szCs w:val="28"/>
        </w:rPr>
      </w:pPr>
    </w:p>
    <w:p w:rsidR="005E2999" w:rsidRPr="005E2999" w:rsidRDefault="00017FA1" w:rsidP="005E2999">
      <w:pPr>
        <w:ind w:firstLine="709"/>
        <w:jc w:val="both"/>
        <w:rPr>
          <w:b/>
          <w:color w:val="000000"/>
          <w:sz w:val="28"/>
          <w:szCs w:val="28"/>
        </w:rPr>
      </w:pPr>
      <w:r>
        <w:rPr>
          <w:b/>
          <w:sz w:val="28"/>
          <w:szCs w:val="28"/>
        </w:rPr>
        <w:t xml:space="preserve">1.2. </w:t>
      </w:r>
      <w:r w:rsidR="005E2999" w:rsidRPr="005E2999">
        <w:rPr>
          <w:b/>
          <w:sz w:val="28"/>
          <w:szCs w:val="28"/>
        </w:rPr>
        <w:t xml:space="preserve"> Цели и задачи деятельности образовательного учреждения по реализации основной общеобразовательной  программы</w:t>
      </w:r>
    </w:p>
    <w:p w:rsidR="005E2999" w:rsidRPr="005E2999" w:rsidRDefault="005E2999" w:rsidP="005E2999">
      <w:pPr>
        <w:shd w:val="clear" w:color="auto" w:fill="FFFFFF"/>
        <w:tabs>
          <w:tab w:val="left" w:pos="941"/>
        </w:tabs>
        <w:ind w:firstLine="709"/>
        <w:jc w:val="both"/>
        <w:rPr>
          <w:rFonts w:eastAsia="Times New Roman"/>
          <w:sz w:val="28"/>
          <w:szCs w:val="28"/>
        </w:rPr>
      </w:pPr>
    </w:p>
    <w:p w:rsidR="005E2999" w:rsidRPr="005E2999" w:rsidRDefault="005E2999" w:rsidP="005E2999">
      <w:pPr>
        <w:shd w:val="clear" w:color="auto" w:fill="FFFFFF"/>
        <w:ind w:firstLine="709"/>
        <w:jc w:val="both"/>
        <w:rPr>
          <w:color w:val="000000"/>
          <w:sz w:val="28"/>
          <w:szCs w:val="28"/>
        </w:rPr>
      </w:pPr>
      <w:r w:rsidRPr="005E2999">
        <w:rPr>
          <w:color w:val="000000"/>
          <w:sz w:val="28"/>
          <w:szCs w:val="28"/>
        </w:rPr>
        <w:t xml:space="preserve">Основная общеобразовательная программа основана на сочетании научно обоснованных и хорошо показавших себя на практике технологий, методов и приемов с твердой установкой на взаимодействие с семьей и сообществом с целью индивидуализации условий жизнедеятельности каждого ребенка. </w:t>
      </w:r>
    </w:p>
    <w:p w:rsidR="005E2999" w:rsidRPr="005E2999" w:rsidRDefault="005E2999" w:rsidP="005E2999">
      <w:pPr>
        <w:shd w:val="clear" w:color="auto" w:fill="FFFFFF"/>
        <w:ind w:firstLine="709"/>
        <w:jc w:val="both"/>
        <w:rPr>
          <w:sz w:val="28"/>
          <w:szCs w:val="28"/>
        </w:rPr>
      </w:pPr>
      <w:r w:rsidRPr="005E2999">
        <w:rPr>
          <w:color w:val="000000"/>
          <w:sz w:val="28"/>
          <w:szCs w:val="28"/>
        </w:rPr>
        <w:t>Основная общеобразовательная программа направлена на удовлетворение конкретных образовательных потребностей каждого ребенка и предполагает уважительное отношение к разнообразным культурным традициям семьи. Акцент делается на таких моментах, как:</w:t>
      </w:r>
    </w:p>
    <w:p w:rsidR="005E2999" w:rsidRPr="005E2999" w:rsidRDefault="005E2999" w:rsidP="005E2999">
      <w:pPr>
        <w:shd w:val="clear" w:color="auto" w:fill="FFFFFF"/>
        <w:ind w:firstLine="709"/>
        <w:jc w:val="both"/>
        <w:rPr>
          <w:sz w:val="28"/>
          <w:szCs w:val="28"/>
        </w:rPr>
      </w:pPr>
      <w:r w:rsidRPr="005E2999">
        <w:rPr>
          <w:b/>
          <w:color w:val="000000"/>
          <w:sz w:val="28"/>
          <w:szCs w:val="28"/>
        </w:rPr>
        <w:t>-</w:t>
      </w:r>
      <w:r w:rsidRPr="005E2999">
        <w:rPr>
          <w:color w:val="000000"/>
          <w:sz w:val="28"/>
          <w:szCs w:val="28"/>
        </w:rPr>
        <w:t xml:space="preserve"> индивидуализация условий воспитания и развития для каждого ребенка;</w:t>
      </w:r>
    </w:p>
    <w:p w:rsidR="005E2999" w:rsidRPr="005E2999" w:rsidRDefault="005E2999" w:rsidP="005E2999">
      <w:pPr>
        <w:shd w:val="clear" w:color="auto" w:fill="FFFFFF"/>
        <w:ind w:firstLine="709"/>
        <w:jc w:val="both"/>
        <w:rPr>
          <w:sz w:val="28"/>
          <w:szCs w:val="28"/>
        </w:rPr>
      </w:pPr>
      <w:r w:rsidRPr="005E2999">
        <w:rPr>
          <w:b/>
          <w:color w:val="000000"/>
          <w:sz w:val="28"/>
          <w:szCs w:val="28"/>
        </w:rPr>
        <w:t xml:space="preserve">- </w:t>
      </w:r>
      <w:r w:rsidRPr="005E2999">
        <w:rPr>
          <w:color w:val="000000"/>
          <w:sz w:val="28"/>
          <w:szCs w:val="28"/>
        </w:rPr>
        <w:t>предоставление ребенку возможности</w:t>
      </w:r>
      <w:r w:rsidRPr="005E2999">
        <w:rPr>
          <w:b/>
          <w:color w:val="000000"/>
          <w:sz w:val="28"/>
          <w:szCs w:val="28"/>
        </w:rPr>
        <w:t xml:space="preserve"> -</w:t>
      </w:r>
      <w:r w:rsidRPr="005E2999">
        <w:rPr>
          <w:color w:val="000000"/>
          <w:sz w:val="28"/>
          <w:szCs w:val="28"/>
        </w:rPr>
        <w:t xml:space="preserve"> как через планирование соответствующей совместной деятельности, непосредственно образовательной деятельности, образовательных развивающих ситуаций на игровой основе, развивающих образовательных ситуациях,  (фронтальных, подгрупповых, индивидуальных), так и через организацию центров развития (активности);</w:t>
      </w:r>
    </w:p>
    <w:p w:rsidR="005E2999" w:rsidRPr="005E2999" w:rsidRDefault="005E2999" w:rsidP="005E2999">
      <w:pPr>
        <w:shd w:val="clear" w:color="auto" w:fill="FFFFFF"/>
        <w:ind w:firstLine="709"/>
        <w:jc w:val="both"/>
        <w:rPr>
          <w:sz w:val="28"/>
          <w:szCs w:val="28"/>
        </w:rPr>
      </w:pPr>
      <w:r w:rsidRPr="005E2999">
        <w:rPr>
          <w:b/>
          <w:color w:val="000000"/>
          <w:sz w:val="28"/>
          <w:szCs w:val="28"/>
        </w:rPr>
        <w:t xml:space="preserve">- </w:t>
      </w:r>
      <w:r w:rsidRPr="005E2999">
        <w:rPr>
          <w:color w:val="000000"/>
          <w:sz w:val="28"/>
          <w:szCs w:val="28"/>
        </w:rPr>
        <w:t xml:space="preserve">активное участие семьи </w:t>
      </w:r>
      <w:r w:rsidRPr="005E2999">
        <w:rPr>
          <w:b/>
          <w:color w:val="000000"/>
          <w:sz w:val="28"/>
          <w:szCs w:val="28"/>
        </w:rPr>
        <w:t>-</w:t>
      </w:r>
      <w:r w:rsidRPr="005E2999">
        <w:rPr>
          <w:color w:val="000000"/>
          <w:sz w:val="28"/>
          <w:szCs w:val="28"/>
        </w:rPr>
        <w:t xml:space="preserve">  реализуя идею взаимной поддержки двух образовательных сред </w:t>
      </w:r>
      <w:r w:rsidRPr="005E2999">
        <w:rPr>
          <w:b/>
          <w:color w:val="000000"/>
          <w:sz w:val="28"/>
          <w:szCs w:val="28"/>
        </w:rPr>
        <w:t xml:space="preserve">- </w:t>
      </w:r>
      <w:r w:rsidRPr="005E2999">
        <w:rPr>
          <w:color w:val="000000"/>
          <w:sz w:val="28"/>
          <w:szCs w:val="28"/>
        </w:rPr>
        <w:t>дома и детского сада, воспитатели и родители берут на себя обязательство действовать сооб</w:t>
      </w:r>
      <w:r w:rsidRPr="005E2999">
        <w:rPr>
          <w:color w:val="000000"/>
          <w:sz w:val="28"/>
          <w:szCs w:val="28"/>
        </w:rPr>
        <w:softHyphen/>
        <w:t>ща, развивая дух сотрудничества. Общение, взаимное уважение, приятие раз</w:t>
      </w:r>
      <w:r w:rsidRPr="005E2999">
        <w:rPr>
          <w:color w:val="000000"/>
          <w:sz w:val="28"/>
          <w:szCs w:val="28"/>
        </w:rPr>
        <w:softHyphen/>
        <w:t>личий и, прежде всего, признание важности интересов ребенка создают основу для плодотворного взаимодействия;</w:t>
      </w:r>
    </w:p>
    <w:p w:rsidR="005E2999" w:rsidRPr="005E2999" w:rsidRDefault="005E2999" w:rsidP="005E2999">
      <w:pPr>
        <w:shd w:val="clear" w:color="auto" w:fill="FFFFFF"/>
        <w:ind w:firstLine="709"/>
        <w:jc w:val="both"/>
        <w:rPr>
          <w:sz w:val="28"/>
          <w:szCs w:val="28"/>
        </w:rPr>
      </w:pPr>
      <w:r w:rsidRPr="005E2999">
        <w:rPr>
          <w:b/>
          <w:color w:val="000000"/>
          <w:sz w:val="28"/>
          <w:szCs w:val="28"/>
        </w:rPr>
        <w:t>-</w:t>
      </w:r>
      <w:r w:rsidRPr="005E2999">
        <w:rPr>
          <w:color w:val="000000"/>
          <w:sz w:val="28"/>
          <w:szCs w:val="28"/>
        </w:rPr>
        <w:t xml:space="preserve"> интерактивное обучение, которое происходит, тогда когда дети пытаются осмыслить мир вокруг себя, конструируют или строят свое собственное понимание мира, осмысливают происходящее, синтезируя новый опыт с тем, что они освоили и поняли ранее. Обучение становится интерактивным процессом, в который вовлечен сам ребенок, другие дети, взрослые, а также окружающий мир. Особое внимание уделяется созданию в группе соответству</w:t>
      </w:r>
      <w:r w:rsidRPr="005E2999">
        <w:rPr>
          <w:color w:val="000000"/>
          <w:sz w:val="28"/>
          <w:szCs w:val="28"/>
        </w:rPr>
        <w:softHyphen/>
        <w:t xml:space="preserve">ющей обстановки, которая способствовала бы развитию </w:t>
      </w:r>
      <w:r w:rsidRPr="005E2999">
        <w:rPr>
          <w:color w:val="000000"/>
          <w:sz w:val="28"/>
          <w:szCs w:val="28"/>
        </w:rPr>
        <w:lastRenderedPageBreak/>
        <w:t>самостоятельности, познавательной активности, развивала воображение и отве</w:t>
      </w:r>
      <w:r w:rsidRPr="005E2999">
        <w:rPr>
          <w:color w:val="000000"/>
          <w:sz w:val="28"/>
          <w:szCs w:val="28"/>
        </w:rPr>
        <w:softHyphen/>
        <w:t xml:space="preserve">чала интересам каждого ребенка, признавая в то же время важность </w:t>
      </w:r>
      <w:proofErr w:type="spellStart"/>
      <w:r w:rsidRPr="005E2999">
        <w:rPr>
          <w:color w:val="000000"/>
          <w:sz w:val="28"/>
          <w:szCs w:val="28"/>
        </w:rPr>
        <w:t>взаимообучения</w:t>
      </w:r>
      <w:proofErr w:type="spellEnd"/>
      <w:r w:rsidRPr="005E2999">
        <w:rPr>
          <w:color w:val="000000"/>
          <w:sz w:val="28"/>
          <w:szCs w:val="28"/>
        </w:rPr>
        <w:t xml:space="preserve"> детей.</w:t>
      </w:r>
    </w:p>
    <w:p w:rsidR="005E2999" w:rsidRPr="005E2999" w:rsidRDefault="005E2999" w:rsidP="005E2999">
      <w:pPr>
        <w:ind w:firstLine="709"/>
        <w:jc w:val="both"/>
        <w:rPr>
          <w:sz w:val="28"/>
          <w:szCs w:val="28"/>
        </w:rPr>
      </w:pPr>
      <w:r w:rsidRPr="005E2999">
        <w:rPr>
          <w:b/>
          <w:sz w:val="28"/>
          <w:szCs w:val="28"/>
        </w:rPr>
        <w:t xml:space="preserve">Цель Основной общеобразовательной программы </w:t>
      </w:r>
      <w:r w:rsidRPr="005E2999">
        <w:rPr>
          <w:sz w:val="28"/>
          <w:szCs w:val="28"/>
        </w:rPr>
        <w:t>– формирование общей культуры, развитие  физических, интеллектуальных, личностных качеств, ценностно-смысловой сферы сознания детей, формирование предпосылок учебной деятельности, обеспечивающих социальную успешность, сохранение и укрепление здоровья детей.</w:t>
      </w:r>
    </w:p>
    <w:p w:rsidR="005E2999" w:rsidRPr="005E2999" w:rsidRDefault="005E2999" w:rsidP="005E2999">
      <w:pPr>
        <w:ind w:firstLine="709"/>
        <w:jc w:val="both"/>
        <w:rPr>
          <w:sz w:val="28"/>
          <w:szCs w:val="28"/>
        </w:rPr>
      </w:pPr>
      <w:r w:rsidRPr="005E2999">
        <w:rPr>
          <w:sz w:val="28"/>
          <w:szCs w:val="28"/>
        </w:rPr>
        <w:t xml:space="preserve"> Главным условием для достижения цели развития детей в образовательном процессе является включение их в деятельность с учётом  возрастных и индивидуальных особенностей, с обязательным выполнением федеральных государственных требований к качеству дошкольного образования.</w:t>
      </w:r>
    </w:p>
    <w:p w:rsidR="005E2999" w:rsidRPr="005E2999" w:rsidRDefault="005E2999" w:rsidP="005E2999">
      <w:pPr>
        <w:ind w:firstLine="709"/>
        <w:jc w:val="both"/>
        <w:rPr>
          <w:sz w:val="28"/>
          <w:szCs w:val="28"/>
        </w:rPr>
      </w:pPr>
      <w:r w:rsidRPr="005E2999">
        <w:rPr>
          <w:sz w:val="28"/>
          <w:szCs w:val="28"/>
        </w:rPr>
        <w:t xml:space="preserve"> Поэтому функциональным ориентиром Основной общеобразовательной программы являются:</w:t>
      </w:r>
    </w:p>
    <w:p w:rsidR="005E2999" w:rsidRPr="005E2999" w:rsidRDefault="005E2999" w:rsidP="005E2999">
      <w:pPr>
        <w:overflowPunct w:val="0"/>
        <w:ind w:firstLine="709"/>
        <w:jc w:val="both"/>
        <w:rPr>
          <w:sz w:val="28"/>
          <w:szCs w:val="28"/>
        </w:rPr>
      </w:pPr>
      <w:r w:rsidRPr="005E2999">
        <w:rPr>
          <w:b/>
          <w:sz w:val="28"/>
          <w:szCs w:val="28"/>
        </w:rPr>
        <w:t>- воспитательные задачи</w:t>
      </w:r>
      <w:r w:rsidRPr="005E2999">
        <w:rPr>
          <w:b/>
          <w:i/>
          <w:sz w:val="28"/>
          <w:szCs w:val="28"/>
        </w:rPr>
        <w:t xml:space="preserve"> </w:t>
      </w:r>
      <w:r w:rsidRPr="005E2999">
        <w:rPr>
          <w:b/>
          <w:sz w:val="28"/>
          <w:szCs w:val="28"/>
        </w:rPr>
        <w:t xml:space="preserve">- </w:t>
      </w:r>
      <w:r w:rsidRPr="005E2999">
        <w:rPr>
          <w:sz w:val="28"/>
          <w:szCs w:val="28"/>
        </w:rPr>
        <w:t xml:space="preserve">предполагающие развитие целостных отношений: развитие представлений о целостной картине мира; формирование нравственности, т.е. переход мировоззрения в поступки; взглядов, с целью формирования позитивного, познавательно - </w:t>
      </w:r>
      <w:proofErr w:type="spellStart"/>
      <w:r w:rsidRPr="005E2999">
        <w:rPr>
          <w:sz w:val="28"/>
          <w:szCs w:val="28"/>
        </w:rPr>
        <w:t>деятельностного</w:t>
      </w:r>
      <w:proofErr w:type="spellEnd"/>
      <w:r w:rsidRPr="005E2999">
        <w:rPr>
          <w:sz w:val="28"/>
          <w:szCs w:val="28"/>
        </w:rPr>
        <w:t>, ответственного отношения к себе, другим людям, к окружающему миру; формировать основы гражданских, патриотических чувств и толерантности к другим народам;</w:t>
      </w:r>
    </w:p>
    <w:p w:rsidR="005E2999" w:rsidRPr="005E2999" w:rsidRDefault="005E2999" w:rsidP="005E2999">
      <w:pPr>
        <w:overflowPunct w:val="0"/>
        <w:ind w:firstLine="709"/>
        <w:jc w:val="both"/>
        <w:rPr>
          <w:sz w:val="28"/>
          <w:szCs w:val="28"/>
        </w:rPr>
      </w:pPr>
      <w:proofErr w:type="gramStart"/>
      <w:r w:rsidRPr="005E2999">
        <w:rPr>
          <w:b/>
          <w:sz w:val="28"/>
          <w:szCs w:val="28"/>
        </w:rPr>
        <w:t xml:space="preserve">- обучающие задачи – </w:t>
      </w:r>
      <w:r w:rsidRPr="005E2999">
        <w:rPr>
          <w:sz w:val="28"/>
          <w:szCs w:val="28"/>
        </w:rPr>
        <w:t>предполагающие передачу знаний, умений и навыков (как средств) вести наблюдение, сравнение, анализ, пользоваться схемами, моделями; формирующие систему культурных ценностей в интересах человека, общества и государства;</w:t>
      </w:r>
      <w:proofErr w:type="gramEnd"/>
    </w:p>
    <w:p w:rsidR="005E2999" w:rsidRPr="005E2999" w:rsidRDefault="005E2999" w:rsidP="005E2999">
      <w:pPr>
        <w:overflowPunct w:val="0"/>
        <w:ind w:firstLine="709"/>
        <w:jc w:val="both"/>
        <w:rPr>
          <w:sz w:val="28"/>
          <w:szCs w:val="28"/>
        </w:rPr>
      </w:pPr>
      <w:r w:rsidRPr="005E2999">
        <w:rPr>
          <w:b/>
          <w:sz w:val="28"/>
          <w:szCs w:val="28"/>
        </w:rPr>
        <w:t>-</w:t>
      </w:r>
      <w:r w:rsidRPr="005E2999">
        <w:rPr>
          <w:sz w:val="28"/>
          <w:szCs w:val="28"/>
        </w:rPr>
        <w:t xml:space="preserve"> </w:t>
      </w:r>
      <w:r w:rsidRPr="005E2999">
        <w:rPr>
          <w:b/>
          <w:sz w:val="28"/>
          <w:szCs w:val="28"/>
        </w:rPr>
        <w:t xml:space="preserve">развивающие задачи - </w:t>
      </w:r>
      <w:r w:rsidRPr="005E2999">
        <w:rPr>
          <w:sz w:val="28"/>
          <w:szCs w:val="28"/>
        </w:rPr>
        <w:t>предполагающие развитие познавательных и психологических процессов, свойств личности, операций суждений, умозаключений, познавательной активности, интересов, способностей. Обогащать кругозор детей, углублять и дифференцировать представления о мире.</w:t>
      </w:r>
    </w:p>
    <w:p w:rsidR="005E2999" w:rsidRPr="005E2999" w:rsidRDefault="005E2999" w:rsidP="005E2999">
      <w:pPr>
        <w:overflowPunct w:val="0"/>
        <w:ind w:firstLine="709"/>
        <w:jc w:val="both"/>
        <w:rPr>
          <w:sz w:val="28"/>
          <w:szCs w:val="28"/>
        </w:rPr>
      </w:pPr>
      <w:r w:rsidRPr="005E2999">
        <w:rPr>
          <w:b/>
          <w:sz w:val="28"/>
          <w:szCs w:val="28"/>
        </w:rPr>
        <w:t xml:space="preserve">- оздоровительные задачи - </w:t>
      </w:r>
      <w:r w:rsidRPr="005E2999">
        <w:rPr>
          <w:sz w:val="28"/>
          <w:szCs w:val="28"/>
        </w:rPr>
        <w:t xml:space="preserve">способствующие  культуре здоровья  в  соответствии с  </w:t>
      </w:r>
      <w:proofErr w:type="spellStart"/>
      <w:r w:rsidRPr="005E2999">
        <w:rPr>
          <w:sz w:val="28"/>
          <w:szCs w:val="28"/>
        </w:rPr>
        <w:t>валеологическими</w:t>
      </w:r>
      <w:proofErr w:type="spellEnd"/>
      <w:r w:rsidRPr="005E2999">
        <w:rPr>
          <w:sz w:val="28"/>
          <w:szCs w:val="28"/>
        </w:rPr>
        <w:t xml:space="preserve">  критериями  и  нормами; Укреплять физическое и психическое здоровье детей, приобщать к ценностям здорового образа жизни;</w:t>
      </w:r>
    </w:p>
    <w:p w:rsidR="005E2999" w:rsidRPr="005E2999" w:rsidRDefault="005E2999" w:rsidP="005E2999">
      <w:pPr>
        <w:overflowPunct w:val="0"/>
        <w:ind w:firstLine="709"/>
        <w:jc w:val="both"/>
        <w:rPr>
          <w:sz w:val="28"/>
          <w:szCs w:val="28"/>
        </w:rPr>
      </w:pPr>
      <w:r w:rsidRPr="005E2999">
        <w:rPr>
          <w:b/>
          <w:sz w:val="28"/>
          <w:szCs w:val="28"/>
        </w:rPr>
        <w:t xml:space="preserve">- коррекционные задачи - </w:t>
      </w:r>
      <w:r w:rsidRPr="005E2999">
        <w:rPr>
          <w:sz w:val="28"/>
          <w:szCs w:val="28"/>
        </w:rPr>
        <w:t xml:space="preserve">предполагающие </w:t>
      </w:r>
      <w:proofErr w:type="spellStart"/>
      <w:r w:rsidRPr="005E2999">
        <w:rPr>
          <w:sz w:val="28"/>
          <w:szCs w:val="28"/>
        </w:rPr>
        <w:t>уделение</w:t>
      </w:r>
      <w:proofErr w:type="spellEnd"/>
      <w:r w:rsidRPr="005E2999">
        <w:rPr>
          <w:sz w:val="28"/>
          <w:szCs w:val="28"/>
        </w:rPr>
        <w:t xml:space="preserve"> особого внимания      работе на преодоление трудностей в процессе воспитания, обучения и развития детей;</w:t>
      </w:r>
    </w:p>
    <w:p w:rsidR="005E2999" w:rsidRPr="005E2999" w:rsidRDefault="005E2999" w:rsidP="005E2999">
      <w:pPr>
        <w:overflowPunct w:val="0"/>
        <w:ind w:firstLine="709"/>
        <w:jc w:val="both"/>
        <w:rPr>
          <w:sz w:val="28"/>
          <w:szCs w:val="28"/>
        </w:rPr>
      </w:pPr>
      <w:r w:rsidRPr="005E2999">
        <w:rPr>
          <w:b/>
          <w:sz w:val="28"/>
          <w:szCs w:val="28"/>
        </w:rPr>
        <w:t xml:space="preserve">- социализирующие задачи - </w:t>
      </w:r>
      <w:r w:rsidRPr="005E2999">
        <w:rPr>
          <w:sz w:val="28"/>
          <w:szCs w:val="28"/>
        </w:rPr>
        <w:t>предполагающие приобретение опыта совместной деятельности, овладение системой общественных отношений и социально - приемлемого поведения; развивать интерес к школе, к будущей новой социальной позиции школьника, обеспечивать становление полноценной готовности детей к школе.</w:t>
      </w:r>
    </w:p>
    <w:p w:rsidR="005E2999" w:rsidRPr="005E2999" w:rsidRDefault="005E2999" w:rsidP="00017FA1">
      <w:pPr>
        <w:ind w:firstLine="708"/>
        <w:jc w:val="both"/>
        <w:rPr>
          <w:sz w:val="28"/>
          <w:szCs w:val="28"/>
        </w:rPr>
      </w:pPr>
      <w:r w:rsidRPr="005E2999">
        <w:rPr>
          <w:b/>
          <w:sz w:val="28"/>
          <w:szCs w:val="28"/>
        </w:rPr>
        <w:t>Основными задачами</w:t>
      </w:r>
      <w:r w:rsidRPr="005E2999">
        <w:rPr>
          <w:sz w:val="28"/>
          <w:szCs w:val="28"/>
        </w:rPr>
        <w:t xml:space="preserve"> </w:t>
      </w:r>
      <w:r w:rsidRPr="005E2999">
        <w:rPr>
          <w:b/>
          <w:sz w:val="28"/>
          <w:szCs w:val="28"/>
        </w:rPr>
        <w:t>МБДОУ являются</w:t>
      </w:r>
      <w:r w:rsidRPr="005E2999">
        <w:rPr>
          <w:sz w:val="28"/>
          <w:szCs w:val="28"/>
        </w:rPr>
        <w:t>:</w:t>
      </w:r>
    </w:p>
    <w:p w:rsidR="005E2999" w:rsidRPr="005E2999" w:rsidRDefault="005E2999" w:rsidP="005E2999">
      <w:pPr>
        <w:ind w:firstLine="709"/>
        <w:jc w:val="both"/>
        <w:rPr>
          <w:sz w:val="28"/>
          <w:szCs w:val="28"/>
        </w:rPr>
      </w:pPr>
      <w:r w:rsidRPr="005E2999">
        <w:rPr>
          <w:b/>
          <w:sz w:val="28"/>
          <w:szCs w:val="28"/>
        </w:rPr>
        <w:t>-</w:t>
      </w:r>
      <w:r w:rsidRPr="005E2999">
        <w:rPr>
          <w:sz w:val="28"/>
          <w:szCs w:val="28"/>
        </w:rPr>
        <w:t xml:space="preserve">    охрана жизни и укрепление физического и психического здоровья </w:t>
      </w:r>
      <w:r w:rsidRPr="005E2999">
        <w:rPr>
          <w:sz w:val="28"/>
          <w:szCs w:val="28"/>
        </w:rPr>
        <w:lastRenderedPageBreak/>
        <w:t>детей (через интеграцию образовательных областей</w:t>
      </w:r>
      <w:proofErr w:type="gramStart"/>
      <w:r w:rsidRPr="005E2999">
        <w:rPr>
          <w:sz w:val="28"/>
          <w:szCs w:val="28"/>
        </w:rPr>
        <w:t xml:space="preserve"> )</w:t>
      </w:r>
      <w:proofErr w:type="gramEnd"/>
      <w:r w:rsidRPr="005E2999">
        <w:rPr>
          <w:sz w:val="28"/>
          <w:szCs w:val="28"/>
        </w:rPr>
        <w:t>;</w:t>
      </w:r>
    </w:p>
    <w:p w:rsidR="005E2999" w:rsidRPr="005E2999" w:rsidRDefault="005E2999" w:rsidP="005E2999">
      <w:pPr>
        <w:ind w:firstLine="709"/>
        <w:jc w:val="both"/>
        <w:rPr>
          <w:sz w:val="28"/>
          <w:szCs w:val="28"/>
        </w:rPr>
      </w:pPr>
      <w:r w:rsidRPr="005E2999">
        <w:rPr>
          <w:sz w:val="28"/>
          <w:szCs w:val="28"/>
        </w:rPr>
        <w:t>-    формиро</w:t>
      </w:r>
      <w:r w:rsidR="002A6AF6">
        <w:rPr>
          <w:sz w:val="28"/>
          <w:szCs w:val="28"/>
        </w:rPr>
        <w:t xml:space="preserve">вание у родителей, коллектива </w:t>
      </w:r>
      <w:r w:rsidRPr="005E2999">
        <w:rPr>
          <w:sz w:val="28"/>
          <w:szCs w:val="28"/>
        </w:rPr>
        <w:t>ДОУ, детей ответственности в деле сохранения собственного здоровья и здоровья окружающих посредством развивающих форм оздоровительной работы;</w:t>
      </w:r>
    </w:p>
    <w:p w:rsidR="005E2999" w:rsidRPr="005E2999" w:rsidRDefault="005E2999" w:rsidP="005E2999">
      <w:pPr>
        <w:ind w:firstLine="709"/>
        <w:jc w:val="both"/>
        <w:rPr>
          <w:sz w:val="28"/>
          <w:szCs w:val="28"/>
        </w:rPr>
      </w:pPr>
      <w:r w:rsidRPr="005E2999">
        <w:rPr>
          <w:b/>
          <w:sz w:val="28"/>
          <w:szCs w:val="28"/>
        </w:rPr>
        <w:t>-</w:t>
      </w:r>
      <w:r w:rsidRPr="005E2999">
        <w:rPr>
          <w:sz w:val="28"/>
          <w:szCs w:val="28"/>
        </w:rPr>
        <w:t xml:space="preserve"> обеспечение познавательно-речевого, социально-личностного, художественно-эстетического и физического развития детей (через комплексно – тематическое планирование);</w:t>
      </w:r>
    </w:p>
    <w:p w:rsidR="005E2999" w:rsidRPr="005E2999" w:rsidRDefault="005E2999" w:rsidP="005E2999">
      <w:pPr>
        <w:ind w:firstLine="709"/>
        <w:jc w:val="both"/>
        <w:rPr>
          <w:sz w:val="28"/>
          <w:szCs w:val="28"/>
        </w:rPr>
      </w:pPr>
      <w:r w:rsidRPr="005E2999">
        <w:rPr>
          <w:b/>
          <w:sz w:val="28"/>
          <w:szCs w:val="28"/>
        </w:rPr>
        <w:t>-</w:t>
      </w:r>
      <w:r w:rsidRPr="005E2999">
        <w:rPr>
          <w:sz w:val="28"/>
          <w:szCs w:val="28"/>
        </w:rPr>
        <w:t xml:space="preserve">   воспитание с учетом возрастных категорий детей гражданственности, уважения к правам и свободам человека, любви к окружающей природе, Родине, семье (на основе комплексно – тематического планирования);</w:t>
      </w:r>
    </w:p>
    <w:p w:rsidR="005E2999" w:rsidRPr="005E2999" w:rsidRDefault="005E2999" w:rsidP="005E2999">
      <w:pPr>
        <w:ind w:firstLine="709"/>
        <w:jc w:val="both"/>
        <w:rPr>
          <w:sz w:val="28"/>
          <w:szCs w:val="28"/>
        </w:rPr>
      </w:pPr>
      <w:r w:rsidRPr="005E2999">
        <w:rPr>
          <w:b/>
          <w:sz w:val="28"/>
          <w:szCs w:val="28"/>
        </w:rPr>
        <w:t>-</w:t>
      </w:r>
      <w:r w:rsidRPr="005E2999">
        <w:rPr>
          <w:sz w:val="28"/>
          <w:szCs w:val="28"/>
        </w:rPr>
        <w:t xml:space="preserve">    взаимодействие с семьями детей для обеспечения полноценного развития детей (через вовлечение родителей в образовательный процесс);</w:t>
      </w:r>
    </w:p>
    <w:p w:rsidR="005E2999" w:rsidRPr="005E2999" w:rsidRDefault="005E2999" w:rsidP="005E2999">
      <w:pPr>
        <w:ind w:firstLine="709"/>
        <w:jc w:val="both"/>
        <w:rPr>
          <w:sz w:val="28"/>
          <w:szCs w:val="28"/>
        </w:rPr>
      </w:pPr>
      <w:r w:rsidRPr="005E2999">
        <w:rPr>
          <w:b/>
          <w:sz w:val="28"/>
          <w:szCs w:val="28"/>
        </w:rPr>
        <w:t xml:space="preserve">- </w:t>
      </w:r>
      <w:r w:rsidRPr="005E2999">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 (посредством организации работы консультативного пункта на основе партнёрства, разнообразных форм совместной деятельности, носящих государственно – общественный характер управления).</w:t>
      </w:r>
    </w:p>
    <w:p w:rsidR="005E2999" w:rsidRPr="005E2999" w:rsidRDefault="005E2999" w:rsidP="005E2999">
      <w:pPr>
        <w:ind w:firstLine="709"/>
        <w:jc w:val="both"/>
        <w:rPr>
          <w:b/>
          <w:sz w:val="28"/>
          <w:szCs w:val="28"/>
        </w:rPr>
      </w:pPr>
    </w:p>
    <w:p w:rsidR="005E2999" w:rsidRDefault="00017FA1" w:rsidP="005E2999">
      <w:pPr>
        <w:ind w:firstLine="709"/>
        <w:jc w:val="both"/>
        <w:rPr>
          <w:b/>
          <w:sz w:val="28"/>
          <w:szCs w:val="28"/>
        </w:rPr>
      </w:pPr>
      <w:r>
        <w:rPr>
          <w:b/>
          <w:sz w:val="28"/>
          <w:szCs w:val="28"/>
        </w:rPr>
        <w:t xml:space="preserve">1.3. </w:t>
      </w:r>
      <w:r w:rsidR="005E2999" w:rsidRPr="005E2999">
        <w:rPr>
          <w:b/>
          <w:sz w:val="28"/>
          <w:szCs w:val="28"/>
        </w:rPr>
        <w:t>Принципы и подходы к формированию Программы</w:t>
      </w:r>
    </w:p>
    <w:p w:rsidR="00017FA1" w:rsidRPr="005E2999" w:rsidRDefault="00017FA1" w:rsidP="005E2999">
      <w:pPr>
        <w:ind w:firstLine="709"/>
        <w:jc w:val="both"/>
        <w:rPr>
          <w:sz w:val="28"/>
          <w:szCs w:val="28"/>
        </w:rPr>
      </w:pPr>
    </w:p>
    <w:p w:rsidR="005E2999" w:rsidRPr="005E2999" w:rsidRDefault="005E2999" w:rsidP="005E2999">
      <w:pPr>
        <w:ind w:firstLine="709"/>
        <w:jc w:val="both"/>
        <w:rPr>
          <w:sz w:val="28"/>
          <w:szCs w:val="28"/>
        </w:rPr>
      </w:pPr>
      <w:r w:rsidRPr="005E2999">
        <w:rPr>
          <w:sz w:val="28"/>
          <w:szCs w:val="28"/>
        </w:rPr>
        <w:t xml:space="preserve">Программа ДОУ сформирована в соответствии с принципами и подходами, определѐнными требованиями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 </w:t>
      </w:r>
    </w:p>
    <w:p w:rsidR="005E2999" w:rsidRPr="005E2999" w:rsidRDefault="005E2999" w:rsidP="005E2999">
      <w:pPr>
        <w:pStyle w:val="a3"/>
        <w:numPr>
          <w:ilvl w:val="0"/>
          <w:numId w:val="3"/>
        </w:numPr>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Принцип развивающего образования, в соответствии с которым главной целью дошкольного образования является развитие ребенка;</w:t>
      </w:r>
    </w:p>
    <w:p w:rsidR="005E2999" w:rsidRPr="005E2999" w:rsidRDefault="005E2999" w:rsidP="005E2999">
      <w:pPr>
        <w:pStyle w:val="a3"/>
        <w:numPr>
          <w:ilvl w:val="0"/>
          <w:numId w:val="3"/>
        </w:numPr>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имеет возможность реализации в массовой практике дошкольного образования)</w:t>
      </w:r>
    </w:p>
    <w:p w:rsidR="005E2999" w:rsidRPr="005E2999" w:rsidRDefault="005E2999" w:rsidP="005E2999">
      <w:pPr>
        <w:pStyle w:val="a3"/>
        <w:numPr>
          <w:ilvl w:val="0"/>
          <w:numId w:val="3"/>
        </w:numPr>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roofErr w:type="gramStart"/>
      <w:r w:rsidRPr="005E2999">
        <w:rPr>
          <w:rFonts w:ascii="Times New Roman" w:hAnsi="Times New Roman" w:cs="Times New Roman"/>
          <w:sz w:val="28"/>
          <w:szCs w:val="28"/>
        </w:rPr>
        <w:t xml:space="preserve"> П</w:t>
      </w:r>
      <w:proofErr w:type="gramEnd"/>
      <w:r w:rsidRPr="005E2999">
        <w:rPr>
          <w:rFonts w:ascii="Times New Roman" w:hAnsi="Times New Roman" w:cs="Times New Roman"/>
          <w:sz w:val="28"/>
          <w:szCs w:val="28"/>
        </w:rPr>
        <w:t>од интеграцией содержания дошколь</w:t>
      </w:r>
      <w:r w:rsidR="002A6AF6">
        <w:rPr>
          <w:rFonts w:ascii="Times New Roman" w:hAnsi="Times New Roman" w:cs="Times New Roman"/>
          <w:sz w:val="28"/>
          <w:szCs w:val="28"/>
        </w:rPr>
        <w:t>ного образования понимается со</w:t>
      </w:r>
      <w:r w:rsidRPr="005E2999">
        <w:rPr>
          <w:rFonts w:ascii="Times New Roman" w:hAnsi="Times New Roman" w:cs="Times New Roman"/>
          <w:sz w:val="28"/>
          <w:szCs w:val="28"/>
        </w:rPr>
        <w:t>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Принцип интеграции связан с возрастными особенностями детей дошкольного возраста</w:t>
      </w:r>
    </w:p>
    <w:p w:rsidR="002A6AF6" w:rsidRDefault="002A6AF6" w:rsidP="005E2999">
      <w:pPr>
        <w:ind w:firstLine="709"/>
        <w:jc w:val="both"/>
        <w:rPr>
          <w:b/>
          <w:sz w:val="28"/>
          <w:szCs w:val="28"/>
        </w:rPr>
      </w:pPr>
    </w:p>
    <w:p w:rsidR="005E2999" w:rsidRPr="002A6AF6" w:rsidRDefault="00017FA1" w:rsidP="005E2999">
      <w:pPr>
        <w:ind w:firstLine="709"/>
        <w:jc w:val="both"/>
        <w:rPr>
          <w:b/>
          <w:sz w:val="28"/>
          <w:szCs w:val="28"/>
        </w:rPr>
      </w:pPr>
      <w:r>
        <w:rPr>
          <w:b/>
          <w:sz w:val="28"/>
          <w:szCs w:val="28"/>
        </w:rPr>
        <w:t xml:space="preserve">1.4. </w:t>
      </w:r>
      <w:r w:rsidR="005E2999" w:rsidRPr="002A6AF6">
        <w:rPr>
          <w:b/>
          <w:sz w:val="28"/>
          <w:szCs w:val="28"/>
        </w:rPr>
        <w:t>Особенности осуществления образовательного процесса</w:t>
      </w:r>
    </w:p>
    <w:p w:rsidR="005E2999" w:rsidRPr="005E2999" w:rsidRDefault="005E2999" w:rsidP="005E2999">
      <w:pPr>
        <w:ind w:firstLine="709"/>
        <w:jc w:val="both"/>
        <w:rPr>
          <w:sz w:val="28"/>
          <w:szCs w:val="28"/>
        </w:rPr>
      </w:pPr>
    </w:p>
    <w:p w:rsidR="005E2999" w:rsidRPr="005E2999" w:rsidRDefault="005E2999" w:rsidP="005E2999">
      <w:pPr>
        <w:ind w:firstLine="709"/>
        <w:jc w:val="both"/>
        <w:rPr>
          <w:sz w:val="28"/>
          <w:szCs w:val="28"/>
        </w:rPr>
      </w:pPr>
      <w:r w:rsidRPr="005E2999">
        <w:rPr>
          <w:sz w:val="28"/>
          <w:szCs w:val="28"/>
        </w:rPr>
        <w:t xml:space="preserve">Образовательный процесс в ДОУ осуществляется в соответствии с федеральными государственными требованиями к структуре основной общеобразовательной программы дошкольного образования. Содержание </w:t>
      </w:r>
      <w:r w:rsidRPr="005E2999">
        <w:rPr>
          <w:sz w:val="28"/>
          <w:szCs w:val="28"/>
        </w:rPr>
        <w:lastRenderedPageBreak/>
        <w:t xml:space="preserve">обязательной части Образовательной программы обеспечивается комплексной общеобразовательной программой «Детство»: </w:t>
      </w:r>
      <w:r w:rsidR="002A6AF6">
        <w:rPr>
          <w:sz w:val="28"/>
          <w:szCs w:val="28"/>
        </w:rPr>
        <w:t>Примерная основная общеобразовательная программа дошкольного образования/</w:t>
      </w:r>
      <w:r w:rsidRPr="005E2999">
        <w:rPr>
          <w:sz w:val="28"/>
          <w:szCs w:val="28"/>
        </w:rPr>
        <w:t xml:space="preserve">Т.И. Бабаевой, </w:t>
      </w:r>
      <w:r w:rsidR="002A6AF6">
        <w:rPr>
          <w:sz w:val="28"/>
          <w:szCs w:val="28"/>
        </w:rPr>
        <w:t>А.Г.Гогоберидзе, З.А. Михайлова</w:t>
      </w:r>
      <w:r w:rsidRPr="005E2999">
        <w:rPr>
          <w:sz w:val="28"/>
          <w:szCs w:val="28"/>
        </w:rPr>
        <w:t xml:space="preserve">. </w:t>
      </w:r>
    </w:p>
    <w:p w:rsidR="005E2999" w:rsidRPr="005E2999" w:rsidRDefault="005E2999" w:rsidP="005E2999">
      <w:pPr>
        <w:ind w:firstLine="709"/>
        <w:jc w:val="both"/>
        <w:rPr>
          <w:sz w:val="28"/>
          <w:szCs w:val="28"/>
        </w:rPr>
      </w:pPr>
      <w:r w:rsidRPr="005E2999">
        <w:rPr>
          <w:sz w:val="28"/>
          <w:szCs w:val="28"/>
        </w:rPr>
        <w:t xml:space="preserve">Образовательный процесс осуществляется на русском языке. </w:t>
      </w:r>
    </w:p>
    <w:p w:rsidR="005E2999" w:rsidRPr="005E2999" w:rsidRDefault="005E2999" w:rsidP="005E2999">
      <w:pPr>
        <w:ind w:firstLine="709"/>
        <w:jc w:val="both"/>
        <w:rPr>
          <w:sz w:val="28"/>
          <w:szCs w:val="28"/>
        </w:rPr>
      </w:pPr>
      <w:r w:rsidRPr="005E2999">
        <w:rPr>
          <w:sz w:val="28"/>
          <w:szCs w:val="28"/>
        </w:rPr>
        <w:t xml:space="preserve">Группы </w:t>
      </w:r>
      <w:proofErr w:type="spellStart"/>
      <w:r w:rsidRPr="005E2999">
        <w:rPr>
          <w:sz w:val="28"/>
          <w:szCs w:val="28"/>
        </w:rPr>
        <w:t>общеразвивающей</w:t>
      </w:r>
      <w:proofErr w:type="spellEnd"/>
      <w:r w:rsidRPr="005E2999">
        <w:rPr>
          <w:sz w:val="28"/>
          <w:szCs w:val="28"/>
        </w:rPr>
        <w:t xml:space="preserve"> направленности сформированы по возрастному принципу. </w:t>
      </w:r>
    </w:p>
    <w:p w:rsidR="005E2999" w:rsidRPr="005E2999" w:rsidRDefault="005E2999" w:rsidP="005E2999">
      <w:pPr>
        <w:ind w:firstLine="709"/>
        <w:jc w:val="both"/>
        <w:rPr>
          <w:sz w:val="28"/>
          <w:szCs w:val="28"/>
        </w:rPr>
      </w:pPr>
      <w:r w:rsidRPr="005E2999">
        <w:rPr>
          <w:sz w:val="28"/>
          <w:szCs w:val="28"/>
        </w:rPr>
        <w:t>Вместе с тем следует отметить особенность организации образовательного процесса: общий объем времени для реализации Образо</w:t>
      </w:r>
      <w:r w:rsidR="00112046">
        <w:rPr>
          <w:sz w:val="28"/>
          <w:szCs w:val="28"/>
        </w:rPr>
        <w:t>вательной программы ДОУ определе</w:t>
      </w:r>
      <w:r w:rsidRPr="005E2999">
        <w:rPr>
          <w:sz w:val="28"/>
          <w:szCs w:val="28"/>
        </w:rPr>
        <w:t xml:space="preserve">н в соответствии с возрастом воспитанников. </w:t>
      </w:r>
    </w:p>
    <w:p w:rsidR="005E2999" w:rsidRPr="005E2999" w:rsidRDefault="005E2999" w:rsidP="005E2999">
      <w:pPr>
        <w:ind w:firstLine="709"/>
        <w:jc w:val="both"/>
        <w:rPr>
          <w:sz w:val="28"/>
          <w:szCs w:val="28"/>
        </w:rPr>
      </w:pPr>
      <w:proofErr w:type="gramStart"/>
      <w:r w:rsidRPr="005E2999">
        <w:rPr>
          <w:sz w:val="28"/>
          <w:szCs w:val="28"/>
        </w:rPr>
        <w:t xml:space="preserve">В группах </w:t>
      </w:r>
      <w:proofErr w:type="spellStart"/>
      <w:r w:rsidRPr="005E2999">
        <w:rPr>
          <w:sz w:val="28"/>
          <w:szCs w:val="28"/>
        </w:rPr>
        <w:t>общеразвивающей</w:t>
      </w:r>
      <w:proofErr w:type="spellEnd"/>
      <w:r w:rsidRPr="005E2999">
        <w:rPr>
          <w:sz w:val="28"/>
          <w:szCs w:val="28"/>
        </w:rPr>
        <w:t xml:space="preserve"> направленности общий объем времени на реализацию Образовательной программы рассчитан в соответствии с возрастом воспитанников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музыкально-художественной, двигательной, чтение художественной литературы); образовательную деятельность, осуществляемую в ходе режимных моментов;</w:t>
      </w:r>
      <w:proofErr w:type="gramEnd"/>
      <w:r w:rsidRPr="005E2999">
        <w:rPr>
          <w:sz w:val="28"/>
          <w:szCs w:val="28"/>
        </w:rPr>
        <w:t xml:space="preserve"> самостоятельную деятельность детей; взаимодействие с семьями детей по реализации основной общеобразовательной программы дошкольного образования</w:t>
      </w:r>
    </w:p>
    <w:p w:rsidR="005E2999" w:rsidRPr="005E2999" w:rsidRDefault="005E2999" w:rsidP="005E2999">
      <w:pPr>
        <w:ind w:firstLine="709"/>
        <w:jc w:val="both"/>
        <w:rPr>
          <w:sz w:val="28"/>
          <w:szCs w:val="28"/>
        </w:rPr>
      </w:pPr>
    </w:p>
    <w:p w:rsidR="005E2999" w:rsidRPr="005E2999" w:rsidRDefault="00017FA1" w:rsidP="005E2999">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1.5. </w:t>
      </w:r>
      <w:r w:rsidR="005E2999" w:rsidRPr="005E2999">
        <w:rPr>
          <w:rFonts w:ascii="Times New Roman" w:hAnsi="Times New Roman" w:cs="Times New Roman"/>
          <w:b/>
          <w:sz w:val="28"/>
          <w:szCs w:val="28"/>
        </w:rPr>
        <w:t>Значимые характеристики особенностей развития детей дошкольного возраста</w:t>
      </w:r>
    </w:p>
    <w:p w:rsidR="00112046" w:rsidRPr="00112046" w:rsidRDefault="00112046" w:rsidP="00112046">
      <w:pPr>
        <w:rPr>
          <w:sz w:val="28"/>
          <w:szCs w:val="28"/>
        </w:rPr>
      </w:pPr>
      <w:r>
        <w:rPr>
          <w:sz w:val="28"/>
          <w:szCs w:val="28"/>
        </w:rPr>
        <w:t>с</w:t>
      </w:r>
      <w:r w:rsidRPr="00112046">
        <w:rPr>
          <w:sz w:val="28"/>
          <w:szCs w:val="28"/>
        </w:rPr>
        <w:t xml:space="preserve"> 01.09</w:t>
      </w:r>
      <w:r>
        <w:rPr>
          <w:sz w:val="28"/>
          <w:szCs w:val="28"/>
        </w:rPr>
        <w:t xml:space="preserve">.2014 г в </w:t>
      </w:r>
      <w:r w:rsidRPr="00112046">
        <w:rPr>
          <w:sz w:val="28"/>
          <w:szCs w:val="28"/>
        </w:rPr>
        <w:t xml:space="preserve">ДОУ имеется 2 группы </w:t>
      </w:r>
      <w:proofErr w:type="spellStart"/>
      <w:r w:rsidRPr="00112046">
        <w:rPr>
          <w:sz w:val="28"/>
          <w:szCs w:val="28"/>
        </w:rPr>
        <w:t>общеразвивающей</w:t>
      </w:r>
      <w:proofErr w:type="spellEnd"/>
      <w:r w:rsidRPr="00112046">
        <w:rPr>
          <w:sz w:val="28"/>
          <w:szCs w:val="28"/>
        </w:rPr>
        <w:t xml:space="preserve"> направленности:</w:t>
      </w:r>
    </w:p>
    <w:p w:rsidR="00112046" w:rsidRPr="00112046" w:rsidRDefault="00112046" w:rsidP="00112046">
      <w:pPr>
        <w:pStyle w:val="a3"/>
        <w:ind w:left="1004"/>
        <w:jc w:val="both"/>
        <w:rPr>
          <w:rFonts w:ascii="Times New Roman" w:hAnsi="Times New Roman" w:cs="Times New Roman"/>
          <w:sz w:val="28"/>
          <w:szCs w:val="28"/>
        </w:rPr>
      </w:pPr>
      <w:r>
        <w:rPr>
          <w:rFonts w:ascii="Times New Roman" w:hAnsi="Times New Roman" w:cs="Times New Roman"/>
          <w:sz w:val="28"/>
          <w:szCs w:val="28"/>
        </w:rPr>
        <w:t xml:space="preserve"> младшая</w:t>
      </w:r>
      <w:r w:rsidRPr="00112046">
        <w:rPr>
          <w:rFonts w:ascii="Times New Roman" w:hAnsi="Times New Roman" w:cs="Times New Roman"/>
          <w:sz w:val="28"/>
          <w:szCs w:val="28"/>
        </w:rPr>
        <w:t xml:space="preserve"> - 1 группа</w:t>
      </w:r>
      <w:r>
        <w:rPr>
          <w:rFonts w:ascii="Times New Roman" w:hAnsi="Times New Roman" w:cs="Times New Roman"/>
          <w:sz w:val="28"/>
          <w:szCs w:val="28"/>
        </w:rPr>
        <w:t xml:space="preserve"> (возраст 1,5-3</w:t>
      </w:r>
      <w:r w:rsidRPr="00112046">
        <w:rPr>
          <w:rFonts w:ascii="Times New Roman" w:hAnsi="Times New Roman" w:cs="Times New Roman"/>
          <w:sz w:val="28"/>
          <w:szCs w:val="28"/>
        </w:rPr>
        <w:t xml:space="preserve"> г)</w:t>
      </w:r>
    </w:p>
    <w:p w:rsidR="00112046" w:rsidRPr="00112046" w:rsidRDefault="00112046" w:rsidP="00112046">
      <w:pPr>
        <w:pStyle w:val="a3"/>
        <w:ind w:left="1004"/>
        <w:rPr>
          <w:rFonts w:ascii="Times New Roman" w:hAnsi="Times New Roman" w:cs="Times New Roman"/>
          <w:sz w:val="28"/>
          <w:szCs w:val="28"/>
        </w:rPr>
      </w:pPr>
      <w:r>
        <w:rPr>
          <w:rFonts w:ascii="Times New Roman" w:hAnsi="Times New Roman" w:cs="Times New Roman"/>
          <w:sz w:val="28"/>
          <w:szCs w:val="28"/>
        </w:rPr>
        <w:t xml:space="preserve"> разновозрастная</w:t>
      </w:r>
      <w:r w:rsidRPr="00112046">
        <w:rPr>
          <w:rFonts w:ascii="Times New Roman" w:hAnsi="Times New Roman" w:cs="Times New Roman"/>
          <w:sz w:val="28"/>
          <w:szCs w:val="28"/>
        </w:rPr>
        <w:t xml:space="preserve"> – 1 группа (возраст </w:t>
      </w:r>
      <w:r>
        <w:rPr>
          <w:rFonts w:ascii="Times New Roman" w:hAnsi="Times New Roman" w:cs="Times New Roman"/>
          <w:sz w:val="28"/>
          <w:szCs w:val="28"/>
        </w:rPr>
        <w:t>3-7</w:t>
      </w:r>
      <w:r w:rsidRPr="00112046">
        <w:rPr>
          <w:rFonts w:ascii="Times New Roman" w:hAnsi="Times New Roman" w:cs="Times New Roman"/>
          <w:sz w:val="28"/>
          <w:szCs w:val="28"/>
        </w:rPr>
        <w:t xml:space="preserve"> лет)</w:t>
      </w:r>
    </w:p>
    <w:p w:rsidR="00017FA1" w:rsidRDefault="00017FA1" w:rsidP="00112046">
      <w:pPr>
        <w:pStyle w:val="a3"/>
        <w:spacing w:after="0" w:line="240" w:lineRule="auto"/>
        <w:ind w:left="0" w:firstLine="709"/>
        <w:jc w:val="both"/>
        <w:rPr>
          <w:rFonts w:ascii="Times New Roman" w:eastAsiaTheme="minorEastAsia" w:hAnsi="Times New Roman" w:cs="Times New Roman"/>
          <w:sz w:val="28"/>
          <w:szCs w:val="28"/>
          <w:lang w:eastAsia="ru-RU"/>
        </w:rPr>
      </w:pPr>
    </w:p>
    <w:p w:rsidR="00112046" w:rsidRPr="005E2999" w:rsidRDefault="00017FA1" w:rsidP="001120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1.5.1. </w:t>
      </w:r>
      <w:r w:rsidR="00112046">
        <w:rPr>
          <w:rFonts w:ascii="Times New Roman" w:hAnsi="Times New Roman" w:cs="Times New Roman"/>
          <w:b/>
          <w:sz w:val="28"/>
          <w:szCs w:val="28"/>
        </w:rPr>
        <w:t>Возрастные особенности детей до 3</w:t>
      </w:r>
      <w:r w:rsidR="00112046" w:rsidRPr="005E2999">
        <w:rPr>
          <w:rFonts w:ascii="Times New Roman" w:hAnsi="Times New Roman" w:cs="Times New Roman"/>
          <w:b/>
          <w:sz w:val="28"/>
          <w:szCs w:val="28"/>
        </w:rPr>
        <w:t xml:space="preserve"> лет</w:t>
      </w:r>
    </w:p>
    <w:p w:rsidR="005E2999" w:rsidRPr="005E2999" w:rsidRDefault="005E2999" w:rsidP="005E2999">
      <w:pPr>
        <w:ind w:firstLine="709"/>
        <w:jc w:val="both"/>
        <w:rPr>
          <w:sz w:val="28"/>
          <w:szCs w:val="28"/>
        </w:rPr>
      </w:pPr>
      <w:r w:rsidRPr="005E2999">
        <w:rPr>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E2999" w:rsidRPr="005E2999" w:rsidRDefault="005E2999" w:rsidP="005E2999">
      <w:pPr>
        <w:ind w:firstLine="709"/>
        <w:jc w:val="both"/>
        <w:rPr>
          <w:sz w:val="28"/>
          <w:szCs w:val="28"/>
        </w:rPr>
      </w:pPr>
      <w:r w:rsidRPr="005E2999">
        <w:rPr>
          <w:sz w:val="28"/>
          <w:szCs w:val="28"/>
        </w:rPr>
        <w:t xml:space="preserve">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E2999" w:rsidRPr="005E2999" w:rsidRDefault="005E2999" w:rsidP="005E2999">
      <w:pPr>
        <w:ind w:firstLine="709"/>
        <w:jc w:val="both"/>
        <w:rPr>
          <w:sz w:val="28"/>
          <w:szCs w:val="28"/>
        </w:rPr>
      </w:pPr>
      <w:r w:rsidRPr="005E2999">
        <w:rPr>
          <w:sz w:val="28"/>
          <w:szCs w:val="28"/>
        </w:rPr>
        <w:t xml:space="preserve"> —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E2999" w:rsidRPr="005E2999" w:rsidRDefault="005E2999" w:rsidP="005E2999">
      <w:pPr>
        <w:ind w:firstLine="709"/>
        <w:jc w:val="both"/>
        <w:rPr>
          <w:sz w:val="28"/>
          <w:szCs w:val="28"/>
        </w:rPr>
      </w:pPr>
      <w:r w:rsidRPr="005E2999">
        <w:rPr>
          <w:sz w:val="28"/>
          <w:szCs w:val="28"/>
        </w:rPr>
        <w:t xml:space="preserve"> — стремится к общению </w:t>
      </w:r>
      <w:proofErr w:type="gramStart"/>
      <w:r w:rsidRPr="005E2999">
        <w:rPr>
          <w:sz w:val="28"/>
          <w:szCs w:val="28"/>
        </w:rPr>
        <w:t>со</w:t>
      </w:r>
      <w:proofErr w:type="gramEnd"/>
      <w:r w:rsidRPr="005E2999">
        <w:rPr>
          <w:sz w:val="28"/>
          <w:szCs w:val="28"/>
        </w:rPr>
        <w:t xml:space="preserve"> взрослыми и активно подражает им в движениях и действиях; появляются игры, в которых ребенок воспроизводит </w:t>
      </w:r>
      <w:r w:rsidRPr="005E2999">
        <w:rPr>
          <w:sz w:val="28"/>
          <w:szCs w:val="28"/>
        </w:rPr>
        <w:lastRenderedPageBreak/>
        <w:t>действия взрослого;</w:t>
      </w:r>
    </w:p>
    <w:p w:rsidR="005E2999" w:rsidRPr="005E2999" w:rsidRDefault="005E2999" w:rsidP="005E2999">
      <w:pPr>
        <w:ind w:firstLine="709"/>
        <w:jc w:val="both"/>
        <w:rPr>
          <w:sz w:val="28"/>
          <w:szCs w:val="28"/>
        </w:rPr>
      </w:pPr>
      <w:r w:rsidRPr="005E2999">
        <w:rPr>
          <w:sz w:val="28"/>
          <w:szCs w:val="28"/>
        </w:rPr>
        <w:t xml:space="preserve"> — проявляет интерес к сверстникам; наблюдает за их действиями и подражает им; </w:t>
      </w:r>
    </w:p>
    <w:p w:rsidR="005E2999" w:rsidRPr="005E2999" w:rsidRDefault="005E2999" w:rsidP="005E2999">
      <w:pPr>
        <w:ind w:firstLine="709"/>
        <w:jc w:val="both"/>
        <w:rPr>
          <w:sz w:val="28"/>
          <w:szCs w:val="28"/>
        </w:rPr>
      </w:pPr>
      <w:r w:rsidRPr="005E2999">
        <w:rPr>
          <w:sz w:val="28"/>
          <w:szCs w:val="28"/>
        </w:rPr>
        <w:t xml:space="preserve">—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5E2999" w:rsidRPr="005E2999" w:rsidRDefault="005E2999" w:rsidP="005E2999">
      <w:pPr>
        <w:ind w:firstLine="709"/>
        <w:jc w:val="both"/>
        <w:rPr>
          <w:sz w:val="28"/>
          <w:szCs w:val="28"/>
        </w:rPr>
      </w:pPr>
      <w:r w:rsidRPr="005E2999">
        <w:rPr>
          <w:sz w:val="28"/>
          <w:szCs w:val="28"/>
        </w:rPr>
        <w:t>— у ребенка развита крупная моторика, он стремится осваивать различные виды движения (бег, лазание, перешагивание и пр.).</w:t>
      </w:r>
    </w:p>
    <w:p w:rsidR="005E2999" w:rsidRPr="005E2999" w:rsidRDefault="005E2999" w:rsidP="005E2999">
      <w:pPr>
        <w:pStyle w:val="a3"/>
        <w:spacing w:after="0" w:line="240" w:lineRule="auto"/>
        <w:ind w:left="0" w:firstLine="709"/>
        <w:jc w:val="both"/>
        <w:rPr>
          <w:rFonts w:ascii="Times New Roman" w:hAnsi="Times New Roman" w:cs="Times New Roman"/>
          <w:b/>
          <w:sz w:val="28"/>
          <w:szCs w:val="28"/>
        </w:rPr>
      </w:pPr>
    </w:p>
    <w:p w:rsidR="005E2999" w:rsidRPr="005E2999" w:rsidRDefault="00017FA1" w:rsidP="005E299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1.5.2. </w:t>
      </w:r>
      <w:r w:rsidR="005E2999" w:rsidRPr="005E2999">
        <w:rPr>
          <w:rFonts w:ascii="Times New Roman" w:hAnsi="Times New Roman" w:cs="Times New Roman"/>
          <w:b/>
          <w:sz w:val="28"/>
          <w:szCs w:val="28"/>
        </w:rPr>
        <w:t>Возрастные особенности детей 3-4 лет</w:t>
      </w:r>
    </w:p>
    <w:p w:rsidR="00120E82" w:rsidRDefault="005E2999" w:rsidP="005E2999">
      <w:pPr>
        <w:ind w:firstLine="709"/>
        <w:jc w:val="both"/>
        <w:rPr>
          <w:sz w:val="28"/>
          <w:szCs w:val="28"/>
        </w:rPr>
      </w:pPr>
      <w:r w:rsidRPr="005E2999">
        <w:rPr>
          <w:sz w:val="28"/>
          <w:szCs w:val="28"/>
        </w:rPr>
        <w:t xml:space="preserve">В возрасте 3-4 лет ребенок постепенно выходит за пределы семейного круга, Его общение становится </w:t>
      </w:r>
      <w:proofErr w:type="spellStart"/>
      <w:r w:rsidRPr="005E2999">
        <w:rPr>
          <w:sz w:val="28"/>
          <w:szCs w:val="28"/>
        </w:rPr>
        <w:t>внеситуативным</w:t>
      </w:r>
      <w:proofErr w:type="spellEnd"/>
      <w:r w:rsidRPr="005E2999">
        <w:rPr>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120E82" w:rsidRDefault="005E2999" w:rsidP="005E2999">
      <w:pPr>
        <w:ind w:firstLine="709"/>
        <w:jc w:val="both"/>
        <w:rPr>
          <w:sz w:val="28"/>
          <w:szCs w:val="28"/>
        </w:rPr>
      </w:pPr>
      <w:r w:rsidRPr="005E2999">
        <w:rPr>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120E82" w:rsidRDefault="005E2999" w:rsidP="005E2999">
      <w:pPr>
        <w:ind w:firstLine="709"/>
        <w:jc w:val="both"/>
        <w:rPr>
          <w:sz w:val="28"/>
          <w:szCs w:val="28"/>
        </w:rPr>
      </w:pPr>
      <w:r w:rsidRPr="005E2999">
        <w:rPr>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120E82" w:rsidRDefault="005E2999" w:rsidP="005E2999">
      <w:pPr>
        <w:ind w:firstLine="709"/>
        <w:jc w:val="both"/>
        <w:rPr>
          <w:sz w:val="28"/>
          <w:szCs w:val="28"/>
        </w:rPr>
      </w:pPr>
      <w:r w:rsidRPr="005E2999">
        <w:rPr>
          <w:sz w:val="28"/>
          <w:szCs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120E82" w:rsidRDefault="005E2999" w:rsidP="005E2999">
      <w:pPr>
        <w:ind w:firstLine="709"/>
        <w:jc w:val="both"/>
        <w:rPr>
          <w:sz w:val="28"/>
          <w:szCs w:val="28"/>
        </w:rPr>
      </w:pPr>
      <w:r w:rsidRPr="005E2999">
        <w:rPr>
          <w:sz w:val="28"/>
          <w:szCs w:val="28"/>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120E82" w:rsidRDefault="005E2999" w:rsidP="005E2999">
      <w:pPr>
        <w:ind w:firstLine="709"/>
        <w:jc w:val="both"/>
        <w:rPr>
          <w:sz w:val="28"/>
          <w:szCs w:val="28"/>
        </w:rPr>
      </w:pPr>
      <w:r w:rsidRPr="005E2999">
        <w:rPr>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w:t>
      </w:r>
      <w:proofErr w:type="gramStart"/>
      <w:r w:rsidRPr="005E2999">
        <w:rPr>
          <w:sz w:val="28"/>
          <w:szCs w:val="28"/>
        </w:rPr>
        <w:t xml:space="preserve">и </w:t>
      </w:r>
      <w:proofErr w:type="gramEnd"/>
      <w:r w:rsidRPr="005E2999">
        <w:rPr>
          <w:sz w:val="28"/>
          <w:szCs w:val="28"/>
        </w:rPr>
        <w:t xml:space="preserve">в помещении всего дошкольного учреждения. </w:t>
      </w:r>
    </w:p>
    <w:p w:rsidR="00120E82" w:rsidRDefault="005E2999" w:rsidP="005E2999">
      <w:pPr>
        <w:ind w:firstLine="709"/>
        <w:jc w:val="both"/>
        <w:rPr>
          <w:sz w:val="28"/>
          <w:szCs w:val="28"/>
        </w:rPr>
      </w:pPr>
      <w:r w:rsidRPr="005E2999">
        <w:rPr>
          <w:sz w:val="28"/>
          <w:szCs w:val="28"/>
        </w:rPr>
        <w:t xml:space="preserve">Развиваются память и внимание. По просьбе взрослого дети могут запомнить 3-4 слова и 5-6 названий предметов. К концу младшего </w:t>
      </w:r>
      <w:r w:rsidRPr="005E2999">
        <w:rPr>
          <w:sz w:val="28"/>
          <w:szCs w:val="28"/>
        </w:rPr>
        <w:lastRenderedPageBreak/>
        <w:t xml:space="preserve">дошкольного возраста они способны запомнить значительные отрывки из любимых произведений. </w:t>
      </w:r>
    </w:p>
    <w:p w:rsidR="00120E82" w:rsidRDefault="005E2999" w:rsidP="005E2999">
      <w:pPr>
        <w:ind w:firstLine="709"/>
        <w:jc w:val="both"/>
        <w:rPr>
          <w:sz w:val="28"/>
          <w:szCs w:val="28"/>
        </w:rPr>
      </w:pPr>
      <w:r w:rsidRPr="005E2999">
        <w:rPr>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120E82" w:rsidRDefault="005E2999" w:rsidP="005E2999">
      <w:pPr>
        <w:ind w:firstLine="709"/>
        <w:jc w:val="both"/>
        <w:rPr>
          <w:sz w:val="28"/>
          <w:szCs w:val="28"/>
        </w:rPr>
      </w:pPr>
      <w:r w:rsidRPr="005E2999">
        <w:rPr>
          <w:sz w:val="28"/>
          <w:szCs w:val="28"/>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120E82" w:rsidRDefault="005E2999" w:rsidP="005E2999">
      <w:pPr>
        <w:ind w:firstLine="709"/>
        <w:jc w:val="both"/>
        <w:rPr>
          <w:sz w:val="28"/>
          <w:szCs w:val="28"/>
        </w:rPr>
      </w:pPr>
      <w:r w:rsidRPr="005E2999">
        <w:rPr>
          <w:sz w:val="28"/>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w:t>
      </w:r>
    </w:p>
    <w:p w:rsidR="00120E82" w:rsidRDefault="005E2999" w:rsidP="005E2999">
      <w:pPr>
        <w:ind w:firstLine="709"/>
        <w:jc w:val="both"/>
        <w:rPr>
          <w:sz w:val="28"/>
          <w:szCs w:val="28"/>
        </w:rPr>
      </w:pPr>
      <w:r w:rsidRPr="005E2999">
        <w:rPr>
          <w:sz w:val="28"/>
          <w:szCs w:val="28"/>
        </w:rPr>
        <w:t xml:space="preserve">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5E2999" w:rsidRPr="005E2999" w:rsidRDefault="005E2999" w:rsidP="005E2999">
      <w:pPr>
        <w:ind w:firstLine="709"/>
        <w:jc w:val="both"/>
        <w:rPr>
          <w:sz w:val="28"/>
          <w:szCs w:val="28"/>
        </w:rPr>
      </w:pPr>
      <w:r w:rsidRPr="005E2999">
        <w:rPr>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5E2999">
        <w:rPr>
          <w:sz w:val="28"/>
          <w:szCs w:val="28"/>
        </w:rPr>
        <w:t>ситуативно</w:t>
      </w:r>
      <w:proofErr w:type="spellEnd"/>
      <w:r w:rsidRPr="005E2999">
        <w:rPr>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w:t>
      </w:r>
    </w:p>
    <w:p w:rsidR="00120E82" w:rsidRDefault="00120E82" w:rsidP="005E2999">
      <w:pPr>
        <w:ind w:firstLine="709"/>
        <w:jc w:val="both"/>
        <w:rPr>
          <w:b/>
          <w:sz w:val="28"/>
          <w:szCs w:val="28"/>
        </w:rPr>
      </w:pPr>
    </w:p>
    <w:p w:rsidR="005E2999" w:rsidRPr="005E2999" w:rsidRDefault="00017FA1" w:rsidP="005E2999">
      <w:pPr>
        <w:ind w:firstLine="709"/>
        <w:jc w:val="both"/>
        <w:rPr>
          <w:b/>
          <w:sz w:val="28"/>
          <w:szCs w:val="28"/>
        </w:rPr>
      </w:pPr>
      <w:r>
        <w:rPr>
          <w:b/>
          <w:sz w:val="28"/>
          <w:szCs w:val="28"/>
        </w:rPr>
        <w:t xml:space="preserve">1.5.3. </w:t>
      </w:r>
      <w:r w:rsidR="005E2999" w:rsidRPr="005E2999">
        <w:rPr>
          <w:b/>
          <w:sz w:val="28"/>
          <w:szCs w:val="28"/>
        </w:rPr>
        <w:t>Возрастные особенности детей 4-5 лет</w:t>
      </w:r>
    </w:p>
    <w:p w:rsidR="00327BFF" w:rsidRDefault="005E2999" w:rsidP="005E2999">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 xml:space="preserve"> В игровой деятельности детей 4-5 лет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w:t>
      </w:r>
      <w:proofErr w:type="gramStart"/>
      <w:r w:rsidRPr="005E2999">
        <w:rPr>
          <w:rFonts w:ascii="Times New Roman" w:hAnsi="Times New Roman" w:cs="Times New Roman"/>
          <w:sz w:val="28"/>
          <w:szCs w:val="28"/>
        </w:rPr>
        <w:t>з-</w:t>
      </w:r>
      <w:proofErr w:type="gramEnd"/>
      <w:r w:rsidRPr="005E2999">
        <w:rPr>
          <w:rFonts w:ascii="Times New Roman" w:hAnsi="Times New Roman" w:cs="Times New Roman"/>
          <w:sz w:val="28"/>
          <w:szCs w:val="28"/>
        </w:rPr>
        <w:t xml:space="preserve"> деление игровых и реальных взаимодействий детей. </w:t>
      </w:r>
    </w:p>
    <w:p w:rsidR="00327BFF" w:rsidRDefault="005E2999" w:rsidP="005E2999">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w:t>
      </w:r>
      <w:r w:rsidR="00327BFF">
        <w:rPr>
          <w:rFonts w:ascii="Times New Roman" w:hAnsi="Times New Roman" w:cs="Times New Roman"/>
          <w:sz w:val="28"/>
          <w:szCs w:val="28"/>
        </w:rPr>
        <w:t>и</w:t>
      </w:r>
      <w:r w:rsidRPr="005E2999">
        <w:rPr>
          <w:rFonts w:ascii="Times New Roman" w:hAnsi="Times New Roman" w:cs="Times New Roman"/>
          <w:sz w:val="28"/>
          <w:szCs w:val="28"/>
        </w:rPr>
        <w:t xml:space="preserve">тельной деятельности. Дети могут рисовать основные геометрические фигуры, вырезать ножницами, наклеивать изображения на бумагу и т.д. </w:t>
      </w:r>
    </w:p>
    <w:p w:rsidR="00327BFF" w:rsidRDefault="005E2999" w:rsidP="005E2999">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327BFF" w:rsidRDefault="005E2999" w:rsidP="005E2999">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lastRenderedPageBreak/>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5E2999" w:rsidRPr="005E2999" w:rsidRDefault="005E2999" w:rsidP="005E2999">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w:t>
      </w:r>
      <w:r w:rsidR="00327BFF">
        <w:rPr>
          <w:rFonts w:ascii="Times New Roman" w:hAnsi="Times New Roman" w:cs="Times New Roman"/>
          <w:sz w:val="28"/>
          <w:szCs w:val="28"/>
        </w:rPr>
        <w:t>— величине, цвету; выделить та</w:t>
      </w:r>
      <w:r w:rsidRPr="005E2999">
        <w:rPr>
          <w:rFonts w:ascii="Times New Roman" w:hAnsi="Times New Roman" w:cs="Times New Roman"/>
          <w:sz w:val="28"/>
          <w:szCs w:val="28"/>
        </w:rPr>
        <w:t>кие параметры, как высота, длина и ширина. Совершенствуется ориентация в пространстве.</w:t>
      </w:r>
    </w:p>
    <w:p w:rsidR="00327BFF" w:rsidRDefault="005E2999" w:rsidP="005E2999">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327BFF" w:rsidRDefault="005E2999" w:rsidP="005E2999">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w:t>
      </w:r>
    </w:p>
    <w:p w:rsidR="00327BFF" w:rsidRDefault="005E2999" w:rsidP="005E2999">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 xml:space="preserve">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5E2999" w:rsidRPr="005E2999" w:rsidRDefault="005E2999" w:rsidP="005E2999">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w:t>
      </w:r>
      <w:proofErr w:type="gramStart"/>
      <w:r w:rsidRPr="005E2999">
        <w:rPr>
          <w:rFonts w:ascii="Times New Roman" w:hAnsi="Times New Roman" w:cs="Times New Roman"/>
          <w:sz w:val="28"/>
          <w:szCs w:val="28"/>
        </w:rPr>
        <w:t>п-</w:t>
      </w:r>
      <w:proofErr w:type="gramEnd"/>
      <w:r w:rsidRPr="005E2999">
        <w:rPr>
          <w:rFonts w:ascii="Times New Roman" w:hAnsi="Times New Roman" w:cs="Times New Roman"/>
          <w:sz w:val="28"/>
          <w:szCs w:val="28"/>
        </w:rPr>
        <w:t xml:space="preserve"> ной сосредоточенная деятельность в течение 15-20 минут. Он способен удерживать в памяти при выполнении каких-либо действий несложное условие, </w:t>
      </w:r>
    </w:p>
    <w:p w:rsidR="00327BFF" w:rsidRDefault="005E2999" w:rsidP="005E2999">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 xml:space="preserve">В возрасте 4-5 лет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w:t>
      </w:r>
      <w:proofErr w:type="gramStart"/>
      <w:r w:rsidRPr="005E2999">
        <w:rPr>
          <w:rFonts w:ascii="Times New Roman" w:hAnsi="Times New Roman" w:cs="Times New Roman"/>
          <w:sz w:val="28"/>
          <w:szCs w:val="28"/>
        </w:rPr>
        <w:t>словотворчеством</w:t>
      </w:r>
      <w:proofErr w:type="gramEnd"/>
      <w:r w:rsidRPr="005E2999">
        <w:rPr>
          <w:rFonts w:ascii="Times New Roman" w:hAnsi="Times New Roman" w:cs="Times New Roman"/>
          <w:sz w:val="28"/>
          <w:szCs w:val="28"/>
        </w:rPr>
        <w:t xml:space="preserve"> а основе грамматических правил. Речь детей при взаимодействии друг с другом носит ситуативный характер, а при общении </w:t>
      </w:r>
      <w:proofErr w:type="gramStart"/>
      <w:r w:rsidRPr="005E2999">
        <w:rPr>
          <w:rFonts w:ascii="Times New Roman" w:hAnsi="Times New Roman" w:cs="Times New Roman"/>
          <w:sz w:val="28"/>
          <w:szCs w:val="28"/>
        </w:rPr>
        <w:t>со</w:t>
      </w:r>
      <w:proofErr w:type="gramEnd"/>
      <w:r w:rsidRPr="005E2999">
        <w:rPr>
          <w:rFonts w:ascii="Times New Roman" w:hAnsi="Times New Roman" w:cs="Times New Roman"/>
          <w:sz w:val="28"/>
          <w:szCs w:val="28"/>
        </w:rPr>
        <w:t xml:space="preserve"> взрослым становится </w:t>
      </w:r>
      <w:proofErr w:type="spellStart"/>
      <w:r w:rsidRPr="005E2999">
        <w:rPr>
          <w:rFonts w:ascii="Times New Roman" w:hAnsi="Times New Roman" w:cs="Times New Roman"/>
          <w:sz w:val="28"/>
          <w:szCs w:val="28"/>
        </w:rPr>
        <w:t>внеситуативной</w:t>
      </w:r>
      <w:proofErr w:type="spellEnd"/>
      <w:r w:rsidRPr="005E2999">
        <w:rPr>
          <w:rFonts w:ascii="Times New Roman" w:hAnsi="Times New Roman" w:cs="Times New Roman"/>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327BFF" w:rsidRDefault="005E2999" w:rsidP="005E2999">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lastRenderedPageBreak/>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327BFF" w:rsidRDefault="005E2999" w:rsidP="005E2999">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5E2999">
        <w:rPr>
          <w:rFonts w:ascii="Times New Roman" w:hAnsi="Times New Roman" w:cs="Times New Roman"/>
          <w:sz w:val="28"/>
          <w:szCs w:val="28"/>
        </w:rPr>
        <w:t>конкурентность</w:t>
      </w:r>
      <w:proofErr w:type="spellEnd"/>
      <w:r w:rsidRPr="005E2999">
        <w:rPr>
          <w:rFonts w:ascii="Times New Roman" w:hAnsi="Times New Roman" w:cs="Times New Roman"/>
          <w:sz w:val="28"/>
          <w:szCs w:val="28"/>
        </w:rPr>
        <w:t xml:space="preserve">, </w:t>
      </w:r>
      <w:proofErr w:type="spellStart"/>
      <w:r w:rsidRPr="005E2999">
        <w:rPr>
          <w:rFonts w:ascii="Times New Roman" w:hAnsi="Times New Roman" w:cs="Times New Roman"/>
          <w:sz w:val="28"/>
          <w:szCs w:val="28"/>
        </w:rPr>
        <w:t>соревновательность</w:t>
      </w:r>
      <w:proofErr w:type="spellEnd"/>
      <w:r w:rsidRPr="005E2999">
        <w:rPr>
          <w:rFonts w:ascii="Times New Roman" w:hAnsi="Times New Roman" w:cs="Times New Roman"/>
          <w:sz w:val="28"/>
          <w:szCs w:val="28"/>
        </w:rPr>
        <w:t xml:space="preserve">. Последняя важна для сравнения себя </w:t>
      </w:r>
      <w:proofErr w:type="gramStart"/>
      <w:r w:rsidRPr="005E2999">
        <w:rPr>
          <w:rFonts w:ascii="Times New Roman" w:hAnsi="Times New Roman" w:cs="Times New Roman"/>
          <w:sz w:val="28"/>
          <w:szCs w:val="28"/>
        </w:rPr>
        <w:t>с</w:t>
      </w:r>
      <w:proofErr w:type="gramEnd"/>
      <w:r w:rsidR="00327BFF">
        <w:rPr>
          <w:rFonts w:ascii="Times New Roman" w:hAnsi="Times New Roman" w:cs="Times New Roman"/>
          <w:sz w:val="28"/>
          <w:szCs w:val="28"/>
        </w:rPr>
        <w:t xml:space="preserve"> </w:t>
      </w:r>
      <w:proofErr w:type="gramStart"/>
      <w:r w:rsidRPr="005E2999">
        <w:rPr>
          <w:rFonts w:ascii="Times New Roman" w:hAnsi="Times New Roman" w:cs="Times New Roman"/>
          <w:sz w:val="28"/>
          <w:szCs w:val="28"/>
        </w:rPr>
        <w:t>другим</w:t>
      </w:r>
      <w:proofErr w:type="gramEnd"/>
      <w:r w:rsidRPr="005E2999">
        <w:rPr>
          <w:rFonts w:ascii="Times New Roman" w:hAnsi="Times New Roman" w:cs="Times New Roman"/>
          <w:sz w:val="28"/>
          <w:szCs w:val="28"/>
        </w:rPr>
        <w:t xml:space="preserve">, что ведет к развитию образа </w:t>
      </w:r>
      <w:r w:rsidRPr="00327BFF">
        <w:rPr>
          <w:rFonts w:ascii="Times New Roman" w:hAnsi="Times New Roman" w:cs="Times New Roman"/>
          <w:b/>
          <w:sz w:val="28"/>
          <w:szCs w:val="28"/>
        </w:rPr>
        <w:t>Я</w:t>
      </w:r>
      <w:r w:rsidRPr="005E2999">
        <w:rPr>
          <w:rFonts w:ascii="Times New Roman" w:hAnsi="Times New Roman" w:cs="Times New Roman"/>
          <w:sz w:val="28"/>
          <w:szCs w:val="28"/>
        </w:rPr>
        <w:t xml:space="preserve"> ребенка, его детализации. </w:t>
      </w:r>
    </w:p>
    <w:p w:rsidR="00327BFF" w:rsidRDefault="005E2999" w:rsidP="005E2999">
      <w:pPr>
        <w:pStyle w:val="a3"/>
        <w:spacing w:after="0" w:line="240" w:lineRule="auto"/>
        <w:ind w:left="0" w:firstLine="709"/>
        <w:jc w:val="both"/>
        <w:rPr>
          <w:rFonts w:ascii="Times New Roman" w:hAnsi="Times New Roman" w:cs="Times New Roman"/>
          <w:sz w:val="28"/>
          <w:szCs w:val="28"/>
        </w:rPr>
      </w:pPr>
      <w:proofErr w:type="gramStart"/>
      <w:r w:rsidRPr="005E2999">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5E2999">
        <w:rPr>
          <w:rFonts w:ascii="Times New Roman" w:hAnsi="Times New Roman" w:cs="Times New Roman"/>
          <w:sz w:val="28"/>
          <w:szCs w:val="28"/>
        </w:rPr>
        <w:t>эгоцентричностью</w:t>
      </w:r>
      <w:proofErr w:type="spellEnd"/>
      <w:r w:rsidRPr="005E2999">
        <w:rPr>
          <w:rFonts w:ascii="Times New Roman" w:hAnsi="Times New Roman" w:cs="Times New Roman"/>
          <w:sz w:val="28"/>
          <w:szCs w:val="28"/>
        </w:rPr>
        <w:t xml:space="preserve"> познавательной </w:t>
      </w:r>
      <w:r w:rsidR="00327BFF">
        <w:rPr>
          <w:rFonts w:ascii="Times New Roman" w:hAnsi="Times New Roman" w:cs="Times New Roman"/>
          <w:sz w:val="28"/>
          <w:szCs w:val="28"/>
        </w:rPr>
        <w:t>позиции; развитием памяти, вни</w:t>
      </w:r>
      <w:r w:rsidRPr="005E2999">
        <w:rPr>
          <w:rFonts w:ascii="Times New Roman" w:hAnsi="Times New Roman" w:cs="Times New Roman"/>
          <w:sz w:val="28"/>
          <w:szCs w:val="28"/>
        </w:rPr>
        <w:t>мания, речи, познавательной мотивации, совершенствования восприятия.</w:t>
      </w:r>
      <w:proofErr w:type="gramEnd"/>
    </w:p>
    <w:p w:rsidR="005E2999" w:rsidRPr="005E2999" w:rsidRDefault="005E2999" w:rsidP="005E2999">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 xml:space="preserve"> </w:t>
      </w:r>
    </w:p>
    <w:p w:rsidR="005E2999" w:rsidRPr="005E2999" w:rsidRDefault="00017FA1" w:rsidP="005E2999">
      <w:pPr>
        <w:ind w:firstLine="709"/>
        <w:jc w:val="both"/>
        <w:rPr>
          <w:b/>
          <w:sz w:val="28"/>
          <w:szCs w:val="28"/>
        </w:rPr>
      </w:pPr>
      <w:r>
        <w:rPr>
          <w:b/>
          <w:sz w:val="28"/>
          <w:szCs w:val="28"/>
        </w:rPr>
        <w:t xml:space="preserve">1.5.4. </w:t>
      </w:r>
      <w:r w:rsidR="005E2999" w:rsidRPr="005E2999">
        <w:rPr>
          <w:b/>
          <w:sz w:val="28"/>
          <w:szCs w:val="28"/>
        </w:rPr>
        <w:t>Возрастные особенности детей 5-6 лет</w:t>
      </w:r>
    </w:p>
    <w:p w:rsidR="005B0015" w:rsidRDefault="005E2999" w:rsidP="005E2999">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Действия детей в играх становятся разнообразными. </w:t>
      </w:r>
    </w:p>
    <w:p w:rsidR="001727BA" w:rsidRDefault="005E2999" w:rsidP="005E2999">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1727BA" w:rsidRDefault="005E2999" w:rsidP="005E2999">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w:t>
      </w:r>
      <w:r w:rsidRPr="005E2999">
        <w:rPr>
          <w:rFonts w:ascii="Times New Roman" w:hAnsi="Times New Roman" w:cs="Times New Roman"/>
          <w:sz w:val="28"/>
          <w:szCs w:val="28"/>
        </w:rPr>
        <w:lastRenderedPageBreak/>
        <w:t>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w:t>
      </w:r>
      <w:proofErr w:type="gramStart"/>
      <w:r w:rsidRPr="005E2999">
        <w:rPr>
          <w:rFonts w:ascii="Times New Roman" w:hAnsi="Times New Roman" w:cs="Times New Roman"/>
          <w:sz w:val="28"/>
          <w:szCs w:val="28"/>
        </w:rPr>
        <w:t>е-</w:t>
      </w:r>
      <w:proofErr w:type="gramEnd"/>
      <w:r w:rsidRPr="005E2999">
        <w:rPr>
          <w:rFonts w:ascii="Times New Roman" w:hAnsi="Times New Roman" w:cs="Times New Roman"/>
          <w:sz w:val="28"/>
          <w:szCs w:val="28"/>
        </w:rPr>
        <w:t xml:space="preserve"> нок подбирает необходимый материал, для того чтобы воплотить образ). </w:t>
      </w:r>
    </w:p>
    <w:p w:rsidR="001727BA" w:rsidRDefault="005E2999" w:rsidP="005E2999">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1727BA" w:rsidRDefault="005E2999" w:rsidP="005E2999">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w:t>
      </w:r>
      <w:proofErr w:type="spellStart"/>
      <w:r w:rsidRPr="005E2999">
        <w:rPr>
          <w:rFonts w:ascii="Times New Roman" w:hAnsi="Times New Roman" w:cs="Times New Roman"/>
          <w:sz w:val="28"/>
          <w:szCs w:val="28"/>
        </w:rPr>
        <w:t>си</w:t>
      </w:r>
      <w:proofErr w:type="gramStart"/>
      <w:r w:rsidRPr="005E2999">
        <w:rPr>
          <w:rFonts w:ascii="Times New Roman" w:hAnsi="Times New Roman" w:cs="Times New Roman"/>
          <w:sz w:val="28"/>
          <w:szCs w:val="28"/>
        </w:rPr>
        <w:t>с</w:t>
      </w:r>
      <w:proofErr w:type="spellEnd"/>
      <w:r w:rsidRPr="005E2999">
        <w:rPr>
          <w:rFonts w:ascii="Times New Roman" w:hAnsi="Times New Roman" w:cs="Times New Roman"/>
          <w:sz w:val="28"/>
          <w:szCs w:val="28"/>
        </w:rPr>
        <w:t>-</w:t>
      </w:r>
      <w:proofErr w:type="gramEnd"/>
      <w:r w:rsidRPr="005E2999">
        <w:rPr>
          <w:rFonts w:ascii="Times New Roman" w:hAnsi="Times New Roman" w:cs="Times New Roman"/>
          <w:sz w:val="28"/>
          <w:szCs w:val="28"/>
        </w:rPr>
        <w:t xml:space="preserve"> 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 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w:t>
      </w:r>
    </w:p>
    <w:p w:rsidR="001727BA" w:rsidRDefault="005E2999" w:rsidP="001727BA">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w:t>
      </w:r>
      <w:r w:rsidRPr="005E2999">
        <w:rPr>
          <w:rFonts w:ascii="Times New Roman" w:hAnsi="Times New Roman" w:cs="Times New Roman"/>
          <w:sz w:val="28"/>
          <w:szCs w:val="28"/>
        </w:rPr>
        <w:lastRenderedPageBreak/>
        <w:t xml:space="preserve">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5E2999">
        <w:rPr>
          <w:rFonts w:ascii="Times New Roman" w:hAnsi="Times New Roman" w:cs="Times New Roman"/>
          <w:sz w:val="28"/>
          <w:szCs w:val="28"/>
        </w:rPr>
        <w:t>непроизвольного</w:t>
      </w:r>
      <w:proofErr w:type="gramEnd"/>
      <w:r w:rsidRPr="005E2999">
        <w:rPr>
          <w:rFonts w:ascii="Times New Roman" w:hAnsi="Times New Roman" w:cs="Times New Roman"/>
          <w:sz w:val="28"/>
          <w:szCs w:val="28"/>
        </w:rPr>
        <w:t xml:space="preserve"> к произвольному вниманию. </w:t>
      </w:r>
    </w:p>
    <w:p w:rsidR="001727BA" w:rsidRDefault="005E2999" w:rsidP="001727BA">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w:t>
      </w:r>
      <w:r w:rsidR="001727BA">
        <w:rPr>
          <w:rFonts w:ascii="Times New Roman" w:hAnsi="Times New Roman" w:cs="Times New Roman"/>
          <w:sz w:val="28"/>
          <w:szCs w:val="28"/>
        </w:rPr>
        <w:t>чи при чтении стихов в сюжетно-</w:t>
      </w:r>
      <w:r w:rsidRPr="005E2999">
        <w:rPr>
          <w:rFonts w:ascii="Times New Roman" w:hAnsi="Times New Roman" w:cs="Times New Roman"/>
          <w:sz w:val="28"/>
          <w:szCs w:val="28"/>
        </w:rPr>
        <w:t xml:space="preserve">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5E2999" w:rsidRDefault="005E2999" w:rsidP="001727BA">
      <w:pPr>
        <w:pStyle w:val="a3"/>
        <w:spacing w:after="0" w:line="240" w:lineRule="auto"/>
        <w:ind w:left="0" w:firstLine="709"/>
        <w:jc w:val="both"/>
        <w:rPr>
          <w:rFonts w:ascii="Times New Roman" w:hAnsi="Times New Roman" w:cs="Times New Roman"/>
          <w:sz w:val="28"/>
          <w:szCs w:val="28"/>
        </w:rPr>
      </w:pPr>
      <w:r w:rsidRPr="005E2999">
        <w:rPr>
          <w:rFonts w:ascii="Times New Roman" w:hAnsi="Times New Roman"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развивается умение обобщать, причинное мышление, воображение, произвольное внимание, речь.</w:t>
      </w:r>
    </w:p>
    <w:p w:rsidR="00017FA1" w:rsidRDefault="00017FA1" w:rsidP="001727BA">
      <w:pPr>
        <w:pStyle w:val="a3"/>
        <w:spacing w:after="0" w:line="240" w:lineRule="auto"/>
        <w:ind w:left="0" w:firstLine="709"/>
        <w:jc w:val="both"/>
        <w:rPr>
          <w:rFonts w:ascii="Times New Roman" w:hAnsi="Times New Roman" w:cs="Times New Roman"/>
          <w:sz w:val="28"/>
          <w:szCs w:val="28"/>
        </w:rPr>
      </w:pPr>
    </w:p>
    <w:p w:rsidR="00017FA1" w:rsidRDefault="00017FA1" w:rsidP="00017FA1">
      <w:pPr>
        <w:pStyle w:val="a3"/>
        <w:spacing w:after="0" w:line="240" w:lineRule="auto"/>
        <w:ind w:left="0" w:firstLine="709"/>
        <w:jc w:val="center"/>
        <w:rPr>
          <w:rFonts w:ascii="Times New Roman" w:hAnsi="Times New Roman" w:cs="Times New Roman"/>
          <w:b/>
          <w:sz w:val="32"/>
          <w:szCs w:val="32"/>
        </w:rPr>
      </w:pPr>
      <w:r w:rsidRPr="00017FA1">
        <w:rPr>
          <w:rFonts w:ascii="Times New Roman" w:hAnsi="Times New Roman" w:cs="Times New Roman"/>
          <w:b/>
          <w:sz w:val="32"/>
          <w:szCs w:val="32"/>
        </w:rPr>
        <w:t>Раздел 2. Содержательный</w:t>
      </w:r>
    </w:p>
    <w:p w:rsidR="00017FA1" w:rsidRPr="00017FA1" w:rsidRDefault="00017FA1" w:rsidP="00017FA1">
      <w:pPr>
        <w:pStyle w:val="a3"/>
        <w:spacing w:after="0" w:line="240" w:lineRule="auto"/>
        <w:ind w:left="0" w:firstLine="709"/>
        <w:jc w:val="center"/>
        <w:rPr>
          <w:rFonts w:ascii="Times New Roman" w:hAnsi="Times New Roman" w:cs="Times New Roman"/>
          <w:b/>
          <w:sz w:val="32"/>
          <w:szCs w:val="32"/>
        </w:rPr>
      </w:pPr>
    </w:p>
    <w:p w:rsidR="00017FA1" w:rsidRPr="005E2999" w:rsidRDefault="00017FA1" w:rsidP="006A70D1">
      <w:pPr>
        <w:pStyle w:val="a5"/>
        <w:ind w:left="708"/>
        <w:rPr>
          <w:rFonts w:eastAsia="Times New Roman"/>
          <w:b/>
          <w:sz w:val="28"/>
          <w:szCs w:val="28"/>
        </w:rPr>
      </w:pPr>
      <w:r>
        <w:rPr>
          <w:rFonts w:eastAsia="Times New Roman"/>
          <w:b/>
          <w:sz w:val="28"/>
          <w:szCs w:val="28"/>
        </w:rPr>
        <w:t>2.</w:t>
      </w:r>
      <w:r w:rsidR="006A70D1">
        <w:rPr>
          <w:rFonts w:eastAsia="Times New Roman"/>
          <w:b/>
          <w:sz w:val="28"/>
          <w:szCs w:val="28"/>
        </w:rPr>
        <w:t>1.</w:t>
      </w:r>
      <w:r>
        <w:rPr>
          <w:rFonts w:eastAsia="Times New Roman"/>
          <w:b/>
          <w:sz w:val="28"/>
          <w:szCs w:val="28"/>
        </w:rPr>
        <w:t xml:space="preserve">1. </w:t>
      </w:r>
      <w:r w:rsidRPr="005E2999">
        <w:rPr>
          <w:rFonts w:eastAsia="Times New Roman"/>
          <w:b/>
          <w:sz w:val="28"/>
          <w:szCs w:val="28"/>
        </w:rPr>
        <w:t>Структура содержания дошкольного образования</w:t>
      </w:r>
      <w:r>
        <w:rPr>
          <w:rFonts w:eastAsia="Times New Roman"/>
          <w:b/>
          <w:sz w:val="28"/>
          <w:szCs w:val="28"/>
        </w:rPr>
        <w:t>.</w:t>
      </w:r>
      <w:r w:rsidRPr="005E2999">
        <w:rPr>
          <w:rFonts w:eastAsia="Times New Roman"/>
          <w:sz w:val="28"/>
          <w:szCs w:val="28"/>
        </w:rPr>
        <w:t xml:space="preserve"> </w:t>
      </w:r>
      <w:r w:rsidRPr="005E2999">
        <w:rPr>
          <w:rFonts w:eastAsia="Times New Roman"/>
          <w:b/>
          <w:sz w:val="28"/>
          <w:szCs w:val="28"/>
        </w:rPr>
        <w:t xml:space="preserve">Образовательные области </w:t>
      </w:r>
    </w:p>
    <w:p w:rsidR="00017FA1" w:rsidRPr="002A6AF6" w:rsidRDefault="00017FA1" w:rsidP="00017FA1">
      <w:pPr>
        <w:pStyle w:val="a5"/>
        <w:ind w:firstLine="709"/>
        <w:jc w:val="both"/>
        <w:rPr>
          <w:rFonts w:eastAsia="Times New Roman"/>
          <w:b/>
          <w:sz w:val="28"/>
          <w:szCs w:val="28"/>
        </w:rPr>
      </w:pPr>
      <w:r w:rsidRPr="002A6AF6">
        <w:rPr>
          <w:rFonts w:eastAsia="Times New Roman"/>
          <w:b/>
          <w:sz w:val="28"/>
          <w:szCs w:val="28"/>
        </w:rPr>
        <w:t xml:space="preserve">Физическое развитие </w:t>
      </w:r>
    </w:p>
    <w:p w:rsidR="00017FA1" w:rsidRPr="002A6AF6" w:rsidRDefault="00017FA1" w:rsidP="00017FA1">
      <w:pPr>
        <w:pStyle w:val="a5"/>
        <w:ind w:firstLine="709"/>
        <w:jc w:val="both"/>
        <w:rPr>
          <w:rFonts w:eastAsia="Times New Roman"/>
          <w:b/>
          <w:sz w:val="28"/>
          <w:szCs w:val="28"/>
        </w:rPr>
      </w:pPr>
      <w:r w:rsidRPr="002A6AF6">
        <w:rPr>
          <w:rFonts w:eastAsia="Times New Roman"/>
          <w:b/>
          <w:sz w:val="28"/>
          <w:szCs w:val="28"/>
        </w:rPr>
        <w:t xml:space="preserve">«Физическая культура»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развитие основных движений детей;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сохранение и укрепление здоровья воспитанников;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воспитание физических и личностных качеств. </w:t>
      </w:r>
    </w:p>
    <w:p w:rsidR="00017FA1" w:rsidRPr="002A6AF6" w:rsidRDefault="00017FA1" w:rsidP="00017FA1">
      <w:pPr>
        <w:pStyle w:val="a5"/>
        <w:ind w:firstLine="709"/>
        <w:jc w:val="both"/>
        <w:rPr>
          <w:rFonts w:eastAsia="Times New Roman"/>
          <w:b/>
          <w:sz w:val="28"/>
          <w:szCs w:val="28"/>
        </w:rPr>
      </w:pPr>
      <w:r w:rsidRPr="002A6AF6">
        <w:rPr>
          <w:rFonts w:eastAsia="Times New Roman"/>
          <w:b/>
          <w:sz w:val="28"/>
          <w:szCs w:val="28"/>
        </w:rPr>
        <w:t xml:space="preserve">«Здоровье»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сохранение и укрепление здоровья детей;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воспитание культурно-гигиенических навыков;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формирование начальных представлений о здоровом образе жизни; </w:t>
      </w:r>
    </w:p>
    <w:p w:rsidR="00017FA1" w:rsidRPr="005E2999" w:rsidRDefault="00017FA1" w:rsidP="00017FA1">
      <w:pPr>
        <w:pStyle w:val="a5"/>
        <w:ind w:firstLine="709"/>
        <w:jc w:val="both"/>
        <w:rPr>
          <w:rFonts w:eastAsia="Times New Roman"/>
          <w:sz w:val="28"/>
          <w:szCs w:val="28"/>
        </w:rPr>
      </w:pPr>
      <w:r w:rsidRPr="005E2999">
        <w:rPr>
          <w:rFonts w:eastAsia="Times New Roman"/>
          <w:sz w:val="28"/>
          <w:szCs w:val="28"/>
        </w:rPr>
        <w:t xml:space="preserve">- развитие физических, личностных и интеллектуальных, качеств.    </w:t>
      </w:r>
    </w:p>
    <w:p w:rsidR="00017FA1" w:rsidRPr="002A6AF6" w:rsidRDefault="00017FA1" w:rsidP="00017FA1">
      <w:pPr>
        <w:pStyle w:val="a5"/>
        <w:ind w:firstLine="709"/>
        <w:jc w:val="both"/>
        <w:rPr>
          <w:rFonts w:eastAsia="Times New Roman"/>
          <w:b/>
          <w:sz w:val="28"/>
          <w:szCs w:val="28"/>
        </w:rPr>
      </w:pPr>
      <w:r w:rsidRPr="002A6AF6">
        <w:rPr>
          <w:rFonts w:eastAsia="Times New Roman"/>
          <w:b/>
          <w:sz w:val="28"/>
          <w:szCs w:val="28"/>
        </w:rPr>
        <w:t xml:space="preserve">Познавательно- речевое развитие </w:t>
      </w:r>
    </w:p>
    <w:p w:rsidR="00017FA1" w:rsidRPr="002A6AF6" w:rsidRDefault="00017FA1" w:rsidP="00017FA1">
      <w:pPr>
        <w:pStyle w:val="a5"/>
        <w:ind w:firstLine="709"/>
        <w:jc w:val="both"/>
        <w:rPr>
          <w:rFonts w:eastAsia="Times New Roman"/>
          <w:b/>
          <w:sz w:val="28"/>
          <w:szCs w:val="28"/>
        </w:rPr>
      </w:pPr>
      <w:r w:rsidRPr="002A6AF6">
        <w:rPr>
          <w:rFonts w:eastAsia="Times New Roman"/>
          <w:b/>
          <w:sz w:val="28"/>
          <w:szCs w:val="28"/>
        </w:rPr>
        <w:lastRenderedPageBreak/>
        <w:t xml:space="preserve">«Коммуникация» </w:t>
      </w:r>
    </w:p>
    <w:p w:rsidR="00017FA1" w:rsidRDefault="00017FA1" w:rsidP="00017FA1">
      <w:pPr>
        <w:pStyle w:val="a5"/>
        <w:ind w:firstLine="709"/>
        <w:jc w:val="both"/>
        <w:rPr>
          <w:rFonts w:eastAsia="Times New Roman"/>
          <w:sz w:val="28"/>
          <w:szCs w:val="28"/>
        </w:rPr>
      </w:pPr>
      <w:r w:rsidRPr="005E2999">
        <w:rPr>
          <w:rFonts w:eastAsia="Times New Roman"/>
          <w:sz w:val="28"/>
          <w:szCs w:val="28"/>
        </w:rPr>
        <w:t>- развитие активной ре</w:t>
      </w:r>
      <w:r>
        <w:rPr>
          <w:rFonts w:eastAsia="Times New Roman"/>
          <w:sz w:val="28"/>
          <w:szCs w:val="28"/>
        </w:rPr>
        <w:t>чи детей в различных видах дея</w:t>
      </w:r>
      <w:r w:rsidRPr="005E2999">
        <w:rPr>
          <w:rFonts w:eastAsia="Times New Roman"/>
          <w:sz w:val="28"/>
          <w:szCs w:val="28"/>
        </w:rPr>
        <w:t xml:space="preserve">тельности;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практическое овладение воспитанниками нормами русской речи;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развитие свободного общения </w:t>
      </w:r>
      <w:proofErr w:type="gramStart"/>
      <w:r w:rsidRPr="005E2999">
        <w:rPr>
          <w:rFonts w:eastAsia="Times New Roman"/>
          <w:sz w:val="28"/>
          <w:szCs w:val="28"/>
        </w:rPr>
        <w:t>со</w:t>
      </w:r>
      <w:proofErr w:type="gramEnd"/>
      <w:r w:rsidRPr="005E2999">
        <w:rPr>
          <w:rFonts w:eastAsia="Times New Roman"/>
          <w:sz w:val="28"/>
          <w:szCs w:val="28"/>
        </w:rPr>
        <w:t xml:space="preserve"> взрослыми и детьми;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развитие личностных и интеллектуальных качеств. </w:t>
      </w:r>
    </w:p>
    <w:p w:rsidR="00017FA1" w:rsidRPr="002A6AF6" w:rsidRDefault="00017FA1" w:rsidP="00017FA1">
      <w:pPr>
        <w:pStyle w:val="a5"/>
        <w:ind w:firstLine="709"/>
        <w:jc w:val="both"/>
        <w:rPr>
          <w:rFonts w:eastAsia="Times New Roman"/>
          <w:b/>
          <w:sz w:val="28"/>
          <w:szCs w:val="28"/>
        </w:rPr>
      </w:pPr>
      <w:r w:rsidRPr="002A6AF6">
        <w:rPr>
          <w:rFonts w:eastAsia="Times New Roman"/>
          <w:b/>
          <w:sz w:val="28"/>
          <w:szCs w:val="28"/>
        </w:rPr>
        <w:t xml:space="preserve">«Чтение детям художественной литературы»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формирование целостной картины мира; </w:t>
      </w:r>
    </w:p>
    <w:p w:rsidR="00017FA1" w:rsidRPr="005E2999" w:rsidRDefault="00017FA1" w:rsidP="00017FA1">
      <w:pPr>
        <w:pStyle w:val="a5"/>
        <w:ind w:firstLine="709"/>
        <w:jc w:val="both"/>
        <w:rPr>
          <w:rFonts w:eastAsia="Times New Roman"/>
          <w:sz w:val="28"/>
          <w:szCs w:val="28"/>
        </w:rPr>
      </w:pPr>
      <w:r w:rsidRPr="005E2999">
        <w:rPr>
          <w:rFonts w:eastAsia="Times New Roman"/>
          <w:sz w:val="28"/>
          <w:szCs w:val="28"/>
        </w:rPr>
        <w:t xml:space="preserve">-  развитие литературной речи;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приобщение к словесному искусству; </w:t>
      </w:r>
    </w:p>
    <w:p w:rsidR="00017FA1" w:rsidRPr="005E2999" w:rsidRDefault="00017FA1" w:rsidP="00017FA1">
      <w:pPr>
        <w:pStyle w:val="a5"/>
        <w:ind w:firstLine="709"/>
        <w:jc w:val="both"/>
        <w:rPr>
          <w:rFonts w:eastAsia="Times New Roman"/>
          <w:sz w:val="28"/>
          <w:szCs w:val="28"/>
        </w:rPr>
      </w:pPr>
      <w:r w:rsidRPr="005E2999">
        <w:rPr>
          <w:rFonts w:eastAsia="Times New Roman"/>
          <w:sz w:val="28"/>
          <w:szCs w:val="28"/>
        </w:rPr>
        <w:t xml:space="preserve">- развитие личностных и интеллектуальных качеств. </w:t>
      </w:r>
    </w:p>
    <w:p w:rsidR="00017FA1" w:rsidRPr="002A6AF6" w:rsidRDefault="00017FA1" w:rsidP="00017FA1">
      <w:pPr>
        <w:pStyle w:val="a5"/>
        <w:ind w:firstLine="709"/>
        <w:jc w:val="both"/>
        <w:rPr>
          <w:rFonts w:eastAsia="Times New Roman"/>
          <w:b/>
          <w:sz w:val="28"/>
          <w:szCs w:val="28"/>
        </w:rPr>
      </w:pPr>
      <w:r w:rsidRPr="002A6AF6">
        <w:rPr>
          <w:rFonts w:eastAsia="Times New Roman"/>
          <w:b/>
          <w:sz w:val="28"/>
          <w:szCs w:val="28"/>
        </w:rPr>
        <w:t xml:space="preserve">«Познание» </w:t>
      </w:r>
    </w:p>
    <w:p w:rsidR="00017FA1" w:rsidRDefault="00017FA1" w:rsidP="00017FA1">
      <w:pPr>
        <w:pStyle w:val="a5"/>
        <w:ind w:firstLine="709"/>
        <w:jc w:val="both"/>
        <w:rPr>
          <w:rFonts w:eastAsia="Times New Roman"/>
          <w:sz w:val="28"/>
          <w:szCs w:val="28"/>
        </w:rPr>
      </w:pPr>
      <w:r>
        <w:rPr>
          <w:rFonts w:eastAsia="Times New Roman"/>
          <w:sz w:val="28"/>
          <w:szCs w:val="28"/>
        </w:rPr>
        <w:t xml:space="preserve">- </w:t>
      </w:r>
      <w:r w:rsidRPr="005E2999">
        <w:rPr>
          <w:rFonts w:eastAsia="Times New Roman"/>
          <w:sz w:val="28"/>
          <w:szCs w:val="28"/>
        </w:rPr>
        <w:t xml:space="preserve">развитие познавательно-исследовательской деятельности, конструирование; </w:t>
      </w:r>
    </w:p>
    <w:p w:rsidR="00017FA1" w:rsidRDefault="00017FA1" w:rsidP="00017FA1">
      <w:pPr>
        <w:pStyle w:val="a5"/>
        <w:ind w:left="708" w:firstLine="1"/>
        <w:jc w:val="both"/>
        <w:rPr>
          <w:rFonts w:eastAsia="Times New Roman"/>
          <w:sz w:val="28"/>
          <w:szCs w:val="28"/>
        </w:rPr>
      </w:pPr>
      <w:r w:rsidRPr="005E2999">
        <w:rPr>
          <w:rFonts w:eastAsia="Times New Roman"/>
          <w:sz w:val="28"/>
          <w:szCs w:val="28"/>
        </w:rPr>
        <w:t xml:space="preserve">- формирование сенсорных, элементарных математических представлений; - формирование целостной картины мира; </w:t>
      </w:r>
    </w:p>
    <w:p w:rsidR="00017FA1" w:rsidRDefault="00017FA1" w:rsidP="00017FA1">
      <w:pPr>
        <w:pStyle w:val="a5"/>
        <w:ind w:firstLine="709"/>
        <w:jc w:val="both"/>
        <w:rPr>
          <w:rFonts w:eastAsia="Times New Roman"/>
          <w:sz w:val="28"/>
          <w:szCs w:val="28"/>
        </w:rPr>
      </w:pPr>
      <w:r w:rsidRPr="005E2999">
        <w:rPr>
          <w:rFonts w:eastAsia="Times New Roman"/>
          <w:sz w:val="28"/>
          <w:szCs w:val="28"/>
        </w:rPr>
        <w:t>- расширение кругозора детей;</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 развитие личностных и интеллектуальных качеств. </w:t>
      </w:r>
    </w:p>
    <w:p w:rsidR="00017FA1" w:rsidRDefault="00017FA1" w:rsidP="00017FA1">
      <w:pPr>
        <w:pStyle w:val="a5"/>
        <w:ind w:firstLine="709"/>
        <w:jc w:val="both"/>
        <w:rPr>
          <w:rFonts w:eastAsia="Times New Roman"/>
          <w:sz w:val="28"/>
          <w:szCs w:val="28"/>
        </w:rPr>
      </w:pPr>
      <w:r w:rsidRPr="005E2999">
        <w:rPr>
          <w:rFonts w:eastAsia="Times New Roman"/>
          <w:sz w:val="28"/>
          <w:szCs w:val="28"/>
        </w:rPr>
        <w:t>- формирование адекватных представлений</w:t>
      </w:r>
      <w:r>
        <w:rPr>
          <w:rFonts w:eastAsia="Times New Roman"/>
          <w:sz w:val="28"/>
          <w:szCs w:val="28"/>
        </w:rPr>
        <w:t xml:space="preserve"> ребенка о себе, семье, общест</w:t>
      </w:r>
      <w:r w:rsidRPr="005E2999">
        <w:rPr>
          <w:rFonts w:eastAsia="Times New Roman"/>
          <w:sz w:val="28"/>
          <w:szCs w:val="28"/>
        </w:rPr>
        <w:t xml:space="preserve">ве, государстве, мире и природе;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формирование целостной картины мира; </w:t>
      </w:r>
    </w:p>
    <w:p w:rsidR="00017FA1" w:rsidRPr="005E2999" w:rsidRDefault="00017FA1" w:rsidP="00017FA1">
      <w:pPr>
        <w:pStyle w:val="a5"/>
        <w:ind w:firstLine="709"/>
        <w:jc w:val="both"/>
        <w:rPr>
          <w:rFonts w:eastAsia="Times New Roman"/>
          <w:sz w:val="28"/>
          <w:szCs w:val="28"/>
        </w:rPr>
      </w:pPr>
      <w:r w:rsidRPr="005E2999">
        <w:rPr>
          <w:rFonts w:eastAsia="Times New Roman"/>
          <w:sz w:val="28"/>
          <w:szCs w:val="28"/>
        </w:rPr>
        <w:t xml:space="preserve">- развитие личностных и интеллектуальных качеств.    </w:t>
      </w:r>
    </w:p>
    <w:p w:rsidR="00017FA1" w:rsidRPr="002A6AF6" w:rsidRDefault="00017FA1" w:rsidP="00017FA1">
      <w:pPr>
        <w:pStyle w:val="a5"/>
        <w:ind w:firstLine="709"/>
        <w:jc w:val="both"/>
        <w:rPr>
          <w:rFonts w:eastAsia="Times New Roman"/>
          <w:b/>
          <w:sz w:val="28"/>
          <w:szCs w:val="28"/>
        </w:rPr>
      </w:pPr>
      <w:r w:rsidRPr="002A6AF6">
        <w:rPr>
          <w:rFonts w:eastAsia="Times New Roman"/>
          <w:b/>
          <w:sz w:val="28"/>
          <w:szCs w:val="28"/>
        </w:rPr>
        <w:t xml:space="preserve">Художественно- эстетическое развитие </w:t>
      </w:r>
    </w:p>
    <w:p w:rsidR="00017FA1" w:rsidRPr="002A6AF6" w:rsidRDefault="00017FA1" w:rsidP="00017FA1">
      <w:pPr>
        <w:pStyle w:val="a5"/>
        <w:ind w:firstLine="709"/>
        <w:jc w:val="both"/>
        <w:rPr>
          <w:rFonts w:eastAsia="Times New Roman"/>
          <w:b/>
          <w:sz w:val="28"/>
          <w:szCs w:val="28"/>
        </w:rPr>
      </w:pPr>
      <w:r w:rsidRPr="002A6AF6">
        <w:rPr>
          <w:rFonts w:eastAsia="Times New Roman"/>
          <w:b/>
          <w:sz w:val="28"/>
          <w:szCs w:val="28"/>
        </w:rPr>
        <w:t xml:space="preserve">«Музыка» </w:t>
      </w:r>
    </w:p>
    <w:p w:rsidR="00017FA1" w:rsidRDefault="00017FA1" w:rsidP="00017FA1">
      <w:pPr>
        <w:pStyle w:val="a5"/>
        <w:ind w:firstLine="709"/>
        <w:jc w:val="both"/>
        <w:rPr>
          <w:rFonts w:eastAsia="Times New Roman"/>
          <w:sz w:val="28"/>
          <w:szCs w:val="28"/>
        </w:rPr>
      </w:pPr>
      <w:r w:rsidRPr="005E2999">
        <w:rPr>
          <w:rFonts w:eastAsia="Times New Roman"/>
          <w:sz w:val="28"/>
          <w:szCs w:val="28"/>
        </w:rPr>
        <w:t>- развитие  музыкально-</w:t>
      </w:r>
      <w:proofErr w:type="gramStart"/>
      <w:r w:rsidRPr="005E2999">
        <w:rPr>
          <w:rFonts w:eastAsia="Times New Roman"/>
          <w:sz w:val="28"/>
          <w:szCs w:val="28"/>
        </w:rPr>
        <w:t>ритмической деятельности</w:t>
      </w:r>
      <w:proofErr w:type="gramEnd"/>
      <w:r w:rsidRPr="005E2999">
        <w:rPr>
          <w:rFonts w:eastAsia="Times New Roman"/>
          <w:sz w:val="28"/>
          <w:szCs w:val="28"/>
        </w:rPr>
        <w:t xml:space="preserve">; - приобщение к музыкальному искусству; </w:t>
      </w:r>
    </w:p>
    <w:p w:rsidR="00017FA1" w:rsidRPr="002A6AF6" w:rsidRDefault="00017FA1" w:rsidP="00017FA1">
      <w:pPr>
        <w:pStyle w:val="a5"/>
        <w:ind w:firstLine="709"/>
        <w:jc w:val="both"/>
        <w:rPr>
          <w:rFonts w:eastAsia="Times New Roman"/>
          <w:b/>
          <w:sz w:val="28"/>
          <w:szCs w:val="28"/>
        </w:rPr>
      </w:pPr>
      <w:r w:rsidRPr="005E2999">
        <w:rPr>
          <w:rFonts w:eastAsia="Times New Roman"/>
          <w:sz w:val="28"/>
          <w:szCs w:val="28"/>
        </w:rPr>
        <w:t xml:space="preserve">- развитие физических,  личностных и  интеллектуальных качеств. </w:t>
      </w:r>
      <w:r w:rsidRPr="002A6AF6">
        <w:rPr>
          <w:rFonts w:eastAsia="Times New Roman"/>
          <w:b/>
          <w:sz w:val="28"/>
          <w:szCs w:val="28"/>
        </w:rPr>
        <w:t xml:space="preserve">«Художественное творчество» </w:t>
      </w:r>
    </w:p>
    <w:p w:rsidR="00017FA1" w:rsidRDefault="00017FA1" w:rsidP="00017FA1">
      <w:pPr>
        <w:pStyle w:val="a5"/>
        <w:ind w:firstLine="709"/>
        <w:jc w:val="both"/>
        <w:rPr>
          <w:rFonts w:eastAsia="Times New Roman"/>
          <w:sz w:val="28"/>
          <w:szCs w:val="28"/>
        </w:rPr>
      </w:pPr>
      <w:r w:rsidRPr="005E2999">
        <w:rPr>
          <w:rFonts w:eastAsia="Times New Roman"/>
          <w:sz w:val="28"/>
          <w:szCs w:val="28"/>
        </w:rPr>
        <w:t>- развитие продуктивной деяте</w:t>
      </w:r>
      <w:r>
        <w:rPr>
          <w:rFonts w:eastAsia="Times New Roman"/>
          <w:sz w:val="28"/>
          <w:szCs w:val="28"/>
        </w:rPr>
        <w:t>льности де</w:t>
      </w:r>
      <w:r w:rsidRPr="005E2999">
        <w:rPr>
          <w:rFonts w:eastAsia="Times New Roman"/>
          <w:sz w:val="28"/>
          <w:szCs w:val="28"/>
        </w:rPr>
        <w:t xml:space="preserve">тей (рисование, лепка, аппликация, художественный труд);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развитие творчества;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приобщение к изобразительному искусству; </w:t>
      </w:r>
    </w:p>
    <w:p w:rsidR="00017FA1" w:rsidRPr="005E2999" w:rsidRDefault="00017FA1" w:rsidP="00017FA1">
      <w:pPr>
        <w:pStyle w:val="a5"/>
        <w:ind w:firstLine="709"/>
        <w:jc w:val="both"/>
        <w:rPr>
          <w:rFonts w:eastAsia="Times New Roman"/>
          <w:sz w:val="28"/>
          <w:szCs w:val="28"/>
        </w:rPr>
      </w:pPr>
      <w:r w:rsidRPr="005E2999">
        <w:rPr>
          <w:rFonts w:eastAsia="Times New Roman"/>
          <w:sz w:val="28"/>
          <w:szCs w:val="28"/>
        </w:rPr>
        <w:t>- развитие физических (мелкой моторики</w:t>
      </w:r>
      <w:r>
        <w:rPr>
          <w:rFonts w:eastAsia="Times New Roman"/>
          <w:sz w:val="28"/>
          <w:szCs w:val="28"/>
        </w:rPr>
        <w:t xml:space="preserve"> рук), личностных и интеллекту</w:t>
      </w:r>
      <w:r w:rsidRPr="005E2999">
        <w:rPr>
          <w:rFonts w:eastAsia="Times New Roman"/>
          <w:sz w:val="28"/>
          <w:szCs w:val="28"/>
        </w:rPr>
        <w:t xml:space="preserve">альных качеств. </w:t>
      </w:r>
    </w:p>
    <w:p w:rsidR="00017FA1" w:rsidRPr="002A6AF6" w:rsidRDefault="00017FA1" w:rsidP="00017FA1">
      <w:pPr>
        <w:pStyle w:val="a5"/>
        <w:ind w:firstLine="709"/>
        <w:jc w:val="both"/>
        <w:rPr>
          <w:rFonts w:eastAsia="Times New Roman"/>
          <w:b/>
          <w:sz w:val="28"/>
          <w:szCs w:val="28"/>
        </w:rPr>
      </w:pPr>
      <w:r w:rsidRPr="002A6AF6">
        <w:rPr>
          <w:rFonts w:eastAsia="Times New Roman"/>
          <w:b/>
          <w:sz w:val="28"/>
          <w:szCs w:val="28"/>
        </w:rPr>
        <w:t xml:space="preserve">Социально-личностное развитие </w:t>
      </w:r>
    </w:p>
    <w:p w:rsidR="00017FA1" w:rsidRPr="002A6AF6" w:rsidRDefault="00017FA1" w:rsidP="00017FA1">
      <w:pPr>
        <w:pStyle w:val="a5"/>
        <w:ind w:firstLine="709"/>
        <w:jc w:val="both"/>
        <w:rPr>
          <w:rFonts w:eastAsia="Times New Roman"/>
          <w:b/>
          <w:sz w:val="28"/>
          <w:szCs w:val="28"/>
        </w:rPr>
      </w:pPr>
      <w:r w:rsidRPr="002A6AF6">
        <w:rPr>
          <w:rFonts w:eastAsia="Times New Roman"/>
          <w:b/>
          <w:sz w:val="28"/>
          <w:szCs w:val="28"/>
        </w:rPr>
        <w:t xml:space="preserve"> «Социализация»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личностное развитие воспитанников;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формирование </w:t>
      </w:r>
      <w:proofErr w:type="spellStart"/>
      <w:r w:rsidRPr="005E2999">
        <w:rPr>
          <w:rFonts w:eastAsia="Times New Roman"/>
          <w:sz w:val="28"/>
          <w:szCs w:val="28"/>
        </w:rPr>
        <w:t>гендерной</w:t>
      </w:r>
      <w:proofErr w:type="spellEnd"/>
      <w:r w:rsidRPr="005E2999">
        <w:rPr>
          <w:rFonts w:eastAsia="Times New Roman"/>
          <w:sz w:val="28"/>
          <w:szCs w:val="28"/>
        </w:rPr>
        <w:t xml:space="preserve">, семейной, гражданской принадлежности, а также принадлежности к мировому сообществу;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приобщение к нормам и правилам взаимоотношения со сверстниками и взрослыми;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развитие физических,  личностных и интеллектуальных качеств. </w:t>
      </w:r>
    </w:p>
    <w:p w:rsidR="00017FA1" w:rsidRPr="002A6AF6" w:rsidRDefault="00017FA1" w:rsidP="00017FA1">
      <w:pPr>
        <w:pStyle w:val="a5"/>
        <w:ind w:firstLine="709"/>
        <w:jc w:val="both"/>
        <w:rPr>
          <w:rFonts w:eastAsia="Times New Roman"/>
          <w:b/>
          <w:sz w:val="28"/>
          <w:szCs w:val="28"/>
        </w:rPr>
      </w:pPr>
      <w:r w:rsidRPr="002A6AF6">
        <w:rPr>
          <w:rFonts w:eastAsia="Times New Roman"/>
          <w:b/>
          <w:sz w:val="28"/>
          <w:szCs w:val="28"/>
        </w:rPr>
        <w:t xml:space="preserve">«Труд»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формирование трудовых умений и навыков, адекватных возрасту детей;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воспитание сознательного отношения к труду как к основной </w:t>
      </w:r>
      <w:r w:rsidRPr="005E2999">
        <w:rPr>
          <w:rFonts w:eastAsia="Times New Roman"/>
          <w:sz w:val="28"/>
          <w:szCs w:val="28"/>
        </w:rPr>
        <w:lastRenderedPageBreak/>
        <w:t xml:space="preserve">жизненной потребности, трудолюбия; </w:t>
      </w:r>
    </w:p>
    <w:p w:rsidR="00017FA1" w:rsidRDefault="00017FA1" w:rsidP="00017FA1">
      <w:pPr>
        <w:pStyle w:val="a5"/>
        <w:ind w:left="708" w:firstLine="1"/>
        <w:jc w:val="both"/>
        <w:rPr>
          <w:rFonts w:eastAsia="Times New Roman"/>
          <w:sz w:val="28"/>
          <w:szCs w:val="28"/>
        </w:rPr>
      </w:pPr>
      <w:r w:rsidRPr="005E2999">
        <w:rPr>
          <w:rFonts w:eastAsia="Times New Roman"/>
          <w:sz w:val="28"/>
          <w:szCs w:val="28"/>
        </w:rPr>
        <w:t xml:space="preserve">- развитие физических, личностных и интеллектуальных качеств. </w:t>
      </w:r>
      <w:r w:rsidRPr="002A6AF6">
        <w:rPr>
          <w:rFonts w:eastAsia="Times New Roman"/>
          <w:b/>
          <w:sz w:val="28"/>
          <w:szCs w:val="28"/>
        </w:rPr>
        <w:t>«Безопасность»</w:t>
      </w:r>
      <w:r w:rsidRPr="005E2999">
        <w:rPr>
          <w:rFonts w:eastAsia="Times New Roman"/>
          <w:sz w:val="28"/>
          <w:szCs w:val="28"/>
        </w:rPr>
        <w:t xml:space="preserve">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формирование основ </w:t>
      </w:r>
      <w:r>
        <w:rPr>
          <w:rFonts w:eastAsia="Times New Roman"/>
          <w:sz w:val="28"/>
          <w:szCs w:val="28"/>
        </w:rPr>
        <w:t>безопасности собственной жизне</w:t>
      </w:r>
      <w:r w:rsidRPr="005E2999">
        <w:rPr>
          <w:rFonts w:eastAsia="Times New Roman"/>
          <w:sz w:val="28"/>
          <w:szCs w:val="28"/>
        </w:rPr>
        <w:t xml:space="preserve">деятельности; </w:t>
      </w:r>
    </w:p>
    <w:p w:rsidR="00017FA1" w:rsidRDefault="00017FA1" w:rsidP="00017FA1">
      <w:pPr>
        <w:pStyle w:val="a5"/>
        <w:ind w:firstLine="709"/>
        <w:jc w:val="both"/>
        <w:rPr>
          <w:rFonts w:eastAsia="Times New Roman"/>
          <w:sz w:val="28"/>
          <w:szCs w:val="28"/>
        </w:rPr>
      </w:pPr>
      <w:r w:rsidRPr="005E2999">
        <w:rPr>
          <w:rFonts w:eastAsia="Times New Roman"/>
          <w:sz w:val="28"/>
          <w:szCs w:val="28"/>
        </w:rPr>
        <w:t xml:space="preserve">- формирования основ экологического </w:t>
      </w:r>
      <w:r>
        <w:rPr>
          <w:rFonts w:eastAsia="Times New Roman"/>
          <w:sz w:val="28"/>
          <w:szCs w:val="28"/>
        </w:rPr>
        <w:t>сознания (безопасности окружаю</w:t>
      </w:r>
      <w:r w:rsidRPr="005E2999">
        <w:rPr>
          <w:rFonts w:eastAsia="Times New Roman"/>
          <w:sz w:val="28"/>
          <w:szCs w:val="28"/>
        </w:rPr>
        <w:t xml:space="preserve">щего мира); </w:t>
      </w:r>
    </w:p>
    <w:p w:rsidR="00017FA1" w:rsidRPr="005E2999" w:rsidRDefault="00017FA1" w:rsidP="00017FA1">
      <w:pPr>
        <w:pStyle w:val="a5"/>
        <w:ind w:firstLine="709"/>
        <w:jc w:val="both"/>
        <w:rPr>
          <w:rFonts w:eastAsia="Times New Roman"/>
          <w:sz w:val="28"/>
          <w:szCs w:val="28"/>
        </w:rPr>
      </w:pPr>
      <w:r w:rsidRPr="005E2999">
        <w:rPr>
          <w:rFonts w:eastAsia="Times New Roman"/>
          <w:sz w:val="28"/>
          <w:szCs w:val="28"/>
        </w:rPr>
        <w:t>- развитие личностных и интеллектуальных качеств.</w:t>
      </w:r>
    </w:p>
    <w:p w:rsidR="005E2999" w:rsidRPr="005E2999" w:rsidRDefault="005E2999" w:rsidP="005E2999">
      <w:pPr>
        <w:pStyle w:val="a3"/>
        <w:spacing w:after="0" w:line="240" w:lineRule="auto"/>
        <w:ind w:left="0" w:firstLine="709"/>
        <w:jc w:val="both"/>
        <w:rPr>
          <w:rFonts w:ascii="Times New Roman" w:hAnsi="Times New Roman" w:cs="Times New Roman"/>
          <w:sz w:val="28"/>
          <w:szCs w:val="28"/>
        </w:rPr>
      </w:pPr>
    </w:p>
    <w:p w:rsidR="005E2999" w:rsidRPr="00B50E17" w:rsidRDefault="00017FA1" w:rsidP="006A70D1">
      <w:pPr>
        <w:shd w:val="clear" w:color="auto" w:fill="FFFFFF"/>
        <w:ind w:firstLine="708"/>
        <w:jc w:val="both"/>
        <w:rPr>
          <w:b/>
          <w:sz w:val="28"/>
          <w:szCs w:val="28"/>
        </w:rPr>
      </w:pPr>
      <w:r>
        <w:rPr>
          <w:b/>
          <w:sz w:val="28"/>
          <w:szCs w:val="28"/>
        </w:rPr>
        <w:t>2.</w:t>
      </w:r>
      <w:r w:rsidR="006A70D1">
        <w:rPr>
          <w:b/>
          <w:sz w:val="28"/>
          <w:szCs w:val="28"/>
        </w:rPr>
        <w:t>1.</w:t>
      </w:r>
      <w:r>
        <w:rPr>
          <w:b/>
          <w:sz w:val="28"/>
          <w:szCs w:val="28"/>
        </w:rPr>
        <w:t xml:space="preserve">2. </w:t>
      </w:r>
      <w:r w:rsidR="005E2999" w:rsidRPr="00B50E17">
        <w:rPr>
          <w:b/>
          <w:sz w:val="28"/>
          <w:szCs w:val="28"/>
        </w:rPr>
        <w:t xml:space="preserve">Содержание психолого-педагогической работы по освоению образовательной области «Физическая культура» </w:t>
      </w:r>
    </w:p>
    <w:p w:rsidR="005E2999" w:rsidRPr="005E2999" w:rsidRDefault="005E2999" w:rsidP="005E2999">
      <w:pPr>
        <w:shd w:val="clear" w:color="auto" w:fill="FFFFFF"/>
        <w:ind w:firstLine="709"/>
        <w:jc w:val="both"/>
        <w:rPr>
          <w:sz w:val="28"/>
          <w:szCs w:val="28"/>
        </w:rPr>
      </w:pPr>
      <w:r w:rsidRPr="005E2999">
        <w:rPr>
          <w:b/>
          <w:sz w:val="28"/>
          <w:szCs w:val="28"/>
        </w:rPr>
        <w:t>Цели: формирование у детей интереса и ценностного отношения к занятиям физической культурой, гармоничное физическое развитие</w:t>
      </w:r>
      <w:r w:rsidRPr="005E2999">
        <w:rPr>
          <w:sz w:val="28"/>
          <w:szCs w:val="28"/>
        </w:rPr>
        <w:t xml:space="preserve"> через решение следующих специфических задач:</w:t>
      </w:r>
    </w:p>
    <w:p w:rsidR="005E2999" w:rsidRPr="005E2999" w:rsidRDefault="005E2999" w:rsidP="005E2999">
      <w:pPr>
        <w:shd w:val="clear" w:color="auto" w:fill="FFFFFF"/>
        <w:ind w:firstLine="709"/>
        <w:jc w:val="both"/>
        <w:rPr>
          <w:sz w:val="28"/>
          <w:szCs w:val="28"/>
        </w:rPr>
      </w:pPr>
      <w:r w:rsidRPr="005E2999">
        <w:rPr>
          <w:sz w:val="28"/>
          <w:szCs w:val="28"/>
        </w:rPr>
        <w:t xml:space="preserve"> – развитие физических качеств (скоростных, силовых, гибкости, выносливости и координации); </w:t>
      </w:r>
    </w:p>
    <w:p w:rsidR="005E2999" w:rsidRPr="005E2999" w:rsidRDefault="005E2999" w:rsidP="005E2999">
      <w:pPr>
        <w:shd w:val="clear" w:color="auto" w:fill="FFFFFF"/>
        <w:ind w:firstLine="709"/>
        <w:jc w:val="both"/>
        <w:rPr>
          <w:sz w:val="28"/>
          <w:szCs w:val="28"/>
        </w:rPr>
      </w:pPr>
      <w:r w:rsidRPr="005E2999">
        <w:rPr>
          <w:sz w:val="28"/>
          <w:szCs w:val="28"/>
        </w:rPr>
        <w:t>– накопление и обогащение двигательного опыта детей (овладение основными движениями);</w:t>
      </w:r>
    </w:p>
    <w:p w:rsidR="005E2999" w:rsidRPr="005E2999" w:rsidRDefault="005E2999" w:rsidP="005E2999">
      <w:pPr>
        <w:shd w:val="clear" w:color="auto" w:fill="FFFFFF"/>
        <w:ind w:firstLine="709"/>
        <w:jc w:val="both"/>
        <w:rPr>
          <w:sz w:val="28"/>
          <w:szCs w:val="28"/>
        </w:rPr>
      </w:pPr>
      <w:r w:rsidRPr="005E2999">
        <w:rPr>
          <w:sz w:val="28"/>
          <w:szCs w:val="28"/>
        </w:rPr>
        <w:t xml:space="preserve"> – формирование у воспитанников потребности в двигательной активности и физическом совершенствовании. </w:t>
      </w:r>
    </w:p>
    <w:p w:rsidR="005E2999" w:rsidRDefault="005E2999" w:rsidP="005E2999">
      <w:pPr>
        <w:shd w:val="clear" w:color="auto" w:fill="FFFFFF"/>
        <w:ind w:firstLine="709"/>
        <w:jc w:val="both"/>
        <w:rPr>
          <w:sz w:val="28"/>
          <w:szCs w:val="28"/>
        </w:rPr>
      </w:pPr>
      <w:r w:rsidRPr="005E2999">
        <w:rPr>
          <w:sz w:val="28"/>
          <w:szCs w:val="28"/>
        </w:rPr>
        <w:t xml:space="preserve">Связь образовательной области «Физическая культура» с другими образовательными областями </w:t>
      </w:r>
    </w:p>
    <w:p w:rsidR="00481E4F" w:rsidRPr="005E2999" w:rsidRDefault="00481E4F" w:rsidP="005E2999">
      <w:pPr>
        <w:shd w:val="clear" w:color="auto" w:fill="FFFFFF"/>
        <w:ind w:firstLine="709"/>
        <w:jc w:val="both"/>
        <w:rPr>
          <w:sz w:val="28"/>
          <w:szCs w:val="28"/>
        </w:rPr>
      </w:pPr>
    </w:p>
    <w:tbl>
      <w:tblPr>
        <w:tblStyle w:val="a4"/>
        <w:tblW w:w="0" w:type="auto"/>
        <w:tblInd w:w="108" w:type="dxa"/>
        <w:tblLook w:val="04A0"/>
      </w:tblPr>
      <w:tblGrid>
        <w:gridCol w:w="2434"/>
        <w:gridCol w:w="7029"/>
      </w:tblGrid>
      <w:tr w:rsidR="005E2999" w:rsidRPr="005E2999" w:rsidTr="00B50E17">
        <w:tc>
          <w:tcPr>
            <w:tcW w:w="2410" w:type="dxa"/>
          </w:tcPr>
          <w:p w:rsidR="005E2999" w:rsidRPr="00B50E17" w:rsidRDefault="005E2999" w:rsidP="00B50E17">
            <w:pPr>
              <w:jc w:val="center"/>
              <w:rPr>
                <w:rFonts w:ascii="Times New Roman" w:hAnsi="Times New Roman" w:cs="Times New Roman"/>
                <w:b/>
                <w:sz w:val="28"/>
                <w:szCs w:val="28"/>
              </w:rPr>
            </w:pPr>
            <w:r w:rsidRPr="00B50E17">
              <w:rPr>
                <w:rFonts w:ascii="Times New Roman" w:hAnsi="Times New Roman" w:cs="Times New Roman"/>
                <w:b/>
                <w:sz w:val="28"/>
                <w:szCs w:val="28"/>
              </w:rPr>
              <w:t>Образовательная область</w:t>
            </w:r>
          </w:p>
        </w:tc>
        <w:tc>
          <w:tcPr>
            <w:tcW w:w="7053" w:type="dxa"/>
          </w:tcPr>
          <w:p w:rsidR="005E2999" w:rsidRPr="00B50E17" w:rsidRDefault="005E2999" w:rsidP="00B50E17">
            <w:pPr>
              <w:jc w:val="center"/>
              <w:rPr>
                <w:rFonts w:ascii="Times New Roman" w:hAnsi="Times New Roman" w:cs="Times New Roman"/>
                <w:b/>
                <w:sz w:val="28"/>
                <w:szCs w:val="28"/>
              </w:rPr>
            </w:pPr>
            <w:r w:rsidRPr="00B50E17">
              <w:rPr>
                <w:rFonts w:ascii="Times New Roman" w:hAnsi="Times New Roman" w:cs="Times New Roman"/>
                <w:b/>
                <w:sz w:val="28"/>
                <w:szCs w:val="28"/>
              </w:rPr>
              <w:t>Интеграция задач и содержания</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Познание</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 xml:space="preserve">В части двигательной активности как способа усвоения ребенком предметных, а также как одного из средств овладения </w:t>
            </w:r>
            <w:proofErr w:type="spellStart"/>
            <w:r w:rsidRPr="005E2999">
              <w:rPr>
                <w:rFonts w:ascii="Times New Roman" w:hAnsi="Times New Roman" w:cs="Times New Roman"/>
                <w:sz w:val="28"/>
                <w:szCs w:val="28"/>
              </w:rPr>
              <w:t>операциональным</w:t>
            </w:r>
            <w:proofErr w:type="spellEnd"/>
            <w:r w:rsidRPr="005E2999">
              <w:rPr>
                <w:rFonts w:ascii="Times New Roman" w:hAnsi="Times New Roman" w:cs="Times New Roman"/>
                <w:sz w:val="28"/>
                <w:szCs w:val="28"/>
              </w:rPr>
              <w:t xml:space="preserve"> составом различных видов детской деятельности</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Социализация</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Здоровье</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В части решения общей задачи по охране жизни и укреплению физического и психического здоровья</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Труд</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Накопление опыта двигательной активности</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Художественное творчество</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Развитие представлений и воображения для освоения двигательных эталонов в творческой форме, моторики для успешного освоения области</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Музыка</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Развитие музыкально-</w:t>
            </w:r>
            <w:proofErr w:type="gramStart"/>
            <w:r w:rsidRPr="005E2999">
              <w:rPr>
                <w:rFonts w:ascii="Times New Roman" w:hAnsi="Times New Roman" w:cs="Times New Roman"/>
                <w:sz w:val="28"/>
                <w:szCs w:val="28"/>
              </w:rPr>
              <w:t>ритмической деятельности</w:t>
            </w:r>
            <w:proofErr w:type="gramEnd"/>
            <w:r w:rsidRPr="005E2999">
              <w:rPr>
                <w:rFonts w:ascii="Times New Roman" w:hAnsi="Times New Roman" w:cs="Times New Roman"/>
                <w:sz w:val="28"/>
                <w:szCs w:val="28"/>
              </w:rPr>
              <w:t xml:space="preserve"> на основе основных движений и физических качеств; развитие представлений и воображения для освоения </w:t>
            </w:r>
            <w:r w:rsidRPr="005E2999">
              <w:rPr>
                <w:rFonts w:ascii="Times New Roman" w:hAnsi="Times New Roman" w:cs="Times New Roman"/>
                <w:sz w:val="28"/>
                <w:szCs w:val="28"/>
              </w:rPr>
              <w:lastRenderedPageBreak/>
              <w:t>двигательных эталонов в творческой форме, моторики для успешного освоения области</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lastRenderedPageBreak/>
              <w:t>Коммуникация</w:t>
            </w:r>
          </w:p>
        </w:tc>
        <w:tc>
          <w:tcPr>
            <w:tcW w:w="7053" w:type="dxa"/>
          </w:tcPr>
          <w:p w:rsidR="005E2999" w:rsidRPr="005E2999" w:rsidRDefault="00B50E17" w:rsidP="00B50E17">
            <w:pPr>
              <w:jc w:val="both"/>
              <w:rPr>
                <w:rFonts w:ascii="Times New Roman" w:hAnsi="Times New Roman" w:cs="Times New Roman"/>
                <w:sz w:val="28"/>
                <w:szCs w:val="28"/>
              </w:rPr>
            </w:pPr>
            <w:r>
              <w:rPr>
                <w:rFonts w:ascii="Times New Roman" w:hAnsi="Times New Roman" w:cs="Times New Roman"/>
                <w:sz w:val="28"/>
                <w:szCs w:val="28"/>
              </w:rPr>
              <w:t>Р</w:t>
            </w:r>
            <w:r w:rsidR="005E2999" w:rsidRPr="005E2999">
              <w:rPr>
                <w:rFonts w:ascii="Times New Roman" w:hAnsi="Times New Roman" w:cs="Times New Roman"/>
                <w:sz w:val="28"/>
                <w:szCs w:val="28"/>
              </w:rPr>
              <w:t xml:space="preserve">азвитие свободного общения </w:t>
            </w:r>
            <w:proofErr w:type="gramStart"/>
            <w:r w:rsidR="005E2999" w:rsidRPr="005E2999">
              <w:rPr>
                <w:rFonts w:ascii="Times New Roman" w:hAnsi="Times New Roman" w:cs="Times New Roman"/>
                <w:sz w:val="28"/>
                <w:szCs w:val="28"/>
              </w:rPr>
              <w:t>со</w:t>
            </w:r>
            <w:proofErr w:type="gramEnd"/>
            <w:r w:rsidR="005E2999" w:rsidRPr="005E2999">
              <w:rPr>
                <w:rFonts w:ascii="Times New Roman" w:hAnsi="Times New Roman" w:cs="Times New Roman"/>
                <w:sz w:val="28"/>
                <w:szCs w:val="28"/>
              </w:rPr>
              <w:t xml:space="preserve"> взрослыми и детьми в части необходимости двигательной активности и физического совершенствования; игровое общение</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Чтение художественной литературы</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Развитие представлений и воображения для освоения двигательных эталонов в творческой форме, моторики для успешного освоения области.</w:t>
            </w:r>
          </w:p>
        </w:tc>
      </w:tr>
    </w:tbl>
    <w:p w:rsidR="00B50E17" w:rsidRDefault="00B50E17" w:rsidP="005E2999">
      <w:pPr>
        <w:shd w:val="clear" w:color="auto" w:fill="FFFFFF"/>
        <w:ind w:firstLine="709"/>
        <w:jc w:val="both"/>
        <w:rPr>
          <w:sz w:val="28"/>
          <w:szCs w:val="28"/>
        </w:rPr>
      </w:pPr>
    </w:p>
    <w:p w:rsidR="005E2999" w:rsidRPr="00B50E17" w:rsidRDefault="006A70D1" w:rsidP="005E2999">
      <w:pPr>
        <w:shd w:val="clear" w:color="auto" w:fill="FFFFFF"/>
        <w:ind w:firstLine="709"/>
        <w:jc w:val="both"/>
        <w:rPr>
          <w:b/>
          <w:sz w:val="28"/>
          <w:szCs w:val="28"/>
        </w:rPr>
      </w:pPr>
      <w:r>
        <w:rPr>
          <w:b/>
          <w:sz w:val="28"/>
          <w:szCs w:val="28"/>
        </w:rPr>
        <w:t xml:space="preserve">2.1.3. </w:t>
      </w:r>
      <w:r w:rsidR="005E2999" w:rsidRPr="00B50E17">
        <w:rPr>
          <w:b/>
          <w:sz w:val="28"/>
          <w:szCs w:val="28"/>
        </w:rPr>
        <w:t xml:space="preserve">Содержание психолого-педагогической работы по освоению образовательной области «Здоровье» </w:t>
      </w:r>
    </w:p>
    <w:p w:rsidR="005E2999" w:rsidRPr="005E2999" w:rsidRDefault="005E2999" w:rsidP="005E2999">
      <w:pPr>
        <w:shd w:val="clear" w:color="auto" w:fill="FFFFFF"/>
        <w:ind w:firstLine="709"/>
        <w:jc w:val="both"/>
        <w:rPr>
          <w:sz w:val="28"/>
          <w:szCs w:val="28"/>
        </w:rPr>
      </w:pPr>
      <w:r w:rsidRPr="005E2999">
        <w:rPr>
          <w:b/>
          <w:sz w:val="28"/>
          <w:szCs w:val="28"/>
        </w:rPr>
        <w:t>Цели: охрана здоровья детей и формирование основы культуры здоровья</w:t>
      </w:r>
      <w:r w:rsidRPr="005E2999">
        <w:rPr>
          <w:sz w:val="28"/>
          <w:szCs w:val="28"/>
        </w:rPr>
        <w:t xml:space="preserve"> через решение следующих задач:</w:t>
      </w:r>
    </w:p>
    <w:p w:rsidR="005E2999" w:rsidRPr="005E2999" w:rsidRDefault="005E2999" w:rsidP="005E2999">
      <w:pPr>
        <w:shd w:val="clear" w:color="auto" w:fill="FFFFFF"/>
        <w:ind w:firstLine="709"/>
        <w:jc w:val="both"/>
        <w:rPr>
          <w:sz w:val="28"/>
          <w:szCs w:val="28"/>
        </w:rPr>
      </w:pPr>
      <w:r w:rsidRPr="005E2999">
        <w:rPr>
          <w:sz w:val="28"/>
          <w:szCs w:val="28"/>
        </w:rPr>
        <w:t xml:space="preserve"> – сохранение и укрепление физического и психического здоровья детей; – воспитание культурно-гигиенических навыков; </w:t>
      </w:r>
    </w:p>
    <w:p w:rsidR="005E2999" w:rsidRPr="005E2999" w:rsidRDefault="005E2999" w:rsidP="005E2999">
      <w:pPr>
        <w:shd w:val="clear" w:color="auto" w:fill="FFFFFF"/>
        <w:ind w:firstLine="709"/>
        <w:jc w:val="both"/>
        <w:rPr>
          <w:sz w:val="28"/>
          <w:szCs w:val="28"/>
        </w:rPr>
      </w:pPr>
      <w:r w:rsidRPr="005E2999">
        <w:rPr>
          <w:sz w:val="28"/>
          <w:szCs w:val="28"/>
        </w:rPr>
        <w:t>– формирование начальных представлений о здоровом образе жизни.</w:t>
      </w:r>
    </w:p>
    <w:p w:rsidR="005E2999" w:rsidRDefault="005E2999" w:rsidP="005E2999">
      <w:pPr>
        <w:shd w:val="clear" w:color="auto" w:fill="FFFFFF"/>
        <w:ind w:firstLine="709"/>
        <w:jc w:val="both"/>
        <w:rPr>
          <w:sz w:val="28"/>
          <w:szCs w:val="28"/>
        </w:rPr>
      </w:pPr>
      <w:r w:rsidRPr="005E2999">
        <w:rPr>
          <w:sz w:val="28"/>
          <w:szCs w:val="28"/>
        </w:rPr>
        <w:t xml:space="preserve">Связь образовательной области «Здоровье» с другими образовательными областями </w:t>
      </w:r>
    </w:p>
    <w:p w:rsidR="00481E4F" w:rsidRPr="005E2999" w:rsidRDefault="00481E4F" w:rsidP="005E2999">
      <w:pPr>
        <w:shd w:val="clear" w:color="auto" w:fill="FFFFFF"/>
        <w:ind w:firstLine="709"/>
        <w:jc w:val="both"/>
        <w:rPr>
          <w:sz w:val="28"/>
          <w:szCs w:val="28"/>
        </w:rPr>
      </w:pPr>
    </w:p>
    <w:tbl>
      <w:tblPr>
        <w:tblStyle w:val="a4"/>
        <w:tblW w:w="0" w:type="auto"/>
        <w:tblInd w:w="108" w:type="dxa"/>
        <w:tblLook w:val="04A0"/>
      </w:tblPr>
      <w:tblGrid>
        <w:gridCol w:w="2434"/>
        <w:gridCol w:w="7029"/>
      </w:tblGrid>
      <w:tr w:rsidR="005E2999" w:rsidRPr="005E2999" w:rsidTr="00B50E17">
        <w:tc>
          <w:tcPr>
            <w:tcW w:w="2410" w:type="dxa"/>
          </w:tcPr>
          <w:p w:rsidR="005E2999" w:rsidRPr="00B50E17" w:rsidRDefault="005E2999" w:rsidP="00B50E17">
            <w:pPr>
              <w:jc w:val="center"/>
              <w:rPr>
                <w:rFonts w:ascii="Times New Roman" w:hAnsi="Times New Roman" w:cs="Times New Roman"/>
                <w:b/>
                <w:sz w:val="28"/>
                <w:szCs w:val="28"/>
              </w:rPr>
            </w:pPr>
            <w:r w:rsidRPr="00B50E17">
              <w:rPr>
                <w:rFonts w:ascii="Times New Roman" w:hAnsi="Times New Roman" w:cs="Times New Roman"/>
                <w:b/>
                <w:sz w:val="28"/>
                <w:szCs w:val="28"/>
              </w:rPr>
              <w:t>Образовательная область</w:t>
            </w:r>
          </w:p>
        </w:tc>
        <w:tc>
          <w:tcPr>
            <w:tcW w:w="7053" w:type="dxa"/>
          </w:tcPr>
          <w:p w:rsidR="005E2999" w:rsidRPr="00B50E17" w:rsidRDefault="005E2999" w:rsidP="00B50E17">
            <w:pPr>
              <w:jc w:val="center"/>
              <w:rPr>
                <w:rFonts w:ascii="Times New Roman" w:hAnsi="Times New Roman" w:cs="Times New Roman"/>
                <w:b/>
                <w:sz w:val="28"/>
                <w:szCs w:val="28"/>
              </w:rPr>
            </w:pPr>
            <w:r w:rsidRPr="00B50E17">
              <w:rPr>
                <w:rFonts w:ascii="Times New Roman" w:hAnsi="Times New Roman" w:cs="Times New Roman"/>
                <w:b/>
                <w:sz w:val="28"/>
                <w:szCs w:val="28"/>
              </w:rPr>
              <w:t>Интеграция задач и содержания</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Познание</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Формирование целостной картины мира, расшире</w:t>
            </w:r>
            <w:r w:rsidR="00B50E17">
              <w:rPr>
                <w:rFonts w:ascii="Times New Roman" w:hAnsi="Times New Roman" w:cs="Times New Roman"/>
                <w:sz w:val="28"/>
                <w:szCs w:val="28"/>
              </w:rPr>
              <w:t>ние кругозора в части представ</w:t>
            </w:r>
            <w:r w:rsidRPr="005E2999">
              <w:rPr>
                <w:rFonts w:ascii="Times New Roman" w:hAnsi="Times New Roman" w:cs="Times New Roman"/>
                <w:sz w:val="28"/>
                <w:szCs w:val="28"/>
              </w:rPr>
              <w:t>лений о здоровье и ЗОЖ человека</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Социализация</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Труд</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 xml:space="preserve">Накопление опыта </w:t>
            </w:r>
            <w:proofErr w:type="spellStart"/>
            <w:r w:rsidRPr="005E2999">
              <w:rPr>
                <w:rFonts w:ascii="Times New Roman" w:hAnsi="Times New Roman" w:cs="Times New Roman"/>
                <w:sz w:val="28"/>
                <w:szCs w:val="28"/>
              </w:rPr>
              <w:t>здоровьесберегающего</w:t>
            </w:r>
            <w:proofErr w:type="spellEnd"/>
            <w:r w:rsidRPr="005E2999">
              <w:rPr>
                <w:rFonts w:ascii="Times New Roman" w:hAnsi="Times New Roman" w:cs="Times New Roman"/>
                <w:sz w:val="28"/>
                <w:szCs w:val="28"/>
              </w:rPr>
              <w:t xml:space="preserve"> поведения в труде, освоение культуры здорового труда</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Художественное творчество</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Использование средств продуктивных видов деятельности для обогащения и закрепления содержания област</w:t>
            </w:r>
            <w:proofErr w:type="gramStart"/>
            <w:r w:rsidRPr="005E2999">
              <w:rPr>
                <w:rFonts w:ascii="Times New Roman" w:hAnsi="Times New Roman" w:cs="Times New Roman"/>
                <w:sz w:val="28"/>
                <w:szCs w:val="28"/>
              </w:rPr>
              <w:t>и«</w:t>
            </w:r>
            <w:proofErr w:type="gramEnd"/>
            <w:r w:rsidRPr="005E2999">
              <w:rPr>
                <w:rFonts w:ascii="Times New Roman" w:hAnsi="Times New Roman" w:cs="Times New Roman"/>
                <w:sz w:val="28"/>
                <w:szCs w:val="28"/>
              </w:rPr>
              <w:t>Здоровье»</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Коммуникация</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 xml:space="preserve">Развитие свободного общения </w:t>
            </w:r>
            <w:proofErr w:type="gramStart"/>
            <w:r w:rsidRPr="005E2999">
              <w:rPr>
                <w:rFonts w:ascii="Times New Roman" w:hAnsi="Times New Roman" w:cs="Times New Roman"/>
                <w:sz w:val="28"/>
                <w:szCs w:val="28"/>
              </w:rPr>
              <w:t>со</w:t>
            </w:r>
            <w:proofErr w:type="gramEnd"/>
            <w:r w:rsidRPr="005E2999">
              <w:rPr>
                <w:rFonts w:ascii="Times New Roman" w:hAnsi="Times New Roman" w:cs="Times New Roman"/>
                <w:sz w:val="28"/>
                <w:szCs w:val="28"/>
              </w:rPr>
              <w:t xml:space="preserve"> взрослыми и детьми по поводу здоровья и ЗОЖ человека</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Безопасность</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Формирование основ безопасности собственной жизнедеятельности, в том числе здоровья</w:t>
            </w:r>
          </w:p>
        </w:tc>
      </w:tr>
    </w:tbl>
    <w:p w:rsidR="00B50E17" w:rsidRDefault="00B50E17" w:rsidP="005E2999">
      <w:pPr>
        <w:shd w:val="clear" w:color="auto" w:fill="FFFFFF"/>
        <w:ind w:firstLine="709"/>
        <w:jc w:val="both"/>
        <w:rPr>
          <w:sz w:val="28"/>
          <w:szCs w:val="28"/>
        </w:rPr>
      </w:pPr>
    </w:p>
    <w:p w:rsidR="005E2999" w:rsidRPr="00B50E17" w:rsidRDefault="006A70D1" w:rsidP="006A70D1">
      <w:pPr>
        <w:shd w:val="clear" w:color="auto" w:fill="FFFFFF"/>
        <w:ind w:firstLine="708"/>
        <w:jc w:val="both"/>
        <w:rPr>
          <w:b/>
          <w:sz w:val="28"/>
          <w:szCs w:val="28"/>
        </w:rPr>
      </w:pPr>
      <w:r>
        <w:rPr>
          <w:b/>
          <w:sz w:val="28"/>
          <w:szCs w:val="28"/>
        </w:rPr>
        <w:t>2.1.4.</w:t>
      </w:r>
      <w:r w:rsidR="005E2999" w:rsidRPr="00B50E17">
        <w:rPr>
          <w:b/>
          <w:sz w:val="28"/>
          <w:szCs w:val="28"/>
        </w:rPr>
        <w:t xml:space="preserve"> Содержание психолого-педагогической работы по освоению образовательной области «Безопасность» </w:t>
      </w:r>
    </w:p>
    <w:p w:rsidR="005E2999" w:rsidRPr="005E2999" w:rsidRDefault="005E2999" w:rsidP="005E2999">
      <w:pPr>
        <w:shd w:val="clear" w:color="auto" w:fill="FFFFFF"/>
        <w:ind w:firstLine="709"/>
        <w:jc w:val="both"/>
        <w:rPr>
          <w:sz w:val="28"/>
          <w:szCs w:val="28"/>
        </w:rPr>
      </w:pPr>
      <w:r w:rsidRPr="005E2999">
        <w:rPr>
          <w:b/>
          <w:sz w:val="28"/>
          <w:szCs w:val="28"/>
        </w:rPr>
        <w:t>Цели: формирование основ безопасности собственной жизнедеятельности и фо</w:t>
      </w:r>
      <w:r w:rsidR="00B50E17">
        <w:rPr>
          <w:b/>
          <w:sz w:val="28"/>
          <w:szCs w:val="28"/>
        </w:rPr>
        <w:t>рмирование предпосылок экологи</w:t>
      </w:r>
      <w:r w:rsidRPr="005E2999">
        <w:rPr>
          <w:b/>
          <w:sz w:val="28"/>
          <w:szCs w:val="28"/>
        </w:rPr>
        <w:t xml:space="preserve">ческого сознания (безопасности окружающего мира) </w:t>
      </w:r>
      <w:r w:rsidRPr="005E2999">
        <w:rPr>
          <w:sz w:val="28"/>
          <w:szCs w:val="28"/>
        </w:rPr>
        <w:t>через решение следующих задач:</w:t>
      </w:r>
    </w:p>
    <w:p w:rsidR="005E2999" w:rsidRPr="005E2999" w:rsidRDefault="005E2999" w:rsidP="005E2999">
      <w:pPr>
        <w:shd w:val="clear" w:color="auto" w:fill="FFFFFF"/>
        <w:ind w:firstLine="709"/>
        <w:jc w:val="both"/>
        <w:rPr>
          <w:sz w:val="28"/>
          <w:szCs w:val="28"/>
        </w:rPr>
      </w:pPr>
      <w:r w:rsidRPr="005E2999">
        <w:rPr>
          <w:sz w:val="28"/>
          <w:szCs w:val="28"/>
        </w:rPr>
        <w:t xml:space="preserve"> – формирование представлений об опасных для человека и </w:t>
      </w:r>
      <w:r w:rsidRPr="005E2999">
        <w:rPr>
          <w:sz w:val="28"/>
          <w:szCs w:val="28"/>
        </w:rPr>
        <w:lastRenderedPageBreak/>
        <w:t>окружающего мира природы ситуациях и способах п</w:t>
      </w:r>
      <w:proofErr w:type="gramStart"/>
      <w:r w:rsidRPr="005E2999">
        <w:rPr>
          <w:sz w:val="28"/>
          <w:szCs w:val="28"/>
        </w:rPr>
        <w:t>о-</w:t>
      </w:r>
      <w:proofErr w:type="gramEnd"/>
      <w:r w:rsidRPr="005E2999">
        <w:rPr>
          <w:sz w:val="28"/>
          <w:szCs w:val="28"/>
        </w:rPr>
        <w:t xml:space="preserve"> ведения в них; </w:t>
      </w:r>
    </w:p>
    <w:p w:rsidR="005E2999" w:rsidRPr="005E2999" w:rsidRDefault="005E2999" w:rsidP="005E2999">
      <w:pPr>
        <w:shd w:val="clear" w:color="auto" w:fill="FFFFFF"/>
        <w:ind w:firstLine="709"/>
        <w:jc w:val="both"/>
        <w:rPr>
          <w:sz w:val="28"/>
          <w:szCs w:val="28"/>
        </w:rPr>
      </w:pPr>
      <w:r w:rsidRPr="005E2999">
        <w:rPr>
          <w:sz w:val="28"/>
          <w:szCs w:val="28"/>
        </w:rPr>
        <w:t xml:space="preserve">– приобщение к правилам безопасного для человека и окружающего мира природы поведения; </w:t>
      </w:r>
    </w:p>
    <w:p w:rsidR="005E2999" w:rsidRPr="005E2999" w:rsidRDefault="005E2999" w:rsidP="005E2999">
      <w:pPr>
        <w:shd w:val="clear" w:color="auto" w:fill="FFFFFF"/>
        <w:ind w:firstLine="709"/>
        <w:jc w:val="both"/>
        <w:rPr>
          <w:sz w:val="28"/>
          <w:szCs w:val="28"/>
        </w:rPr>
      </w:pPr>
      <w:r w:rsidRPr="005E2999">
        <w:rPr>
          <w:sz w:val="28"/>
          <w:szCs w:val="28"/>
        </w:rPr>
        <w:t>– передачу детям знаний о правилах безопасности дорожного движения в качестве пешехода и пассажира тран</w:t>
      </w:r>
      <w:proofErr w:type="gramStart"/>
      <w:r w:rsidRPr="005E2999">
        <w:rPr>
          <w:sz w:val="28"/>
          <w:szCs w:val="28"/>
        </w:rPr>
        <w:t>с-</w:t>
      </w:r>
      <w:proofErr w:type="gramEnd"/>
      <w:r w:rsidRPr="005E2999">
        <w:rPr>
          <w:sz w:val="28"/>
          <w:szCs w:val="28"/>
        </w:rPr>
        <w:t xml:space="preserve"> портного средства;</w:t>
      </w:r>
    </w:p>
    <w:p w:rsidR="005E2999" w:rsidRPr="005E2999" w:rsidRDefault="005E2999" w:rsidP="005E2999">
      <w:pPr>
        <w:shd w:val="clear" w:color="auto" w:fill="FFFFFF"/>
        <w:ind w:firstLine="709"/>
        <w:jc w:val="both"/>
        <w:rPr>
          <w:sz w:val="28"/>
          <w:szCs w:val="28"/>
        </w:rPr>
      </w:pPr>
      <w:r w:rsidRPr="005E2999">
        <w:rPr>
          <w:sz w:val="28"/>
          <w:szCs w:val="28"/>
        </w:rPr>
        <w:t xml:space="preserve"> – формирование осторожного и осмотрительного отношения к потенциально оп</w:t>
      </w:r>
      <w:r w:rsidR="00B50E17">
        <w:rPr>
          <w:sz w:val="28"/>
          <w:szCs w:val="28"/>
        </w:rPr>
        <w:t>асным для человека и окружающе</w:t>
      </w:r>
      <w:r w:rsidRPr="005E2999">
        <w:rPr>
          <w:sz w:val="28"/>
          <w:szCs w:val="28"/>
        </w:rPr>
        <w:t xml:space="preserve">го мира природы ситуациям. </w:t>
      </w:r>
    </w:p>
    <w:p w:rsidR="005E2999" w:rsidRDefault="005E2999" w:rsidP="005E2999">
      <w:pPr>
        <w:shd w:val="clear" w:color="auto" w:fill="FFFFFF"/>
        <w:ind w:firstLine="709"/>
        <w:jc w:val="both"/>
        <w:rPr>
          <w:sz w:val="28"/>
          <w:szCs w:val="28"/>
        </w:rPr>
      </w:pPr>
      <w:r w:rsidRPr="005E2999">
        <w:rPr>
          <w:sz w:val="28"/>
          <w:szCs w:val="28"/>
        </w:rPr>
        <w:t xml:space="preserve">Связь образовательной области «Безопасность» с другими образовательными областями </w:t>
      </w:r>
    </w:p>
    <w:p w:rsidR="00481E4F" w:rsidRPr="005E2999" w:rsidRDefault="00481E4F" w:rsidP="005E2999">
      <w:pPr>
        <w:shd w:val="clear" w:color="auto" w:fill="FFFFFF"/>
        <w:ind w:firstLine="709"/>
        <w:jc w:val="both"/>
        <w:rPr>
          <w:sz w:val="28"/>
          <w:szCs w:val="28"/>
        </w:rPr>
      </w:pPr>
    </w:p>
    <w:tbl>
      <w:tblPr>
        <w:tblStyle w:val="a4"/>
        <w:tblW w:w="0" w:type="auto"/>
        <w:tblInd w:w="108" w:type="dxa"/>
        <w:tblLook w:val="04A0"/>
      </w:tblPr>
      <w:tblGrid>
        <w:gridCol w:w="2434"/>
        <w:gridCol w:w="7029"/>
      </w:tblGrid>
      <w:tr w:rsidR="005E2999" w:rsidRPr="005E2999" w:rsidTr="00B50E17">
        <w:tc>
          <w:tcPr>
            <w:tcW w:w="2410" w:type="dxa"/>
          </w:tcPr>
          <w:p w:rsidR="005E2999" w:rsidRPr="00B50E17" w:rsidRDefault="00B50E17" w:rsidP="00B50E17">
            <w:pPr>
              <w:jc w:val="center"/>
              <w:rPr>
                <w:rFonts w:ascii="Times New Roman" w:hAnsi="Times New Roman" w:cs="Times New Roman"/>
                <w:b/>
                <w:sz w:val="28"/>
                <w:szCs w:val="28"/>
              </w:rPr>
            </w:pPr>
            <w:r>
              <w:rPr>
                <w:rFonts w:ascii="Times New Roman" w:hAnsi="Times New Roman" w:cs="Times New Roman"/>
                <w:b/>
                <w:sz w:val="28"/>
                <w:szCs w:val="28"/>
              </w:rPr>
              <w:t>Образовательная об</w:t>
            </w:r>
            <w:r w:rsidR="005E2999" w:rsidRPr="00B50E17">
              <w:rPr>
                <w:rFonts w:ascii="Times New Roman" w:hAnsi="Times New Roman" w:cs="Times New Roman"/>
                <w:b/>
                <w:sz w:val="28"/>
                <w:szCs w:val="28"/>
              </w:rPr>
              <w:t>ласть</w:t>
            </w:r>
          </w:p>
        </w:tc>
        <w:tc>
          <w:tcPr>
            <w:tcW w:w="7053" w:type="dxa"/>
          </w:tcPr>
          <w:p w:rsidR="005E2999" w:rsidRPr="00B50E17" w:rsidRDefault="005E2999" w:rsidP="00B50E17">
            <w:pPr>
              <w:ind w:firstLine="709"/>
              <w:jc w:val="center"/>
              <w:rPr>
                <w:rFonts w:ascii="Times New Roman" w:hAnsi="Times New Roman" w:cs="Times New Roman"/>
                <w:b/>
                <w:sz w:val="28"/>
                <w:szCs w:val="28"/>
              </w:rPr>
            </w:pPr>
            <w:r w:rsidRPr="00B50E17">
              <w:rPr>
                <w:rFonts w:ascii="Times New Roman" w:hAnsi="Times New Roman" w:cs="Times New Roman"/>
                <w:b/>
                <w:sz w:val="28"/>
                <w:szCs w:val="28"/>
              </w:rPr>
              <w:t>Интеграция задач и содержания</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Познание</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Формирование целостной картины мира и рас</w:t>
            </w:r>
            <w:r w:rsidR="00B50E17">
              <w:rPr>
                <w:rFonts w:ascii="Times New Roman" w:hAnsi="Times New Roman" w:cs="Times New Roman"/>
                <w:sz w:val="28"/>
                <w:szCs w:val="28"/>
              </w:rPr>
              <w:t>ширение кругозора в части пред</w:t>
            </w:r>
            <w:r w:rsidRPr="005E2999">
              <w:rPr>
                <w:rFonts w:ascii="Times New Roman" w:hAnsi="Times New Roman" w:cs="Times New Roman"/>
                <w:sz w:val="28"/>
                <w:szCs w:val="28"/>
              </w:rPr>
              <w:t>ставлений о возможных опасностях, способах сохранения здоровья и жизни, безопасности окружающей природы</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Социализация</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 xml:space="preserve">Формирование первичных представлений о себе, </w:t>
            </w:r>
            <w:proofErr w:type="spellStart"/>
            <w:r w:rsidRPr="005E2999">
              <w:rPr>
                <w:rFonts w:ascii="Times New Roman" w:hAnsi="Times New Roman" w:cs="Times New Roman"/>
                <w:sz w:val="28"/>
                <w:szCs w:val="28"/>
              </w:rPr>
              <w:t>гендерных</w:t>
            </w:r>
            <w:proofErr w:type="spellEnd"/>
            <w:r w:rsidRPr="005E2999">
              <w:rPr>
                <w:rFonts w:ascii="Times New Roman" w:hAnsi="Times New Roman" w:cs="Times New Roman"/>
                <w:sz w:val="28"/>
                <w:szCs w:val="28"/>
              </w:rPr>
              <w:t xml:space="preserve"> особенностях, семье социуме и государстве</w:t>
            </w:r>
            <w:proofErr w:type="gramStart"/>
            <w:r w:rsidRPr="005E2999">
              <w:rPr>
                <w:rFonts w:ascii="Times New Roman" w:hAnsi="Times New Roman" w:cs="Times New Roman"/>
                <w:sz w:val="28"/>
                <w:szCs w:val="28"/>
              </w:rPr>
              <w:t>.</w:t>
            </w:r>
            <w:proofErr w:type="gramEnd"/>
            <w:r w:rsidRPr="005E2999">
              <w:rPr>
                <w:rFonts w:ascii="Times New Roman" w:hAnsi="Times New Roman" w:cs="Times New Roman"/>
                <w:sz w:val="28"/>
                <w:szCs w:val="28"/>
              </w:rPr>
              <w:t xml:space="preserve"> </w:t>
            </w:r>
            <w:proofErr w:type="gramStart"/>
            <w:r w:rsidRPr="005E2999">
              <w:rPr>
                <w:rFonts w:ascii="Times New Roman" w:hAnsi="Times New Roman" w:cs="Times New Roman"/>
                <w:sz w:val="28"/>
                <w:szCs w:val="28"/>
              </w:rPr>
              <w:t>о</w:t>
            </w:r>
            <w:proofErr w:type="gramEnd"/>
            <w:r w:rsidRPr="005E2999">
              <w:rPr>
                <w:rFonts w:ascii="Times New Roman" w:hAnsi="Times New Roman" w:cs="Times New Roman"/>
                <w:sz w:val="28"/>
                <w:szCs w:val="28"/>
              </w:rPr>
              <w:t>своение общепринятых норм и правил взаим</w:t>
            </w:r>
            <w:r w:rsidR="00B50E17">
              <w:rPr>
                <w:rFonts w:ascii="Times New Roman" w:hAnsi="Times New Roman" w:cs="Times New Roman"/>
                <w:sz w:val="28"/>
                <w:szCs w:val="28"/>
              </w:rPr>
              <w:t>оотношений со взрослыми и свер</w:t>
            </w:r>
            <w:r w:rsidRPr="005E2999">
              <w:rPr>
                <w:rFonts w:ascii="Times New Roman" w:hAnsi="Times New Roman" w:cs="Times New Roman"/>
                <w:sz w:val="28"/>
                <w:szCs w:val="28"/>
              </w:rPr>
              <w:t>стниками в контексте безопасного поведения и основ экологического сознания.</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Здоровье</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Формирование привычных ценностных представ</w:t>
            </w:r>
            <w:r w:rsidR="00B50E17">
              <w:rPr>
                <w:rFonts w:ascii="Times New Roman" w:hAnsi="Times New Roman" w:cs="Times New Roman"/>
                <w:sz w:val="28"/>
                <w:szCs w:val="28"/>
              </w:rPr>
              <w:t>лений о здоровье и здоровом об</w:t>
            </w:r>
            <w:r w:rsidRPr="005E2999">
              <w:rPr>
                <w:rFonts w:ascii="Times New Roman" w:hAnsi="Times New Roman" w:cs="Times New Roman"/>
                <w:sz w:val="28"/>
                <w:szCs w:val="28"/>
              </w:rPr>
              <w:t>разе жизни человека.</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Труд</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Формирование представлений и освоение способов безопасного поведения, основ экологического сознания в процессе трудовой деятельности</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Коммуникация</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 xml:space="preserve">Развитие свободного общения </w:t>
            </w:r>
            <w:proofErr w:type="gramStart"/>
            <w:r w:rsidRPr="005E2999">
              <w:rPr>
                <w:rFonts w:ascii="Times New Roman" w:hAnsi="Times New Roman" w:cs="Times New Roman"/>
                <w:sz w:val="28"/>
                <w:szCs w:val="28"/>
              </w:rPr>
              <w:t>со</w:t>
            </w:r>
            <w:proofErr w:type="gramEnd"/>
            <w:r w:rsidRPr="005E2999">
              <w:rPr>
                <w:rFonts w:ascii="Times New Roman" w:hAnsi="Times New Roman" w:cs="Times New Roman"/>
                <w:sz w:val="28"/>
                <w:szCs w:val="28"/>
              </w:rPr>
              <w:t xml:space="preserve"> взрослыми и де</w:t>
            </w:r>
            <w:r w:rsidR="00B50E17">
              <w:rPr>
                <w:rFonts w:ascii="Times New Roman" w:hAnsi="Times New Roman" w:cs="Times New Roman"/>
                <w:sz w:val="28"/>
                <w:szCs w:val="28"/>
              </w:rPr>
              <w:t>тьми в процессе освоения спосо</w:t>
            </w:r>
            <w:r w:rsidRPr="005E2999">
              <w:rPr>
                <w:rFonts w:ascii="Times New Roman" w:hAnsi="Times New Roman" w:cs="Times New Roman"/>
                <w:sz w:val="28"/>
                <w:szCs w:val="28"/>
              </w:rPr>
              <w:t>бов безопасного поведения, способов оказания самопомощи, помощи другому, правил поведения в стандартных опасных ситуациях в частности формирование основ экологического сознания</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Чтение художественной литературы</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 xml:space="preserve">Использование художественных произведений </w:t>
            </w:r>
            <w:r w:rsidR="00B50E17">
              <w:rPr>
                <w:rFonts w:ascii="Times New Roman" w:hAnsi="Times New Roman" w:cs="Times New Roman"/>
                <w:sz w:val="28"/>
                <w:szCs w:val="28"/>
              </w:rPr>
              <w:t>для формирования основ безопас</w:t>
            </w:r>
            <w:r w:rsidRPr="005E2999">
              <w:rPr>
                <w:rFonts w:ascii="Times New Roman" w:hAnsi="Times New Roman" w:cs="Times New Roman"/>
                <w:sz w:val="28"/>
                <w:szCs w:val="28"/>
              </w:rPr>
              <w:t>ности собственной жизнедеятельности и безопасности окружающего мира.</w:t>
            </w:r>
          </w:p>
        </w:tc>
      </w:tr>
    </w:tbl>
    <w:p w:rsidR="00B50E17" w:rsidRDefault="00B50E17" w:rsidP="005E2999">
      <w:pPr>
        <w:shd w:val="clear" w:color="auto" w:fill="FFFFFF"/>
        <w:ind w:firstLine="709"/>
        <w:jc w:val="both"/>
        <w:rPr>
          <w:sz w:val="28"/>
          <w:szCs w:val="28"/>
        </w:rPr>
      </w:pPr>
    </w:p>
    <w:p w:rsidR="005E2999" w:rsidRPr="005E2999" w:rsidRDefault="006A70D1" w:rsidP="005E2999">
      <w:pPr>
        <w:shd w:val="clear" w:color="auto" w:fill="FFFFFF"/>
        <w:ind w:firstLine="709"/>
        <w:jc w:val="both"/>
        <w:rPr>
          <w:sz w:val="28"/>
          <w:szCs w:val="28"/>
        </w:rPr>
      </w:pPr>
      <w:r>
        <w:rPr>
          <w:b/>
          <w:sz w:val="28"/>
          <w:szCs w:val="28"/>
        </w:rPr>
        <w:t xml:space="preserve">2.1.5. </w:t>
      </w:r>
      <w:r w:rsidR="005E2999" w:rsidRPr="00B50E17">
        <w:rPr>
          <w:b/>
          <w:sz w:val="28"/>
          <w:szCs w:val="28"/>
        </w:rPr>
        <w:t>Содержание психолого-педагогической работы по освоению образовательной области «Социализация»</w:t>
      </w:r>
      <w:r w:rsidR="005E2999" w:rsidRPr="005E2999">
        <w:rPr>
          <w:sz w:val="28"/>
          <w:szCs w:val="28"/>
        </w:rPr>
        <w:t xml:space="preserve"> </w:t>
      </w:r>
    </w:p>
    <w:p w:rsidR="005E2999" w:rsidRPr="005E2999" w:rsidRDefault="005E2999" w:rsidP="005E2999">
      <w:pPr>
        <w:shd w:val="clear" w:color="auto" w:fill="FFFFFF"/>
        <w:ind w:firstLine="709"/>
        <w:jc w:val="both"/>
        <w:rPr>
          <w:sz w:val="28"/>
          <w:szCs w:val="28"/>
        </w:rPr>
      </w:pPr>
      <w:r w:rsidRPr="005E2999">
        <w:rPr>
          <w:b/>
          <w:sz w:val="28"/>
          <w:szCs w:val="28"/>
        </w:rPr>
        <w:t xml:space="preserve">Цели: освоение первоначальных представлений социального характера и </w:t>
      </w:r>
      <w:r w:rsidR="00B50E17">
        <w:rPr>
          <w:b/>
          <w:sz w:val="28"/>
          <w:szCs w:val="28"/>
        </w:rPr>
        <w:t>включение детей в систему соци</w:t>
      </w:r>
      <w:r w:rsidRPr="005E2999">
        <w:rPr>
          <w:b/>
          <w:sz w:val="28"/>
          <w:szCs w:val="28"/>
        </w:rPr>
        <w:t>альных отношений</w:t>
      </w:r>
      <w:r w:rsidRPr="005E2999">
        <w:rPr>
          <w:sz w:val="28"/>
          <w:szCs w:val="28"/>
        </w:rPr>
        <w:t xml:space="preserve"> через решение следующих задач: </w:t>
      </w:r>
    </w:p>
    <w:p w:rsidR="005E2999" w:rsidRPr="005E2999" w:rsidRDefault="005E2999" w:rsidP="005E2999">
      <w:pPr>
        <w:shd w:val="clear" w:color="auto" w:fill="FFFFFF"/>
        <w:ind w:firstLine="709"/>
        <w:jc w:val="both"/>
        <w:rPr>
          <w:sz w:val="28"/>
          <w:szCs w:val="28"/>
        </w:rPr>
      </w:pPr>
      <w:r w:rsidRPr="005E2999">
        <w:rPr>
          <w:sz w:val="28"/>
          <w:szCs w:val="28"/>
        </w:rPr>
        <w:t xml:space="preserve">– развитие игровой деятельности детей; </w:t>
      </w:r>
    </w:p>
    <w:p w:rsidR="005E2999" w:rsidRPr="005E2999" w:rsidRDefault="005E2999" w:rsidP="005E2999">
      <w:pPr>
        <w:shd w:val="clear" w:color="auto" w:fill="FFFFFF"/>
        <w:ind w:firstLine="709"/>
        <w:jc w:val="both"/>
        <w:rPr>
          <w:sz w:val="28"/>
          <w:szCs w:val="28"/>
        </w:rPr>
      </w:pPr>
      <w:r w:rsidRPr="005E2999">
        <w:rPr>
          <w:sz w:val="28"/>
          <w:szCs w:val="28"/>
        </w:rPr>
        <w:lastRenderedPageBreak/>
        <w:t>– приобщение к элементарным общепринятым нормам и правилам взаимоотнош</w:t>
      </w:r>
      <w:r w:rsidR="00B50E17">
        <w:rPr>
          <w:sz w:val="28"/>
          <w:szCs w:val="28"/>
        </w:rPr>
        <w:t>ения со сверстниками и взрослы</w:t>
      </w:r>
      <w:r w:rsidRPr="005E2999">
        <w:rPr>
          <w:sz w:val="28"/>
          <w:szCs w:val="28"/>
        </w:rPr>
        <w:t xml:space="preserve">ми (в том числе моральным); </w:t>
      </w:r>
    </w:p>
    <w:p w:rsidR="005E2999" w:rsidRPr="005E2999" w:rsidRDefault="005E2999" w:rsidP="005E2999">
      <w:pPr>
        <w:shd w:val="clear" w:color="auto" w:fill="FFFFFF"/>
        <w:ind w:firstLine="709"/>
        <w:jc w:val="both"/>
        <w:rPr>
          <w:sz w:val="28"/>
          <w:szCs w:val="28"/>
        </w:rPr>
      </w:pPr>
      <w:r w:rsidRPr="005E2999">
        <w:rPr>
          <w:sz w:val="28"/>
          <w:szCs w:val="28"/>
        </w:rPr>
        <w:t>– формирование семейной, гражданской принадлежности, патриотических чувст</w:t>
      </w:r>
      <w:r w:rsidR="00B50E17">
        <w:rPr>
          <w:sz w:val="28"/>
          <w:szCs w:val="28"/>
        </w:rPr>
        <w:t>в, чувства принадлежности к ми</w:t>
      </w:r>
      <w:r w:rsidRPr="005E2999">
        <w:rPr>
          <w:sz w:val="28"/>
          <w:szCs w:val="28"/>
        </w:rPr>
        <w:t xml:space="preserve">ровому сообществу. </w:t>
      </w:r>
    </w:p>
    <w:p w:rsidR="005E2999" w:rsidRDefault="005E2999" w:rsidP="005E2999">
      <w:pPr>
        <w:shd w:val="clear" w:color="auto" w:fill="FFFFFF"/>
        <w:ind w:firstLine="709"/>
        <w:jc w:val="both"/>
        <w:rPr>
          <w:sz w:val="28"/>
          <w:szCs w:val="28"/>
        </w:rPr>
      </w:pPr>
      <w:r w:rsidRPr="005E2999">
        <w:rPr>
          <w:sz w:val="28"/>
          <w:szCs w:val="28"/>
        </w:rPr>
        <w:t xml:space="preserve">Связь образовательной области «Социализация» с другими образовательными областями </w:t>
      </w:r>
    </w:p>
    <w:p w:rsidR="00481E4F" w:rsidRPr="005E2999" w:rsidRDefault="00481E4F" w:rsidP="005E2999">
      <w:pPr>
        <w:shd w:val="clear" w:color="auto" w:fill="FFFFFF"/>
        <w:ind w:firstLine="709"/>
        <w:jc w:val="both"/>
        <w:rPr>
          <w:sz w:val="28"/>
          <w:szCs w:val="28"/>
        </w:rPr>
      </w:pPr>
    </w:p>
    <w:tbl>
      <w:tblPr>
        <w:tblStyle w:val="a4"/>
        <w:tblW w:w="0" w:type="auto"/>
        <w:tblInd w:w="108" w:type="dxa"/>
        <w:tblLook w:val="04A0"/>
      </w:tblPr>
      <w:tblGrid>
        <w:gridCol w:w="2434"/>
        <w:gridCol w:w="7029"/>
      </w:tblGrid>
      <w:tr w:rsidR="005E2999" w:rsidRPr="005E2999" w:rsidTr="00B50E17">
        <w:tc>
          <w:tcPr>
            <w:tcW w:w="2410" w:type="dxa"/>
          </w:tcPr>
          <w:p w:rsidR="005E2999" w:rsidRPr="00B50E17" w:rsidRDefault="005E2999" w:rsidP="00B50E17">
            <w:pPr>
              <w:jc w:val="center"/>
              <w:rPr>
                <w:rFonts w:ascii="Times New Roman" w:hAnsi="Times New Roman" w:cs="Times New Roman"/>
                <w:b/>
                <w:sz w:val="28"/>
                <w:szCs w:val="28"/>
              </w:rPr>
            </w:pPr>
            <w:r w:rsidRPr="00B50E17">
              <w:rPr>
                <w:rFonts w:ascii="Times New Roman" w:hAnsi="Times New Roman" w:cs="Times New Roman"/>
                <w:b/>
                <w:sz w:val="28"/>
                <w:szCs w:val="28"/>
              </w:rPr>
              <w:t>Образовательная область</w:t>
            </w:r>
          </w:p>
        </w:tc>
        <w:tc>
          <w:tcPr>
            <w:tcW w:w="7053" w:type="dxa"/>
          </w:tcPr>
          <w:p w:rsidR="005E2999" w:rsidRPr="00B50E17" w:rsidRDefault="005E2999" w:rsidP="00B50E17">
            <w:pPr>
              <w:ind w:firstLine="709"/>
              <w:jc w:val="center"/>
              <w:rPr>
                <w:rFonts w:ascii="Times New Roman" w:hAnsi="Times New Roman" w:cs="Times New Roman"/>
                <w:b/>
                <w:sz w:val="28"/>
                <w:szCs w:val="28"/>
              </w:rPr>
            </w:pPr>
            <w:r w:rsidRPr="00B50E17">
              <w:rPr>
                <w:rFonts w:ascii="Times New Roman" w:hAnsi="Times New Roman" w:cs="Times New Roman"/>
                <w:b/>
                <w:sz w:val="28"/>
                <w:szCs w:val="28"/>
              </w:rPr>
              <w:t>Интеграция задач и содержания</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Познание</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Формирование целостной картины мира и расширение кругозора в части представлений о семье, обществе, государстве, мире</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Безопасность</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Формирование основ безопасности собственной жизнедеятельности в семье и обществе, а также безопасности окружающего мира</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Здоровье</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Расширение кругозора в части представлений о здоровом образе жизни Физическая культура Формирование представлений о преемс</w:t>
            </w:r>
            <w:r w:rsidR="00B50E17">
              <w:rPr>
                <w:rFonts w:ascii="Times New Roman" w:hAnsi="Times New Roman" w:cs="Times New Roman"/>
                <w:sz w:val="28"/>
                <w:szCs w:val="28"/>
              </w:rPr>
              <w:t>твенности традиций в формирова</w:t>
            </w:r>
            <w:r w:rsidRPr="005E2999">
              <w:rPr>
                <w:rFonts w:ascii="Times New Roman" w:hAnsi="Times New Roman" w:cs="Times New Roman"/>
                <w:sz w:val="28"/>
                <w:szCs w:val="28"/>
              </w:rPr>
              <w:t>нии физической культуры и досуга</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Труд</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 xml:space="preserve">Формирование первичных представлений о себе, </w:t>
            </w:r>
            <w:proofErr w:type="spellStart"/>
            <w:r w:rsidRPr="005E2999">
              <w:rPr>
                <w:rFonts w:ascii="Times New Roman" w:hAnsi="Times New Roman" w:cs="Times New Roman"/>
                <w:sz w:val="28"/>
                <w:szCs w:val="28"/>
              </w:rPr>
              <w:t>гендерных</w:t>
            </w:r>
            <w:proofErr w:type="spellEnd"/>
            <w:r w:rsidRPr="005E2999">
              <w:rPr>
                <w:rFonts w:ascii="Times New Roman" w:hAnsi="Times New Roman" w:cs="Times New Roman"/>
                <w:sz w:val="28"/>
                <w:szCs w:val="28"/>
              </w:rPr>
              <w:t xml:space="preserve"> особенностях, семье, социуме, государстве, освоение о</w:t>
            </w:r>
            <w:r w:rsidR="00B50E17">
              <w:rPr>
                <w:rFonts w:ascii="Times New Roman" w:hAnsi="Times New Roman" w:cs="Times New Roman"/>
                <w:sz w:val="28"/>
                <w:szCs w:val="28"/>
              </w:rPr>
              <w:t>бщепринятых норм и правил взаи</w:t>
            </w:r>
            <w:r w:rsidRPr="005E2999">
              <w:rPr>
                <w:rFonts w:ascii="Times New Roman" w:hAnsi="Times New Roman" w:cs="Times New Roman"/>
                <w:sz w:val="28"/>
                <w:szCs w:val="28"/>
              </w:rPr>
              <w:t xml:space="preserve">моотношений </w:t>
            </w:r>
            <w:proofErr w:type="gramStart"/>
            <w:r w:rsidRPr="005E2999">
              <w:rPr>
                <w:rFonts w:ascii="Times New Roman" w:hAnsi="Times New Roman" w:cs="Times New Roman"/>
                <w:sz w:val="28"/>
                <w:szCs w:val="28"/>
              </w:rPr>
              <w:t>со</w:t>
            </w:r>
            <w:proofErr w:type="gramEnd"/>
            <w:r w:rsidRPr="005E2999">
              <w:rPr>
                <w:rFonts w:ascii="Times New Roman" w:hAnsi="Times New Roman" w:cs="Times New Roman"/>
                <w:sz w:val="28"/>
                <w:szCs w:val="28"/>
              </w:rPr>
              <w:t xml:space="preserve"> взрослыми и сверстниками в контексте развития детского труда и представлений о труде взрослых</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Коммуникация</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 xml:space="preserve">Развитие свободного общения </w:t>
            </w:r>
            <w:proofErr w:type="gramStart"/>
            <w:r w:rsidRPr="005E2999">
              <w:rPr>
                <w:rFonts w:ascii="Times New Roman" w:hAnsi="Times New Roman" w:cs="Times New Roman"/>
                <w:sz w:val="28"/>
                <w:szCs w:val="28"/>
              </w:rPr>
              <w:t>со</w:t>
            </w:r>
            <w:proofErr w:type="gramEnd"/>
            <w:r w:rsidRPr="005E2999">
              <w:rPr>
                <w:rFonts w:ascii="Times New Roman" w:hAnsi="Times New Roman" w:cs="Times New Roman"/>
                <w:sz w:val="28"/>
                <w:szCs w:val="28"/>
              </w:rPr>
              <w:t xml:space="preserve"> взросл</w:t>
            </w:r>
            <w:r w:rsidR="00B50E17">
              <w:rPr>
                <w:rFonts w:ascii="Times New Roman" w:hAnsi="Times New Roman" w:cs="Times New Roman"/>
                <w:sz w:val="28"/>
                <w:szCs w:val="28"/>
              </w:rPr>
              <w:t>ыми и детьми в части формирова</w:t>
            </w:r>
            <w:r w:rsidRPr="005E2999">
              <w:rPr>
                <w:rFonts w:ascii="Times New Roman" w:hAnsi="Times New Roman" w:cs="Times New Roman"/>
                <w:sz w:val="28"/>
                <w:szCs w:val="28"/>
              </w:rPr>
              <w:t>ния первичных представлений о себе, семье, обществе, государстве, а также соблюдения элементарных общепринятых норм и правил поведения</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Чтение художественной литературы</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Использование художественных произв</w:t>
            </w:r>
            <w:r w:rsidR="00B50E17">
              <w:rPr>
                <w:rFonts w:ascii="Times New Roman" w:hAnsi="Times New Roman" w:cs="Times New Roman"/>
                <w:sz w:val="28"/>
                <w:szCs w:val="28"/>
              </w:rPr>
              <w:t>едений для формирования первич</w:t>
            </w:r>
            <w:r w:rsidRPr="005E2999">
              <w:rPr>
                <w:rFonts w:ascii="Times New Roman" w:hAnsi="Times New Roman" w:cs="Times New Roman"/>
                <w:sz w:val="28"/>
                <w:szCs w:val="28"/>
              </w:rPr>
              <w:t>ных ценностных представлений, предста</w:t>
            </w:r>
            <w:r w:rsidR="00B50E17">
              <w:rPr>
                <w:rFonts w:ascii="Times New Roman" w:hAnsi="Times New Roman" w:cs="Times New Roman"/>
                <w:sz w:val="28"/>
                <w:szCs w:val="28"/>
              </w:rPr>
              <w:t>влений о себе, семье и окружаю</w:t>
            </w:r>
            <w:r w:rsidRPr="005E2999">
              <w:rPr>
                <w:rFonts w:ascii="Times New Roman" w:hAnsi="Times New Roman" w:cs="Times New Roman"/>
                <w:sz w:val="28"/>
                <w:szCs w:val="28"/>
              </w:rPr>
              <w:t>щем мире</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proofErr w:type="gramStart"/>
            <w:r w:rsidRPr="005E2999">
              <w:rPr>
                <w:rFonts w:ascii="Times New Roman" w:hAnsi="Times New Roman" w:cs="Times New Roman"/>
                <w:sz w:val="28"/>
                <w:szCs w:val="28"/>
              </w:rPr>
              <w:t>Художественной</w:t>
            </w:r>
            <w:proofErr w:type="gramEnd"/>
            <w:r w:rsidRPr="005E2999">
              <w:rPr>
                <w:rFonts w:ascii="Times New Roman" w:hAnsi="Times New Roman" w:cs="Times New Roman"/>
                <w:sz w:val="28"/>
                <w:szCs w:val="28"/>
              </w:rPr>
              <w:t xml:space="preserve"> творчество</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Использование средств продуктивных видов деятельности для обогащения содержания и закрепления содержания област</w:t>
            </w:r>
            <w:proofErr w:type="gramStart"/>
            <w:r w:rsidRPr="005E2999">
              <w:rPr>
                <w:rFonts w:ascii="Times New Roman" w:hAnsi="Times New Roman" w:cs="Times New Roman"/>
                <w:sz w:val="28"/>
                <w:szCs w:val="28"/>
              </w:rPr>
              <w:t>и«</w:t>
            </w:r>
            <w:proofErr w:type="gramEnd"/>
            <w:r w:rsidRPr="005E2999">
              <w:rPr>
                <w:rFonts w:ascii="Times New Roman" w:hAnsi="Times New Roman" w:cs="Times New Roman"/>
                <w:sz w:val="28"/>
                <w:szCs w:val="28"/>
              </w:rPr>
              <w:t>Социализация»</w:t>
            </w:r>
          </w:p>
        </w:tc>
      </w:tr>
    </w:tbl>
    <w:p w:rsidR="00B50E17" w:rsidRDefault="00B50E17" w:rsidP="005E2999">
      <w:pPr>
        <w:shd w:val="clear" w:color="auto" w:fill="FFFFFF"/>
        <w:ind w:firstLine="709"/>
        <w:jc w:val="both"/>
        <w:rPr>
          <w:sz w:val="28"/>
          <w:szCs w:val="28"/>
        </w:rPr>
      </w:pPr>
    </w:p>
    <w:p w:rsidR="005E2999" w:rsidRPr="00B50E17" w:rsidRDefault="006A70D1" w:rsidP="005E2999">
      <w:pPr>
        <w:shd w:val="clear" w:color="auto" w:fill="FFFFFF"/>
        <w:ind w:firstLine="709"/>
        <w:jc w:val="both"/>
        <w:rPr>
          <w:b/>
          <w:sz w:val="28"/>
          <w:szCs w:val="28"/>
        </w:rPr>
      </w:pPr>
      <w:r>
        <w:rPr>
          <w:b/>
          <w:sz w:val="28"/>
          <w:szCs w:val="28"/>
        </w:rPr>
        <w:t xml:space="preserve">2.1.6. </w:t>
      </w:r>
      <w:r w:rsidR="005E2999" w:rsidRPr="00B50E17">
        <w:rPr>
          <w:b/>
          <w:sz w:val="28"/>
          <w:szCs w:val="28"/>
        </w:rPr>
        <w:t>Содержание психолого-педагогической работы по освоению образовательной области «Труд»</w:t>
      </w:r>
    </w:p>
    <w:p w:rsidR="005E2999" w:rsidRPr="005E2999" w:rsidRDefault="005E2999" w:rsidP="005E2999">
      <w:pPr>
        <w:shd w:val="clear" w:color="auto" w:fill="FFFFFF"/>
        <w:ind w:firstLine="709"/>
        <w:jc w:val="both"/>
        <w:rPr>
          <w:sz w:val="28"/>
          <w:szCs w:val="28"/>
        </w:rPr>
      </w:pPr>
      <w:r w:rsidRPr="005E2999">
        <w:rPr>
          <w:b/>
          <w:sz w:val="28"/>
          <w:szCs w:val="28"/>
        </w:rPr>
        <w:t xml:space="preserve"> Цели: формирование положительного отношения к труду</w:t>
      </w:r>
      <w:r w:rsidRPr="005E2999">
        <w:rPr>
          <w:sz w:val="28"/>
          <w:szCs w:val="28"/>
        </w:rPr>
        <w:t xml:space="preserve"> через решение следующих задач: </w:t>
      </w:r>
    </w:p>
    <w:p w:rsidR="005E2999" w:rsidRPr="005E2999" w:rsidRDefault="005E2999" w:rsidP="005E2999">
      <w:pPr>
        <w:shd w:val="clear" w:color="auto" w:fill="FFFFFF"/>
        <w:ind w:firstLine="709"/>
        <w:jc w:val="both"/>
        <w:rPr>
          <w:sz w:val="28"/>
          <w:szCs w:val="28"/>
        </w:rPr>
      </w:pPr>
      <w:r w:rsidRPr="005E2999">
        <w:rPr>
          <w:sz w:val="28"/>
          <w:szCs w:val="28"/>
        </w:rPr>
        <w:t>– развитие трудовой деятельности;</w:t>
      </w:r>
    </w:p>
    <w:p w:rsidR="005E2999" w:rsidRPr="005E2999" w:rsidRDefault="005E2999" w:rsidP="005E2999">
      <w:pPr>
        <w:shd w:val="clear" w:color="auto" w:fill="FFFFFF"/>
        <w:ind w:firstLine="709"/>
        <w:jc w:val="both"/>
        <w:rPr>
          <w:sz w:val="28"/>
          <w:szCs w:val="28"/>
        </w:rPr>
      </w:pPr>
      <w:r w:rsidRPr="005E2999">
        <w:rPr>
          <w:sz w:val="28"/>
          <w:szCs w:val="28"/>
        </w:rPr>
        <w:t xml:space="preserve"> – воспитание ценностного отношения к собственному труду, труду других людей и его результатам; </w:t>
      </w:r>
    </w:p>
    <w:p w:rsidR="005E2999" w:rsidRPr="005E2999" w:rsidRDefault="005E2999" w:rsidP="005E2999">
      <w:pPr>
        <w:shd w:val="clear" w:color="auto" w:fill="FFFFFF"/>
        <w:ind w:firstLine="709"/>
        <w:jc w:val="both"/>
        <w:rPr>
          <w:sz w:val="28"/>
          <w:szCs w:val="28"/>
        </w:rPr>
      </w:pPr>
      <w:r w:rsidRPr="005E2999">
        <w:rPr>
          <w:sz w:val="28"/>
          <w:szCs w:val="28"/>
        </w:rPr>
        <w:lastRenderedPageBreak/>
        <w:t xml:space="preserve">– формирование первичных представлений о труде взрослых, его роли в обществе и жизни каждого человека. </w:t>
      </w:r>
    </w:p>
    <w:p w:rsidR="005E2999" w:rsidRDefault="005E2999" w:rsidP="005E2999">
      <w:pPr>
        <w:shd w:val="clear" w:color="auto" w:fill="FFFFFF"/>
        <w:ind w:firstLine="709"/>
        <w:jc w:val="both"/>
        <w:rPr>
          <w:sz w:val="28"/>
          <w:szCs w:val="28"/>
        </w:rPr>
      </w:pPr>
      <w:r w:rsidRPr="005E2999">
        <w:rPr>
          <w:sz w:val="28"/>
          <w:szCs w:val="28"/>
        </w:rPr>
        <w:t>Связь образовательной области «Труд» с другими образовательными областями</w:t>
      </w:r>
    </w:p>
    <w:p w:rsidR="00481E4F" w:rsidRPr="005E2999" w:rsidRDefault="00481E4F" w:rsidP="005E2999">
      <w:pPr>
        <w:shd w:val="clear" w:color="auto" w:fill="FFFFFF"/>
        <w:ind w:firstLine="709"/>
        <w:jc w:val="both"/>
        <w:rPr>
          <w:sz w:val="28"/>
          <w:szCs w:val="28"/>
        </w:rPr>
      </w:pPr>
    </w:p>
    <w:tbl>
      <w:tblPr>
        <w:tblStyle w:val="a4"/>
        <w:tblW w:w="0" w:type="auto"/>
        <w:tblInd w:w="108" w:type="dxa"/>
        <w:tblLook w:val="04A0"/>
      </w:tblPr>
      <w:tblGrid>
        <w:gridCol w:w="2434"/>
        <w:gridCol w:w="7029"/>
      </w:tblGrid>
      <w:tr w:rsidR="005E2999" w:rsidRPr="005E2999" w:rsidTr="00B50E17">
        <w:tc>
          <w:tcPr>
            <w:tcW w:w="2410" w:type="dxa"/>
          </w:tcPr>
          <w:p w:rsidR="005E2999" w:rsidRPr="00B50E17" w:rsidRDefault="005E2999" w:rsidP="00B50E17">
            <w:pPr>
              <w:jc w:val="center"/>
              <w:rPr>
                <w:rFonts w:ascii="Times New Roman" w:hAnsi="Times New Roman" w:cs="Times New Roman"/>
                <w:b/>
                <w:sz w:val="28"/>
                <w:szCs w:val="28"/>
              </w:rPr>
            </w:pPr>
            <w:r w:rsidRPr="00B50E17">
              <w:rPr>
                <w:rFonts w:ascii="Times New Roman" w:hAnsi="Times New Roman" w:cs="Times New Roman"/>
                <w:b/>
                <w:sz w:val="28"/>
                <w:szCs w:val="28"/>
              </w:rPr>
              <w:t>Образовательная область</w:t>
            </w:r>
          </w:p>
        </w:tc>
        <w:tc>
          <w:tcPr>
            <w:tcW w:w="7053" w:type="dxa"/>
          </w:tcPr>
          <w:p w:rsidR="005E2999" w:rsidRPr="00B50E17" w:rsidRDefault="005E2999" w:rsidP="00B50E17">
            <w:pPr>
              <w:ind w:firstLine="709"/>
              <w:jc w:val="center"/>
              <w:rPr>
                <w:rFonts w:ascii="Times New Roman" w:hAnsi="Times New Roman" w:cs="Times New Roman"/>
                <w:b/>
                <w:sz w:val="28"/>
                <w:szCs w:val="28"/>
              </w:rPr>
            </w:pPr>
            <w:r w:rsidRPr="00B50E17">
              <w:rPr>
                <w:rFonts w:ascii="Times New Roman" w:hAnsi="Times New Roman" w:cs="Times New Roman"/>
                <w:b/>
                <w:sz w:val="28"/>
                <w:szCs w:val="28"/>
              </w:rPr>
              <w:t>Интеграция задач и содержания</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Познание</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Формирование целостной картины мира и расширение кругозора в части представлений о труде взрослых</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Социализация</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 xml:space="preserve">Формирование первичных представлений о себе, </w:t>
            </w:r>
            <w:proofErr w:type="spellStart"/>
            <w:r w:rsidRPr="005E2999">
              <w:rPr>
                <w:rFonts w:ascii="Times New Roman" w:hAnsi="Times New Roman" w:cs="Times New Roman"/>
                <w:sz w:val="28"/>
                <w:szCs w:val="28"/>
              </w:rPr>
              <w:t>гендерных</w:t>
            </w:r>
            <w:proofErr w:type="spellEnd"/>
            <w:r w:rsidRPr="005E2999">
              <w:rPr>
                <w:rFonts w:ascii="Times New Roman" w:hAnsi="Times New Roman" w:cs="Times New Roman"/>
                <w:sz w:val="28"/>
                <w:szCs w:val="28"/>
              </w:rPr>
              <w:t xml:space="preserve"> особенностях, семье социуме и государстве</w:t>
            </w:r>
            <w:proofErr w:type="gramStart"/>
            <w:r w:rsidRPr="005E2999">
              <w:rPr>
                <w:rFonts w:ascii="Times New Roman" w:hAnsi="Times New Roman" w:cs="Times New Roman"/>
                <w:sz w:val="28"/>
                <w:szCs w:val="28"/>
              </w:rPr>
              <w:t>.</w:t>
            </w:r>
            <w:proofErr w:type="gramEnd"/>
            <w:r w:rsidRPr="005E2999">
              <w:rPr>
                <w:rFonts w:ascii="Times New Roman" w:hAnsi="Times New Roman" w:cs="Times New Roman"/>
                <w:sz w:val="28"/>
                <w:szCs w:val="28"/>
              </w:rPr>
              <w:t xml:space="preserve"> </w:t>
            </w:r>
            <w:proofErr w:type="gramStart"/>
            <w:r w:rsidRPr="005E2999">
              <w:rPr>
                <w:rFonts w:ascii="Times New Roman" w:hAnsi="Times New Roman" w:cs="Times New Roman"/>
                <w:sz w:val="28"/>
                <w:szCs w:val="28"/>
              </w:rPr>
              <w:t>о</w:t>
            </w:r>
            <w:proofErr w:type="gramEnd"/>
            <w:r w:rsidRPr="005E2999">
              <w:rPr>
                <w:rFonts w:ascii="Times New Roman" w:hAnsi="Times New Roman" w:cs="Times New Roman"/>
                <w:sz w:val="28"/>
                <w:szCs w:val="28"/>
              </w:rPr>
              <w:t>своение общепринятых норм и правил взаимоотношений со взрослыми и сверстниками в контексте развития детского труда и представлений о труде взрослых</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Физическая культура</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Развитие физических каче</w:t>
            </w:r>
            <w:proofErr w:type="gramStart"/>
            <w:r w:rsidRPr="005E2999">
              <w:rPr>
                <w:rFonts w:ascii="Times New Roman" w:hAnsi="Times New Roman" w:cs="Times New Roman"/>
                <w:sz w:val="28"/>
                <w:szCs w:val="28"/>
              </w:rPr>
              <w:t>ств в пр</w:t>
            </w:r>
            <w:proofErr w:type="gramEnd"/>
            <w:r w:rsidRPr="005E2999">
              <w:rPr>
                <w:rFonts w:ascii="Times New Roman" w:hAnsi="Times New Roman" w:cs="Times New Roman"/>
                <w:sz w:val="28"/>
                <w:szCs w:val="28"/>
              </w:rPr>
              <w:t>оцессе освоения разных видов труда</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Безопасность</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Формирование основ безопасности собст</w:t>
            </w:r>
            <w:r w:rsidR="00B50E17">
              <w:rPr>
                <w:rFonts w:ascii="Times New Roman" w:hAnsi="Times New Roman" w:cs="Times New Roman"/>
                <w:sz w:val="28"/>
                <w:szCs w:val="28"/>
              </w:rPr>
              <w:t>венной жизнедеятельности в про</w:t>
            </w:r>
            <w:r w:rsidRPr="005E2999">
              <w:rPr>
                <w:rFonts w:ascii="Times New Roman" w:hAnsi="Times New Roman" w:cs="Times New Roman"/>
                <w:sz w:val="28"/>
                <w:szCs w:val="28"/>
              </w:rPr>
              <w:t>цессе трудовой деятельности</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Коммуникация</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 xml:space="preserve">Развитие свободного общения </w:t>
            </w:r>
            <w:proofErr w:type="gramStart"/>
            <w:r w:rsidRPr="005E2999">
              <w:rPr>
                <w:rFonts w:ascii="Times New Roman" w:hAnsi="Times New Roman" w:cs="Times New Roman"/>
                <w:sz w:val="28"/>
                <w:szCs w:val="28"/>
              </w:rPr>
              <w:t>со</w:t>
            </w:r>
            <w:proofErr w:type="gramEnd"/>
            <w:r w:rsidRPr="005E2999">
              <w:rPr>
                <w:rFonts w:ascii="Times New Roman" w:hAnsi="Times New Roman" w:cs="Times New Roman"/>
                <w:sz w:val="28"/>
                <w:szCs w:val="28"/>
              </w:rPr>
              <w:t xml:space="preserve"> взрослыми и детьми в процессе трудовой деятельности, знакомства с трудом взрослых</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Чтение художественной литературы</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Использование художественных произ</w:t>
            </w:r>
            <w:r w:rsidR="00B50E17">
              <w:rPr>
                <w:rFonts w:ascii="Times New Roman" w:hAnsi="Times New Roman" w:cs="Times New Roman"/>
                <w:sz w:val="28"/>
                <w:szCs w:val="28"/>
              </w:rPr>
              <w:t>ведений для формирования ценно</w:t>
            </w:r>
            <w:r w:rsidRPr="005E2999">
              <w:rPr>
                <w:rFonts w:ascii="Times New Roman" w:hAnsi="Times New Roman" w:cs="Times New Roman"/>
                <w:sz w:val="28"/>
                <w:szCs w:val="28"/>
              </w:rPr>
              <w:t>стных представлений, связанных с трудовой деятельностью взрослых и д</w:t>
            </w:r>
            <w:r w:rsidR="00B50E17">
              <w:rPr>
                <w:rFonts w:ascii="Times New Roman" w:hAnsi="Times New Roman" w:cs="Times New Roman"/>
                <w:sz w:val="28"/>
                <w:szCs w:val="28"/>
              </w:rPr>
              <w:t>е</w:t>
            </w:r>
            <w:r w:rsidRPr="005E2999">
              <w:rPr>
                <w:rFonts w:ascii="Times New Roman" w:hAnsi="Times New Roman" w:cs="Times New Roman"/>
                <w:sz w:val="28"/>
                <w:szCs w:val="28"/>
              </w:rPr>
              <w:t>тей</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Художественное творчество</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Использование музыкальных произвед</w:t>
            </w:r>
            <w:r w:rsidR="00B50E17">
              <w:rPr>
                <w:rFonts w:ascii="Times New Roman" w:hAnsi="Times New Roman" w:cs="Times New Roman"/>
                <w:sz w:val="28"/>
                <w:szCs w:val="28"/>
              </w:rPr>
              <w:t>ений, сре</w:t>
            </w:r>
            <w:proofErr w:type="gramStart"/>
            <w:r w:rsidR="00B50E17">
              <w:rPr>
                <w:rFonts w:ascii="Times New Roman" w:hAnsi="Times New Roman" w:cs="Times New Roman"/>
                <w:sz w:val="28"/>
                <w:szCs w:val="28"/>
              </w:rPr>
              <w:t>дств пр</w:t>
            </w:r>
            <w:proofErr w:type="gramEnd"/>
            <w:r w:rsidR="00B50E17">
              <w:rPr>
                <w:rFonts w:ascii="Times New Roman" w:hAnsi="Times New Roman" w:cs="Times New Roman"/>
                <w:sz w:val="28"/>
                <w:szCs w:val="28"/>
              </w:rPr>
              <w:t>одуктивной дея</w:t>
            </w:r>
            <w:r w:rsidRPr="005E2999">
              <w:rPr>
                <w:rFonts w:ascii="Times New Roman" w:hAnsi="Times New Roman" w:cs="Times New Roman"/>
                <w:sz w:val="28"/>
                <w:szCs w:val="28"/>
              </w:rPr>
              <w:t>тельности детей для обогащения содержания области «Труд»</w:t>
            </w:r>
          </w:p>
        </w:tc>
      </w:tr>
    </w:tbl>
    <w:p w:rsidR="00B50E17" w:rsidRDefault="00B50E17" w:rsidP="005E2999">
      <w:pPr>
        <w:shd w:val="clear" w:color="auto" w:fill="FFFFFF"/>
        <w:ind w:firstLine="709"/>
        <w:jc w:val="both"/>
        <w:rPr>
          <w:sz w:val="28"/>
          <w:szCs w:val="28"/>
        </w:rPr>
      </w:pPr>
    </w:p>
    <w:p w:rsidR="005E2999" w:rsidRPr="005E2999" w:rsidRDefault="006A70D1" w:rsidP="005E2999">
      <w:pPr>
        <w:shd w:val="clear" w:color="auto" w:fill="FFFFFF"/>
        <w:ind w:firstLine="709"/>
        <w:jc w:val="both"/>
        <w:rPr>
          <w:sz w:val="28"/>
          <w:szCs w:val="28"/>
        </w:rPr>
      </w:pPr>
      <w:r>
        <w:rPr>
          <w:b/>
          <w:sz w:val="28"/>
          <w:szCs w:val="28"/>
        </w:rPr>
        <w:t xml:space="preserve">2.1.7. </w:t>
      </w:r>
      <w:r w:rsidR="005E2999" w:rsidRPr="00B50E17">
        <w:rPr>
          <w:b/>
          <w:sz w:val="28"/>
          <w:szCs w:val="28"/>
        </w:rPr>
        <w:t>Содержание психолого-педагогической работы по освоению образовательной области «Познание»</w:t>
      </w:r>
      <w:r w:rsidR="005E2999" w:rsidRPr="005E2999">
        <w:rPr>
          <w:sz w:val="28"/>
          <w:szCs w:val="28"/>
        </w:rPr>
        <w:t xml:space="preserve"> </w:t>
      </w:r>
    </w:p>
    <w:p w:rsidR="005E2999" w:rsidRPr="005E2999" w:rsidRDefault="005E2999" w:rsidP="005E2999">
      <w:pPr>
        <w:shd w:val="clear" w:color="auto" w:fill="FFFFFF"/>
        <w:ind w:firstLine="709"/>
        <w:jc w:val="both"/>
        <w:rPr>
          <w:sz w:val="28"/>
          <w:szCs w:val="28"/>
        </w:rPr>
      </w:pPr>
      <w:r w:rsidRPr="005E2999">
        <w:rPr>
          <w:b/>
          <w:sz w:val="28"/>
          <w:szCs w:val="28"/>
        </w:rPr>
        <w:t>Цели: развитие у детей познавательных интересов, интеллектуальное развитие детей</w:t>
      </w:r>
      <w:r w:rsidR="00B50E17">
        <w:rPr>
          <w:sz w:val="28"/>
          <w:szCs w:val="28"/>
        </w:rPr>
        <w:t xml:space="preserve"> через решение сле</w:t>
      </w:r>
      <w:r w:rsidRPr="005E2999">
        <w:rPr>
          <w:sz w:val="28"/>
          <w:szCs w:val="28"/>
        </w:rPr>
        <w:t xml:space="preserve">дующих задач: </w:t>
      </w:r>
    </w:p>
    <w:p w:rsidR="005E2999" w:rsidRPr="005E2999" w:rsidRDefault="005E2999" w:rsidP="005E2999">
      <w:pPr>
        <w:shd w:val="clear" w:color="auto" w:fill="FFFFFF"/>
        <w:ind w:firstLine="709"/>
        <w:jc w:val="both"/>
        <w:rPr>
          <w:sz w:val="28"/>
          <w:szCs w:val="28"/>
        </w:rPr>
      </w:pPr>
      <w:r w:rsidRPr="005E2999">
        <w:rPr>
          <w:sz w:val="28"/>
          <w:szCs w:val="28"/>
        </w:rPr>
        <w:t>– сенсорное развитие;</w:t>
      </w:r>
    </w:p>
    <w:p w:rsidR="005E2999" w:rsidRPr="005E2999" w:rsidRDefault="005E2999" w:rsidP="005E2999">
      <w:pPr>
        <w:shd w:val="clear" w:color="auto" w:fill="FFFFFF"/>
        <w:ind w:firstLine="709"/>
        <w:jc w:val="both"/>
        <w:rPr>
          <w:sz w:val="28"/>
          <w:szCs w:val="28"/>
        </w:rPr>
      </w:pPr>
      <w:r w:rsidRPr="005E2999">
        <w:rPr>
          <w:sz w:val="28"/>
          <w:szCs w:val="28"/>
        </w:rPr>
        <w:t xml:space="preserve"> – развитие познавательно-исследовательской и продуктивной (конструктивной) деятельности; </w:t>
      </w:r>
    </w:p>
    <w:p w:rsidR="005E2999" w:rsidRPr="005E2999" w:rsidRDefault="005E2999" w:rsidP="005E2999">
      <w:pPr>
        <w:shd w:val="clear" w:color="auto" w:fill="FFFFFF"/>
        <w:ind w:firstLine="709"/>
        <w:jc w:val="both"/>
        <w:rPr>
          <w:sz w:val="28"/>
          <w:szCs w:val="28"/>
        </w:rPr>
      </w:pPr>
      <w:r w:rsidRPr="005E2999">
        <w:rPr>
          <w:sz w:val="28"/>
          <w:szCs w:val="28"/>
        </w:rPr>
        <w:t xml:space="preserve">– формирование элементарных математических представлений; </w:t>
      </w:r>
    </w:p>
    <w:p w:rsidR="005E2999" w:rsidRPr="005E2999" w:rsidRDefault="005E2999" w:rsidP="005E2999">
      <w:pPr>
        <w:shd w:val="clear" w:color="auto" w:fill="FFFFFF"/>
        <w:ind w:firstLine="709"/>
        <w:jc w:val="both"/>
        <w:rPr>
          <w:sz w:val="28"/>
          <w:szCs w:val="28"/>
        </w:rPr>
      </w:pPr>
      <w:r w:rsidRPr="005E2999">
        <w:rPr>
          <w:sz w:val="28"/>
          <w:szCs w:val="28"/>
        </w:rPr>
        <w:t xml:space="preserve">– формирование целостной картины мира, расширение кругозора детей. </w:t>
      </w:r>
    </w:p>
    <w:p w:rsidR="005E2999" w:rsidRDefault="005E2999" w:rsidP="005E2999">
      <w:pPr>
        <w:shd w:val="clear" w:color="auto" w:fill="FFFFFF"/>
        <w:ind w:firstLine="709"/>
        <w:jc w:val="both"/>
        <w:rPr>
          <w:sz w:val="28"/>
          <w:szCs w:val="28"/>
        </w:rPr>
      </w:pPr>
      <w:r w:rsidRPr="005E2999">
        <w:rPr>
          <w:sz w:val="28"/>
          <w:szCs w:val="28"/>
        </w:rPr>
        <w:t xml:space="preserve">Связь образовательной области «Познание» с другими образовательными областями </w:t>
      </w:r>
    </w:p>
    <w:p w:rsidR="00481E4F" w:rsidRPr="005E2999" w:rsidRDefault="00481E4F" w:rsidP="005E2999">
      <w:pPr>
        <w:shd w:val="clear" w:color="auto" w:fill="FFFFFF"/>
        <w:ind w:firstLine="709"/>
        <w:jc w:val="both"/>
        <w:rPr>
          <w:sz w:val="28"/>
          <w:szCs w:val="28"/>
        </w:rPr>
      </w:pPr>
    </w:p>
    <w:tbl>
      <w:tblPr>
        <w:tblStyle w:val="a4"/>
        <w:tblW w:w="0" w:type="auto"/>
        <w:tblInd w:w="108" w:type="dxa"/>
        <w:tblLook w:val="04A0"/>
      </w:tblPr>
      <w:tblGrid>
        <w:gridCol w:w="2434"/>
        <w:gridCol w:w="7029"/>
      </w:tblGrid>
      <w:tr w:rsidR="005E2999" w:rsidRPr="005E2999" w:rsidTr="00B50E17">
        <w:tc>
          <w:tcPr>
            <w:tcW w:w="2410" w:type="dxa"/>
          </w:tcPr>
          <w:p w:rsidR="005E2999" w:rsidRPr="00B50E17" w:rsidRDefault="005E2999" w:rsidP="00B50E17">
            <w:pPr>
              <w:jc w:val="center"/>
              <w:rPr>
                <w:rFonts w:ascii="Times New Roman" w:hAnsi="Times New Roman" w:cs="Times New Roman"/>
                <w:b/>
                <w:sz w:val="28"/>
                <w:szCs w:val="28"/>
              </w:rPr>
            </w:pPr>
            <w:r w:rsidRPr="00B50E17">
              <w:rPr>
                <w:rFonts w:ascii="Times New Roman" w:hAnsi="Times New Roman" w:cs="Times New Roman"/>
                <w:b/>
                <w:sz w:val="28"/>
                <w:szCs w:val="28"/>
              </w:rPr>
              <w:t>Образовательная область</w:t>
            </w:r>
          </w:p>
        </w:tc>
        <w:tc>
          <w:tcPr>
            <w:tcW w:w="7053" w:type="dxa"/>
          </w:tcPr>
          <w:p w:rsidR="005E2999" w:rsidRPr="00B50E17" w:rsidRDefault="005E2999" w:rsidP="00B50E17">
            <w:pPr>
              <w:ind w:firstLine="709"/>
              <w:jc w:val="center"/>
              <w:rPr>
                <w:rFonts w:ascii="Times New Roman" w:hAnsi="Times New Roman" w:cs="Times New Roman"/>
                <w:b/>
                <w:sz w:val="28"/>
                <w:szCs w:val="28"/>
              </w:rPr>
            </w:pPr>
            <w:r w:rsidRPr="00B50E17">
              <w:rPr>
                <w:rFonts w:ascii="Times New Roman" w:hAnsi="Times New Roman" w:cs="Times New Roman"/>
                <w:b/>
                <w:sz w:val="28"/>
                <w:szCs w:val="28"/>
              </w:rPr>
              <w:t>Интеграция задач и содержания</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lastRenderedPageBreak/>
              <w:t>Социализация</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Формирование целостной картины мира и расширение кругозора в части представлений о себе, семье, обществе, государстве, мира.</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Здоровье</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Расширение кругозора в части представлений о здоровом образе жизни</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Физическая культура</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Развитие координационных способностей, временных</w:t>
            </w:r>
            <w:r w:rsidR="00B50E17">
              <w:rPr>
                <w:rFonts w:ascii="Times New Roman" w:hAnsi="Times New Roman" w:cs="Times New Roman"/>
                <w:sz w:val="28"/>
                <w:szCs w:val="28"/>
              </w:rPr>
              <w:t xml:space="preserve"> представлений и пространствен</w:t>
            </w:r>
            <w:r w:rsidRPr="005E2999">
              <w:rPr>
                <w:rFonts w:ascii="Times New Roman" w:hAnsi="Times New Roman" w:cs="Times New Roman"/>
                <w:sz w:val="28"/>
                <w:szCs w:val="28"/>
              </w:rPr>
              <w:t>ных представлений</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Труд</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Формирование целостной картины мира и расширение кругозора в части представлений о труде взрослых и собственной трудовой деятельности</w:t>
            </w:r>
          </w:p>
        </w:tc>
      </w:tr>
      <w:tr w:rsidR="005E2999" w:rsidRPr="005E2999" w:rsidTr="00B50E17">
        <w:tc>
          <w:tcPr>
            <w:tcW w:w="2410" w:type="dxa"/>
          </w:tcPr>
          <w:p w:rsidR="005E2999" w:rsidRPr="005E2999" w:rsidRDefault="00B50E17" w:rsidP="00B50E17">
            <w:pPr>
              <w:jc w:val="both"/>
              <w:rPr>
                <w:rFonts w:ascii="Times New Roman" w:hAnsi="Times New Roman" w:cs="Times New Roman"/>
                <w:sz w:val="28"/>
                <w:szCs w:val="28"/>
              </w:rPr>
            </w:pPr>
            <w:r>
              <w:rPr>
                <w:rFonts w:ascii="Times New Roman" w:hAnsi="Times New Roman" w:cs="Times New Roman"/>
                <w:sz w:val="28"/>
                <w:szCs w:val="28"/>
              </w:rPr>
              <w:t>Художественное творчест</w:t>
            </w:r>
            <w:r w:rsidR="005E2999" w:rsidRPr="005E2999">
              <w:rPr>
                <w:rFonts w:ascii="Times New Roman" w:hAnsi="Times New Roman" w:cs="Times New Roman"/>
                <w:sz w:val="28"/>
                <w:szCs w:val="28"/>
              </w:rPr>
              <w:t>во</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Использование сре</w:t>
            </w:r>
            <w:proofErr w:type="gramStart"/>
            <w:r w:rsidRPr="005E2999">
              <w:rPr>
                <w:rFonts w:ascii="Times New Roman" w:hAnsi="Times New Roman" w:cs="Times New Roman"/>
                <w:sz w:val="28"/>
                <w:szCs w:val="28"/>
              </w:rPr>
              <w:t>дств пр</w:t>
            </w:r>
            <w:proofErr w:type="gramEnd"/>
            <w:r w:rsidRPr="005E2999">
              <w:rPr>
                <w:rFonts w:ascii="Times New Roman" w:hAnsi="Times New Roman" w:cs="Times New Roman"/>
                <w:sz w:val="28"/>
                <w:szCs w:val="28"/>
              </w:rPr>
              <w:t>одуктивной деятельности детей для обогащения содержания области</w:t>
            </w:r>
            <w:r w:rsidR="00B50E17">
              <w:rPr>
                <w:rFonts w:ascii="Times New Roman" w:hAnsi="Times New Roman" w:cs="Times New Roman"/>
                <w:sz w:val="28"/>
                <w:szCs w:val="28"/>
              </w:rPr>
              <w:t xml:space="preserve"> </w:t>
            </w:r>
            <w:r w:rsidRPr="005E2999">
              <w:rPr>
                <w:rFonts w:ascii="Times New Roman" w:hAnsi="Times New Roman" w:cs="Times New Roman"/>
                <w:sz w:val="28"/>
                <w:szCs w:val="28"/>
              </w:rPr>
              <w:t>«Познание», расширение кругозора в части изобразительного искусства</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Музыка</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Использование музыкальных произведений для обо</w:t>
            </w:r>
            <w:r w:rsidR="00B50E17">
              <w:rPr>
                <w:rFonts w:ascii="Times New Roman" w:hAnsi="Times New Roman" w:cs="Times New Roman"/>
                <w:sz w:val="28"/>
                <w:szCs w:val="28"/>
              </w:rPr>
              <w:t>гащения содержания области «По</w:t>
            </w:r>
            <w:r w:rsidRPr="005E2999">
              <w:rPr>
                <w:rFonts w:ascii="Times New Roman" w:hAnsi="Times New Roman" w:cs="Times New Roman"/>
                <w:sz w:val="28"/>
                <w:szCs w:val="28"/>
              </w:rPr>
              <w:t>знание», расширение кругозора в части музыкального искусства</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Коммуникация</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Развитие познавательно-исследовательской и продуктивной деятельности в процессе общения со сверстниками и взрослыми</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Безопасность</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tc>
      </w:tr>
      <w:tr w:rsidR="005E2999" w:rsidRPr="005E2999" w:rsidTr="00B50E17">
        <w:tc>
          <w:tcPr>
            <w:tcW w:w="2410"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Чтение художественной литературы</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Использование художественной литературы для формирования целостной картины м</w:t>
            </w:r>
            <w:proofErr w:type="gramStart"/>
            <w:r w:rsidRPr="005E2999">
              <w:rPr>
                <w:rFonts w:ascii="Times New Roman" w:hAnsi="Times New Roman" w:cs="Times New Roman"/>
                <w:sz w:val="28"/>
                <w:szCs w:val="28"/>
              </w:rPr>
              <w:t>и-</w:t>
            </w:r>
            <w:proofErr w:type="gramEnd"/>
            <w:r w:rsidRPr="005E2999">
              <w:rPr>
                <w:rFonts w:ascii="Times New Roman" w:hAnsi="Times New Roman" w:cs="Times New Roman"/>
                <w:sz w:val="28"/>
                <w:szCs w:val="28"/>
              </w:rPr>
              <w:t xml:space="preserve"> </w:t>
            </w:r>
            <w:proofErr w:type="spellStart"/>
            <w:r w:rsidRPr="005E2999">
              <w:rPr>
                <w:rFonts w:ascii="Times New Roman" w:hAnsi="Times New Roman" w:cs="Times New Roman"/>
                <w:sz w:val="28"/>
                <w:szCs w:val="28"/>
              </w:rPr>
              <w:t>ра</w:t>
            </w:r>
            <w:proofErr w:type="spellEnd"/>
          </w:p>
        </w:tc>
      </w:tr>
    </w:tbl>
    <w:p w:rsidR="00B50E17" w:rsidRDefault="00B50E17" w:rsidP="005E2999">
      <w:pPr>
        <w:shd w:val="clear" w:color="auto" w:fill="FFFFFF"/>
        <w:ind w:firstLine="709"/>
        <w:jc w:val="both"/>
        <w:rPr>
          <w:sz w:val="28"/>
          <w:szCs w:val="28"/>
        </w:rPr>
      </w:pPr>
    </w:p>
    <w:p w:rsidR="005E2999" w:rsidRPr="00B50E17" w:rsidRDefault="006A70D1" w:rsidP="005E2999">
      <w:pPr>
        <w:shd w:val="clear" w:color="auto" w:fill="FFFFFF"/>
        <w:ind w:firstLine="709"/>
        <w:jc w:val="both"/>
        <w:rPr>
          <w:b/>
          <w:sz w:val="28"/>
          <w:szCs w:val="28"/>
        </w:rPr>
      </w:pPr>
      <w:r>
        <w:rPr>
          <w:b/>
          <w:sz w:val="28"/>
          <w:szCs w:val="28"/>
        </w:rPr>
        <w:t xml:space="preserve">2.1.8. </w:t>
      </w:r>
      <w:r w:rsidR="005E2999" w:rsidRPr="00B50E17">
        <w:rPr>
          <w:b/>
          <w:sz w:val="28"/>
          <w:szCs w:val="28"/>
        </w:rPr>
        <w:t xml:space="preserve">Содержание психолого-педагогической работы по освоению образовательной области «Коммуникация» </w:t>
      </w:r>
    </w:p>
    <w:p w:rsidR="005E2999" w:rsidRPr="005E2999" w:rsidRDefault="005E2999" w:rsidP="005E2999">
      <w:pPr>
        <w:shd w:val="clear" w:color="auto" w:fill="FFFFFF"/>
        <w:ind w:firstLine="709"/>
        <w:jc w:val="both"/>
        <w:rPr>
          <w:sz w:val="28"/>
          <w:szCs w:val="28"/>
        </w:rPr>
      </w:pPr>
      <w:r w:rsidRPr="005E2999">
        <w:rPr>
          <w:b/>
          <w:sz w:val="28"/>
          <w:szCs w:val="28"/>
        </w:rPr>
        <w:t>Цели: овладение конструктивными способами и средствами взаимодействия с окружающими людьми</w:t>
      </w:r>
      <w:r w:rsidRPr="005E2999">
        <w:rPr>
          <w:sz w:val="28"/>
          <w:szCs w:val="28"/>
        </w:rPr>
        <w:t xml:space="preserve"> через решение следующих задач: </w:t>
      </w:r>
    </w:p>
    <w:p w:rsidR="005E2999" w:rsidRPr="005E2999" w:rsidRDefault="005E2999" w:rsidP="005E2999">
      <w:pPr>
        <w:shd w:val="clear" w:color="auto" w:fill="FFFFFF"/>
        <w:ind w:firstLine="709"/>
        <w:jc w:val="both"/>
        <w:rPr>
          <w:sz w:val="28"/>
          <w:szCs w:val="28"/>
        </w:rPr>
      </w:pPr>
      <w:r w:rsidRPr="005E2999">
        <w:rPr>
          <w:sz w:val="28"/>
          <w:szCs w:val="28"/>
        </w:rPr>
        <w:t xml:space="preserve">– развитие свободного общения </w:t>
      </w:r>
      <w:proofErr w:type="gramStart"/>
      <w:r w:rsidRPr="005E2999">
        <w:rPr>
          <w:sz w:val="28"/>
          <w:szCs w:val="28"/>
        </w:rPr>
        <w:t>со</w:t>
      </w:r>
      <w:proofErr w:type="gramEnd"/>
      <w:r w:rsidRPr="005E2999">
        <w:rPr>
          <w:sz w:val="28"/>
          <w:szCs w:val="28"/>
        </w:rPr>
        <w:t xml:space="preserve"> взрослыми и детьми; </w:t>
      </w:r>
    </w:p>
    <w:p w:rsidR="005E2999" w:rsidRPr="005E2999" w:rsidRDefault="005E2999" w:rsidP="005E2999">
      <w:pPr>
        <w:shd w:val="clear" w:color="auto" w:fill="FFFFFF"/>
        <w:ind w:firstLine="709"/>
        <w:jc w:val="both"/>
        <w:rPr>
          <w:sz w:val="28"/>
          <w:szCs w:val="28"/>
        </w:rPr>
      </w:pPr>
      <w:r w:rsidRPr="005E2999">
        <w:rPr>
          <w:sz w:val="28"/>
          <w:szCs w:val="28"/>
        </w:rPr>
        <w:t>– развитие всех компонентов устной речи детей (лексической стороны, грамм</w:t>
      </w:r>
      <w:r w:rsidR="00B50E17">
        <w:rPr>
          <w:sz w:val="28"/>
          <w:szCs w:val="28"/>
        </w:rPr>
        <w:t>атического строя речи, произно</w:t>
      </w:r>
      <w:r w:rsidRPr="005E2999">
        <w:rPr>
          <w:sz w:val="28"/>
          <w:szCs w:val="28"/>
        </w:rPr>
        <w:t xml:space="preserve">сительной стороны речи; </w:t>
      </w:r>
    </w:p>
    <w:p w:rsidR="005E2999" w:rsidRPr="005E2999" w:rsidRDefault="005E2999" w:rsidP="005E2999">
      <w:pPr>
        <w:shd w:val="clear" w:color="auto" w:fill="FFFFFF"/>
        <w:ind w:firstLine="709"/>
        <w:jc w:val="both"/>
        <w:rPr>
          <w:sz w:val="28"/>
          <w:szCs w:val="28"/>
        </w:rPr>
      </w:pPr>
      <w:r w:rsidRPr="005E2999">
        <w:rPr>
          <w:sz w:val="28"/>
          <w:szCs w:val="28"/>
        </w:rPr>
        <w:t xml:space="preserve">- связной речи – диалогической и монологической форм) в различных формах и видах детской деятельности; </w:t>
      </w:r>
    </w:p>
    <w:p w:rsidR="005E2999" w:rsidRPr="005E2999" w:rsidRDefault="005E2999" w:rsidP="005E2999">
      <w:pPr>
        <w:shd w:val="clear" w:color="auto" w:fill="FFFFFF"/>
        <w:ind w:firstLine="709"/>
        <w:jc w:val="both"/>
        <w:rPr>
          <w:sz w:val="28"/>
          <w:szCs w:val="28"/>
        </w:rPr>
      </w:pPr>
      <w:r w:rsidRPr="005E2999">
        <w:rPr>
          <w:sz w:val="28"/>
          <w:szCs w:val="28"/>
        </w:rPr>
        <w:t xml:space="preserve">– практическое овладение воспитанниками нормами речи. </w:t>
      </w:r>
    </w:p>
    <w:p w:rsidR="00481E4F" w:rsidRDefault="005E2999" w:rsidP="005E2999">
      <w:pPr>
        <w:shd w:val="clear" w:color="auto" w:fill="FFFFFF"/>
        <w:ind w:firstLine="709"/>
        <w:jc w:val="both"/>
        <w:rPr>
          <w:sz w:val="28"/>
          <w:szCs w:val="28"/>
        </w:rPr>
      </w:pPr>
      <w:r w:rsidRPr="005E2999">
        <w:rPr>
          <w:sz w:val="28"/>
          <w:szCs w:val="28"/>
        </w:rPr>
        <w:t>Связь образовательной области «Коммуникация» с другими областями</w:t>
      </w:r>
    </w:p>
    <w:p w:rsidR="005E2999" w:rsidRPr="005E2999" w:rsidRDefault="005E2999" w:rsidP="005E2999">
      <w:pPr>
        <w:shd w:val="clear" w:color="auto" w:fill="FFFFFF"/>
        <w:ind w:firstLine="709"/>
        <w:jc w:val="both"/>
        <w:rPr>
          <w:sz w:val="28"/>
          <w:szCs w:val="28"/>
        </w:rPr>
      </w:pPr>
      <w:r w:rsidRPr="005E2999">
        <w:rPr>
          <w:sz w:val="28"/>
          <w:szCs w:val="28"/>
        </w:rPr>
        <w:t xml:space="preserve"> </w:t>
      </w:r>
    </w:p>
    <w:tbl>
      <w:tblPr>
        <w:tblStyle w:val="a4"/>
        <w:tblW w:w="0" w:type="auto"/>
        <w:tblLook w:val="04A0"/>
      </w:tblPr>
      <w:tblGrid>
        <w:gridCol w:w="2518"/>
        <w:gridCol w:w="7053"/>
      </w:tblGrid>
      <w:tr w:rsidR="005E2999" w:rsidRPr="005E2999" w:rsidTr="00B50E17">
        <w:tc>
          <w:tcPr>
            <w:tcW w:w="2518" w:type="dxa"/>
          </w:tcPr>
          <w:p w:rsidR="005E2999" w:rsidRPr="00B50E17" w:rsidRDefault="005E2999" w:rsidP="00B50E17">
            <w:pPr>
              <w:jc w:val="center"/>
              <w:rPr>
                <w:rFonts w:ascii="Times New Roman" w:hAnsi="Times New Roman" w:cs="Times New Roman"/>
                <w:b/>
                <w:sz w:val="28"/>
                <w:szCs w:val="28"/>
              </w:rPr>
            </w:pPr>
            <w:r w:rsidRPr="00B50E17">
              <w:rPr>
                <w:rFonts w:ascii="Times New Roman" w:hAnsi="Times New Roman" w:cs="Times New Roman"/>
                <w:b/>
                <w:sz w:val="28"/>
                <w:szCs w:val="28"/>
              </w:rPr>
              <w:t>Образовательная область</w:t>
            </w:r>
          </w:p>
        </w:tc>
        <w:tc>
          <w:tcPr>
            <w:tcW w:w="7053" w:type="dxa"/>
          </w:tcPr>
          <w:p w:rsidR="005E2999" w:rsidRPr="00B50E17" w:rsidRDefault="005E2999" w:rsidP="00B50E17">
            <w:pPr>
              <w:ind w:firstLine="709"/>
              <w:jc w:val="center"/>
              <w:rPr>
                <w:rFonts w:ascii="Times New Roman" w:hAnsi="Times New Roman" w:cs="Times New Roman"/>
                <w:b/>
                <w:sz w:val="28"/>
                <w:szCs w:val="28"/>
              </w:rPr>
            </w:pPr>
            <w:r w:rsidRPr="00B50E17">
              <w:rPr>
                <w:rFonts w:ascii="Times New Roman" w:hAnsi="Times New Roman" w:cs="Times New Roman"/>
                <w:b/>
                <w:sz w:val="28"/>
                <w:szCs w:val="28"/>
              </w:rPr>
              <w:t>Интеграция задач и содержания</w:t>
            </w:r>
          </w:p>
        </w:tc>
      </w:tr>
      <w:tr w:rsidR="005E2999" w:rsidRPr="005E2999" w:rsidTr="00B50E17">
        <w:tc>
          <w:tcPr>
            <w:tcW w:w="2518"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Познание</w:t>
            </w:r>
          </w:p>
        </w:tc>
        <w:tc>
          <w:tcPr>
            <w:tcW w:w="7053"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t>Развитие познавательно</w:t>
            </w:r>
            <w:r w:rsidR="00B50E17">
              <w:rPr>
                <w:rFonts w:ascii="Times New Roman" w:hAnsi="Times New Roman" w:cs="Times New Roman"/>
                <w:sz w:val="28"/>
                <w:szCs w:val="28"/>
              </w:rPr>
              <w:t>-исследовательской и продуктив</w:t>
            </w:r>
            <w:r w:rsidRPr="005E2999">
              <w:rPr>
                <w:rFonts w:ascii="Times New Roman" w:hAnsi="Times New Roman" w:cs="Times New Roman"/>
                <w:sz w:val="28"/>
                <w:szCs w:val="28"/>
              </w:rPr>
              <w:t xml:space="preserve">ной деятельности в процессе свободного </w:t>
            </w:r>
            <w:r w:rsidRPr="005E2999">
              <w:rPr>
                <w:rFonts w:ascii="Times New Roman" w:hAnsi="Times New Roman" w:cs="Times New Roman"/>
                <w:sz w:val="28"/>
                <w:szCs w:val="28"/>
              </w:rPr>
              <w:lastRenderedPageBreak/>
              <w:t>общения со сверстниками</w:t>
            </w:r>
          </w:p>
        </w:tc>
      </w:tr>
      <w:tr w:rsidR="005E2999" w:rsidRPr="005E2999" w:rsidTr="00B50E17">
        <w:tc>
          <w:tcPr>
            <w:tcW w:w="2518" w:type="dxa"/>
          </w:tcPr>
          <w:p w:rsidR="005E2999" w:rsidRPr="005E2999" w:rsidRDefault="005E2999" w:rsidP="00B50E17">
            <w:pPr>
              <w:jc w:val="both"/>
              <w:rPr>
                <w:rFonts w:ascii="Times New Roman" w:hAnsi="Times New Roman" w:cs="Times New Roman"/>
                <w:sz w:val="28"/>
                <w:szCs w:val="28"/>
              </w:rPr>
            </w:pPr>
            <w:r w:rsidRPr="005E2999">
              <w:rPr>
                <w:rFonts w:ascii="Times New Roman" w:hAnsi="Times New Roman" w:cs="Times New Roman"/>
                <w:sz w:val="28"/>
                <w:szCs w:val="28"/>
              </w:rPr>
              <w:lastRenderedPageBreak/>
              <w:t>Социализация</w:t>
            </w:r>
          </w:p>
        </w:tc>
        <w:tc>
          <w:tcPr>
            <w:tcW w:w="7053"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Развитие своб</w:t>
            </w:r>
            <w:r w:rsidR="00255FAF">
              <w:rPr>
                <w:rFonts w:ascii="Times New Roman" w:hAnsi="Times New Roman" w:cs="Times New Roman"/>
                <w:sz w:val="28"/>
                <w:szCs w:val="28"/>
              </w:rPr>
              <w:t>одного общения с</w:t>
            </w:r>
            <w:r w:rsidRPr="005E2999">
              <w:rPr>
                <w:rFonts w:ascii="Times New Roman" w:hAnsi="Times New Roman" w:cs="Times New Roman"/>
                <w:sz w:val="28"/>
                <w:szCs w:val="28"/>
              </w:rPr>
              <w:t xml:space="preserve"> взрослыми и детьми в части формирования п</w:t>
            </w:r>
            <w:r w:rsidR="00B50E17">
              <w:rPr>
                <w:rFonts w:ascii="Times New Roman" w:hAnsi="Times New Roman" w:cs="Times New Roman"/>
                <w:sz w:val="28"/>
                <w:szCs w:val="28"/>
              </w:rPr>
              <w:t>ервичных ценностных представле</w:t>
            </w:r>
            <w:r w:rsidRPr="005E2999">
              <w:rPr>
                <w:rFonts w:ascii="Times New Roman" w:hAnsi="Times New Roman" w:cs="Times New Roman"/>
                <w:sz w:val="28"/>
                <w:szCs w:val="28"/>
              </w:rPr>
              <w:t>ний, представлений о себе, семье, обществе, государстве, мире, а также соблюдение элементарных общественных норм и правил поведения.</w:t>
            </w:r>
          </w:p>
        </w:tc>
      </w:tr>
      <w:tr w:rsidR="005E2999" w:rsidRPr="005E2999" w:rsidTr="00B50E17">
        <w:tc>
          <w:tcPr>
            <w:tcW w:w="2518"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Здоровье</w:t>
            </w:r>
          </w:p>
        </w:tc>
        <w:tc>
          <w:tcPr>
            <w:tcW w:w="7053"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Развитие свободного об</w:t>
            </w:r>
            <w:r w:rsidR="00255FAF">
              <w:rPr>
                <w:rFonts w:ascii="Times New Roman" w:hAnsi="Times New Roman" w:cs="Times New Roman"/>
                <w:sz w:val="28"/>
                <w:szCs w:val="28"/>
              </w:rPr>
              <w:t>щения с</w:t>
            </w:r>
            <w:r w:rsidRPr="005E2999">
              <w:rPr>
                <w:rFonts w:ascii="Times New Roman" w:hAnsi="Times New Roman" w:cs="Times New Roman"/>
                <w:sz w:val="28"/>
                <w:szCs w:val="28"/>
              </w:rPr>
              <w:t xml:space="preserve"> взрослыми и детьми по поводу здоровья и ЗОЖ человека</w:t>
            </w:r>
          </w:p>
        </w:tc>
      </w:tr>
      <w:tr w:rsidR="005E2999" w:rsidRPr="005E2999" w:rsidTr="00B50E17">
        <w:tc>
          <w:tcPr>
            <w:tcW w:w="2518"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Физическая культура</w:t>
            </w:r>
          </w:p>
        </w:tc>
        <w:tc>
          <w:tcPr>
            <w:tcW w:w="7053"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Развитие свободного общения с</w:t>
            </w:r>
            <w:r w:rsidR="005E2999" w:rsidRPr="005E2999">
              <w:rPr>
                <w:rFonts w:ascii="Times New Roman" w:hAnsi="Times New Roman" w:cs="Times New Roman"/>
                <w:sz w:val="28"/>
                <w:szCs w:val="28"/>
              </w:rPr>
              <w:t xml:space="preserve"> взрослыми и детьми в части необходимости дв</w:t>
            </w:r>
            <w:r>
              <w:rPr>
                <w:rFonts w:ascii="Times New Roman" w:hAnsi="Times New Roman" w:cs="Times New Roman"/>
                <w:sz w:val="28"/>
                <w:szCs w:val="28"/>
              </w:rPr>
              <w:t>игательной активности и физиче</w:t>
            </w:r>
            <w:r w:rsidR="005E2999" w:rsidRPr="005E2999">
              <w:rPr>
                <w:rFonts w:ascii="Times New Roman" w:hAnsi="Times New Roman" w:cs="Times New Roman"/>
                <w:sz w:val="28"/>
                <w:szCs w:val="28"/>
              </w:rPr>
              <w:t>ского совершенствования, игровое общение</w:t>
            </w:r>
          </w:p>
        </w:tc>
      </w:tr>
      <w:tr w:rsidR="005E2999" w:rsidRPr="005E2999" w:rsidTr="00B50E17">
        <w:tc>
          <w:tcPr>
            <w:tcW w:w="2518"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Труд</w:t>
            </w:r>
          </w:p>
        </w:tc>
        <w:tc>
          <w:tcPr>
            <w:tcW w:w="7053"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 xml:space="preserve">Развитие свободного </w:t>
            </w:r>
            <w:r w:rsidR="00255FAF">
              <w:rPr>
                <w:rFonts w:ascii="Times New Roman" w:hAnsi="Times New Roman" w:cs="Times New Roman"/>
                <w:sz w:val="28"/>
                <w:szCs w:val="28"/>
              </w:rPr>
              <w:t>общения с</w:t>
            </w:r>
            <w:r w:rsidRPr="005E2999">
              <w:rPr>
                <w:rFonts w:ascii="Times New Roman" w:hAnsi="Times New Roman" w:cs="Times New Roman"/>
                <w:sz w:val="28"/>
                <w:szCs w:val="28"/>
              </w:rPr>
              <w:t xml:space="preserve"> взрослыми и детьми в процессе трудовой деятельности, знакомства с трудом взрослых</w:t>
            </w:r>
          </w:p>
        </w:tc>
      </w:tr>
      <w:tr w:rsidR="005E2999" w:rsidRPr="005E2999" w:rsidTr="00B50E17">
        <w:tc>
          <w:tcPr>
            <w:tcW w:w="2518"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Художественное творчество</w:t>
            </w:r>
          </w:p>
        </w:tc>
        <w:tc>
          <w:tcPr>
            <w:tcW w:w="7053"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Развитие свободного общения с</w:t>
            </w:r>
            <w:r w:rsidR="005E2999" w:rsidRPr="005E2999">
              <w:rPr>
                <w:rFonts w:ascii="Times New Roman" w:hAnsi="Times New Roman" w:cs="Times New Roman"/>
                <w:sz w:val="28"/>
                <w:szCs w:val="28"/>
              </w:rPr>
              <w:t xml:space="preserve"> взрослыми и детьми по поводу процесса и резу</w:t>
            </w:r>
            <w:r>
              <w:rPr>
                <w:rFonts w:ascii="Times New Roman" w:hAnsi="Times New Roman" w:cs="Times New Roman"/>
                <w:sz w:val="28"/>
                <w:szCs w:val="28"/>
              </w:rPr>
              <w:t>льтатов продуктивной деятельно</w:t>
            </w:r>
            <w:r w:rsidR="005E2999" w:rsidRPr="005E2999">
              <w:rPr>
                <w:rFonts w:ascii="Times New Roman" w:hAnsi="Times New Roman" w:cs="Times New Roman"/>
                <w:sz w:val="28"/>
                <w:szCs w:val="28"/>
              </w:rPr>
              <w:t>сти</w:t>
            </w:r>
          </w:p>
        </w:tc>
      </w:tr>
      <w:tr w:rsidR="005E2999" w:rsidRPr="005E2999" w:rsidTr="00B50E17">
        <w:tc>
          <w:tcPr>
            <w:tcW w:w="2518"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Музыка</w:t>
            </w:r>
          </w:p>
        </w:tc>
        <w:tc>
          <w:tcPr>
            <w:tcW w:w="7053"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Развитие свободно</w:t>
            </w:r>
            <w:r w:rsidR="00255FAF">
              <w:rPr>
                <w:rFonts w:ascii="Times New Roman" w:hAnsi="Times New Roman" w:cs="Times New Roman"/>
                <w:sz w:val="28"/>
                <w:szCs w:val="28"/>
              </w:rPr>
              <w:t>го общения с</w:t>
            </w:r>
            <w:r w:rsidRPr="005E2999">
              <w:rPr>
                <w:rFonts w:ascii="Times New Roman" w:hAnsi="Times New Roman" w:cs="Times New Roman"/>
                <w:sz w:val="28"/>
                <w:szCs w:val="28"/>
              </w:rPr>
              <w:t xml:space="preserve"> взрослыми и детьми по поводу музыки</w:t>
            </w:r>
          </w:p>
        </w:tc>
      </w:tr>
      <w:tr w:rsidR="005E2999" w:rsidRPr="005E2999" w:rsidTr="00B50E17">
        <w:tc>
          <w:tcPr>
            <w:tcW w:w="2518"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Безопасность</w:t>
            </w:r>
          </w:p>
        </w:tc>
        <w:tc>
          <w:tcPr>
            <w:tcW w:w="7053"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Развитие свободного общения с</w:t>
            </w:r>
            <w:r w:rsidR="005E2999" w:rsidRPr="005E2999">
              <w:rPr>
                <w:rFonts w:ascii="Times New Roman" w:hAnsi="Times New Roman" w:cs="Times New Roman"/>
                <w:sz w:val="28"/>
                <w:szCs w:val="28"/>
              </w:rPr>
              <w:t xml:space="preserve"> взрослыми и детьми в процессе освоения спосо</w:t>
            </w:r>
            <w:r>
              <w:rPr>
                <w:rFonts w:ascii="Times New Roman" w:hAnsi="Times New Roman" w:cs="Times New Roman"/>
                <w:sz w:val="28"/>
                <w:szCs w:val="28"/>
              </w:rPr>
              <w:t>бов безопасного поведения, спо</w:t>
            </w:r>
            <w:r w:rsidR="005E2999" w:rsidRPr="005E2999">
              <w:rPr>
                <w:rFonts w:ascii="Times New Roman" w:hAnsi="Times New Roman" w:cs="Times New Roman"/>
                <w:sz w:val="28"/>
                <w:szCs w:val="28"/>
              </w:rPr>
              <w:t xml:space="preserve">собов оказания самопомощи, помощи </w:t>
            </w:r>
            <w:proofErr w:type="gramStart"/>
            <w:r w:rsidR="005E2999" w:rsidRPr="005E2999">
              <w:rPr>
                <w:rFonts w:ascii="Times New Roman" w:hAnsi="Times New Roman" w:cs="Times New Roman"/>
                <w:sz w:val="28"/>
                <w:szCs w:val="28"/>
              </w:rPr>
              <w:t>другому</w:t>
            </w:r>
            <w:proofErr w:type="gramEnd"/>
            <w:r w:rsidR="005E2999" w:rsidRPr="005E2999">
              <w:rPr>
                <w:rFonts w:ascii="Times New Roman" w:hAnsi="Times New Roman" w:cs="Times New Roman"/>
                <w:sz w:val="28"/>
                <w:szCs w:val="28"/>
              </w:rPr>
              <w:t>, правил поведения в стандартных опасных ситуациях и в части формирования основ экологического сознания</w:t>
            </w:r>
          </w:p>
        </w:tc>
      </w:tr>
      <w:tr w:rsidR="005E2999" w:rsidRPr="005E2999" w:rsidTr="00B50E17">
        <w:tc>
          <w:tcPr>
            <w:tcW w:w="2518"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Чтение художественной литературы</w:t>
            </w:r>
          </w:p>
        </w:tc>
        <w:tc>
          <w:tcPr>
            <w:tcW w:w="7053"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Развитие свободного общения с</w:t>
            </w:r>
            <w:r w:rsidR="005E2999" w:rsidRPr="005E2999">
              <w:rPr>
                <w:rFonts w:ascii="Times New Roman" w:hAnsi="Times New Roman" w:cs="Times New Roman"/>
                <w:sz w:val="28"/>
                <w:szCs w:val="28"/>
              </w:rPr>
              <w:t xml:space="preserve"> взрослыми и детьми по поводу прочитанного, практическое овладение нормами русской речи</w:t>
            </w:r>
          </w:p>
        </w:tc>
      </w:tr>
    </w:tbl>
    <w:p w:rsidR="00255FAF" w:rsidRDefault="00255FAF" w:rsidP="005E2999">
      <w:pPr>
        <w:shd w:val="clear" w:color="auto" w:fill="FFFFFF"/>
        <w:ind w:firstLine="709"/>
        <w:jc w:val="both"/>
        <w:rPr>
          <w:sz w:val="28"/>
          <w:szCs w:val="28"/>
        </w:rPr>
      </w:pPr>
    </w:p>
    <w:p w:rsidR="005E2999" w:rsidRPr="00255FAF" w:rsidRDefault="006A70D1" w:rsidP="005E2999">
      <w:pPr>
        <w:shd w:val="clear" w:color="auto" w:fill="FFFFFF"/>
        <w:ind w:firstLine="709"/>
        <w:jc w:val="both"/>
        <w:rPr>
          <w:b/>
          <w:sz w:val="28"/>
          <w:szCs w:val="28"/>
        </w:rPr>
      </w:pPr>
      <w:r>
        <w:rPr>
          <w:b/>
          <w:sz w:val="28"/>
          <w:szCs w:val="28"/>
        </w:rPr>
        <w:t xml:space="preserve">2.1.9. </w:t>
      </w:r>
      <w:r w:rsidR="005E2999" w:rsidRPr="00255FAF">
        <w:rPr>
          <w:b/>
          <w:sz w:val="28"/>
          <w:szCs w:val="28"/>
        </w:rPr>
        <w:t xml:space="preserve"> Содержание психолого-педагогической работы по освоению образовательной области «Чтение художественной литературы» </w:t>
      </w:r>
    </w:p>
    <w:p w:rsidR="005E2999" w:rsidRPr="005E2999" w:rsidRDefault="005E2999" w:rsidP="005E2999">
      <w:pPr>
        <w:shd w:val="clear" w:color="auto" w:fill="FFFFFF"/>
        <w:ind w:firstLine="709"/>
        <w:jc w:val="both"/>
        <w:rPr>
          <w:sz w:val="28"/>
          <w:szCs w:val="28"/>
        </w:rPr>
      </w:pPr>
      <w:r w:rsidRPr="005E2999">
        <w:rPr>
          <w:b/>
          <w:sz w:val="28"/>
          <w:szCs w:val="28"/>
        </w:rPr>
        <w:t>Цели: формирование интереса и потребности в чтении (восприятии) книг</w:t>
      </w:r>
      <w:r w:rsidRPr="005E2999">
        <w:rPr>
          <w:sz w:val="28"/>
          <w:szCs w:val="28"/>
        </w:rPr>
        <w:t xml:space="preserve"> через решение следующих задач: </w:t>
      </w:r>
    </w:p>
    <w:p w:rsidR="005E2999" w:rsidRPr="005E2999" w:rsidRDefault="005E2999" w:rsidP="005E2999">
      <w:pPr>
        <w:shd w:val="clear" w:color="auto" w:fill="FFFFFF"/>
        <w:ind w:firstLine="709"/>
        <w:jc w:val="both"/>
        <w:rPr>
          <w:sz w:val="28"/>
          <w:szCs w:val="28"/>
        </w:rPr>
      </w:pPr>
      <w:r w:rsidRPr="005E2999">
        <w:rPr>
          <w:sz w:val="28"/>
          <w:szCs w:val="28"/>
        </w:rPr>
        <w:t xml:space="preserve">– формирование целостной картины мира, в том числе первичных ценностных представлений; </w:t>
      </w:r>
    </w:p>
    <w:p w:rsidR="005E2999" w:rsidRPr="005E2999" w:rsidRDefault="005E2999" w:rsidP="005E2999">
      <w:pPr>
        <w:shd w:val="clear" w:color="auto" w:fill="FFFFFF"/>
        <w:ind w:firstLine="709"/>
        <w:jc w:val="both"/>
        <w:rPr>
          <w:sz w:val="28"/>
          <w:szCs w:val="28"/>
        </w:rPr>
      </w:pPr>
      <w:r w:rsidRPr="005E2999">
        <w:rPr>
          <w:sz w:val="28"/>
          <w:szCs w:val="28"/>
        </w:rPr>
        <w:t xml:space="preserve">– развитие литературной речи; </w:t>
      </w:r>
    </w:p>
    <w:p w:rsidR="005E2999" w:rsidRPr="005E2999" w:rsidRDefault="005E2999" w:rsidP="005E2999">
      <w:pPr>
        <w:shd w:val="clear" w:color="auto" w:fill="FFFFFF"/>
        <w:ind w:firstLine="709"/>
        <w:jc w:val="both"/>
        <w:rPr>
          <w:sz w:val="28"/>
          <w:szCs w:val="28"/>
        </w:rPr>
      </w:pPr>
      <w:r w:rsidRPr="005E2999">
        <w:rPr>
          <w:sz w:val="28"/>
          <w:szCs w:val="28"/>
        </w:rPr>
        <w:t xml:space="preserve">– приобщение к словесному искусству, в том числе развитие художественного восприятия и эстетического вкуса. </w:t>
      </w:r>
    </w:p>
    <w:p w:rsidR="005E2999" w:rsidRDefault="00255FAF" w:rsidP="005E2999">
      <w:pPr>
        <w:shd w:val="clear" w:color="auto" w:fill="FFFFFF"/>
        <w:ind w:firstLine="709"/>
        <w:jc w:val="both"/>
        <w:rPr>
          <w:sz w:val="28"/>
          <w:szCs w:val="28"/>
        </w:rPr>
      </w:pPr>
      <w:r w:rsidRPr="005E2999">
        <w:rPr>
          <w:sz w:val="28"/>
          <w:szCs w:val="28"/>
        </w:rPr>
        <w:t>Связь образователь</w:t>
      </w:r>
      <w:r>
        <w:rPr>
          <w:sz w:val="28"/>
          <w:szCs w:val="28"/>
        </w:rPr>
        <w:t>ной области</w:t>
      </w:r>
      <w:r w:rsidRPr="005E2999">
        <w:rPr>
          <w:sz w:val="28"/>
          <w:szCs w:val="28"/>
        </w:rPr>
        <w:t xml:space="preserve"> </w:t>
      </w:r>
      <w:r w:rsidR="00481E4F" w:rsidRPr="005E2999">
        <w:rPr>
          <w:sz w:val="28"/>
          <w:szCs w:val="28"/>
        </w:rPr>
        <w:t xml:space="preserve">«Чтение художественной литературы» </w:t>
      </w:r>
      <w:r w:rsidRPr="005E2999">
        <w:rPr>
          <w:sz w:val="28"/>
          <w:szCs w:val="28"/>
        </w:rPr>
        <w:t>с другими областями</w:t>
      </w:r>
      <w:r w:rsidR="005E2999" w:rsidRPr="005E2999">
        <w:rPr>
          <w:sz w:val="28"/>
          <w:szCs w:val="28"/>
        </w:rPr>
        <w:t xml:space="preserve"> </w:t>
      </w:r>
    </w:p>
    <w:p w:rsidR="00481E4F" w:rsidRPr="005E2999" w:rsidRDefault="00481E4F" w:rsidP="005E2999">
      <w:pPr>
        <w:shd w:val="clear" w:color="auto" w:fill="FFFFFF"/>
        <w:ind w:firstLine="709"/>
        <w:jc w:val="both"/>
        <w:rPr>
          <w:sz w:val="28"/>
          <w:szCs w:val="28"/>
        </w:rPr>
      </w:pPr>
    </w:p>
    <w:tbl>
      <w:tblPr>
        <w:tblStyle w:val="a4"/>
        <w:tblW w:w="0" w:type="auto"/>
        <w:tblLook w:val="04A0"/>
      </w:tblPr>
      <w:tblGrid>
        <w:gridCol w:w="2518"/>
        <w:gridCol w:w="7053"/>
      </w:tblGrid>
      <w:tr w:rsidR="00255FAF" w:rsidRPr="005E2999" w:rsidTr="00255FAF">
        <w:tc>
          <w:tcPr>
            <w:tcW w:w="2518" w:type="dxa"/>
          </w:tcPr>
          <w:p w:rsidR="00255FAF" w:rsidRPr="00B50E17" w:rsidRDefault="00255FAF" w:rsidP="00481E4F">
            <w:pPr>
              <w:jc w:val="center"/>
              <w:rPr>
                <w:rFonts w:ascii="Times New Roman" w:hAnsi="Times New Roman" w:cs="Times New Roman"/>
                <w:b/>
                <w:sz w:val="28"/>
                <w:szCs w:val="28"/>
              </w:rPr>
            </w:pPr>
            <w:r w:rsidRPr="00B50E17">
              <w:rPr>
                <w:rFonts w:ascii="Times New Roman" w:hAnsi="Times New Roman" w:cs="Times New Roman"/>
                <w:b/>
                <w:sz w:val="28"/>
                <w:szCs w:val="28"/>
              </w:rPr>
              <w:t>Образовательная область</w:t>
            </w:r>
          </w:p>
        </w:tc>
        <w:tc>
          <w:tcPr>
            <w:tcW w:w="7053" w:type="dxa"/>
          </w:tcPr>
          <w:p w:rsidR="00255FAF" w:rsidRPr="00B50E17" w:rsidRDefault="00255FAF" w:rsidP="00481E4F">
            <w:pPr>
              <w:ind w:firstLine="709"/>
              <w:jc w:val="center"/>
              <w:rPr>
                <w:rFonts w:ascii="Times New Roman" w:hAnsi="Times New Roman" w:cs="Times New Roman"/>
                <w:b/>
                <w:sz w:val="28"/>
                <w:szCs w:val="28"/>
              </w:rPr>
            </w:pPr>
            <w:r w:rsidRPr="00B50E17">
              <w:rPr>
                <w:rFonts w:ascii="Times New Roman" w:hAnsi="Times New Roman" w:cs="Times New Roman"/>
                <w:b/>
                <w:sz w:val="28"/>
                <w:szCs w:val="28"/>
              </w:rPr>
              <w:t>Интеграция задач и содержания</w:t>
            </w:r>
          </w:p>
        </w:tc>
      </w:tr>
      <w:tr w:rsidR="005E2999" w:rsidRPr="005E2999" w:rsidTr="00255FAF">
        <w:tc>
          <w:tcPr>
            <w:tcW w:w="2518"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Здоровье</w:t>
            </w:r>
          </w:p>
        </w:tc>
        <w:tc>
          <w:tcPr>
            <w:tcW w:w="7053"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 xml:space="preserve">На примере произведений художественной литературы воспитывать у детей привычку следить за своим </w:t>
            </w:r>
            <w:r w:rsidRPr="005E2999">
              <w:rPr>
                <w:rFonts w:ascii="Times New Roman" w:hAnsi="Times New Roman" w:cs="Times New Roman"/>
                <w:sz w:val="28"/>
                <w:szCs w:val="28"/>
              </w:rPr>
              <w:lastRenderedPageBreak/>
              <w:t>внешним видом, совершенствовать навыки самообслуживания. Воспитывать на примере книг, на примере героев книг потребность в здоровом образе жизни. Воспитывать умение противостоять стрессовым ситуациям, желан</w:t>
            </w:r>
            <w:r w:rsidR="00255FAF">
              <w:rPr>
                <w:rFonts w:ascii="Times New Roman" w:hAnsi="Times New Roman" w:cs="Times New Roman"/>
                <w:sz w:val="28"/>
                <w:szCs w:val="28"/>
              </w:rPr>
              <w:t xml:space="preserve">ие быть бодрыми, здоровыми, </w:t>
            </w:r>
            <w:proofErr w:type="spellStart"/>
            <w:r w:rsidR="00255FAF">
              <w:rPr>
                <w:rFonts w:ascii="Times New Roman" w:hAnsi="Times New Roman" w:cs="Times New Roman"/>
                <w:sz w:val="28"/>
                <w:szCs w:val="28"/>
              </w:rPr>
              <w:t>о</w:t>
            </w:r>
            <w:r w:rsidRPr="005E2999">
              <w:rPr>
                <w:rFonts w:ascii="Times New Roman" w:hAnsi="Times New Roman" w:cs="Times New Roman"/>
                <w:sz w:val="28"/>
                <w:szCs w:val="28"/>
              </w:rPr>
              <w:t>тимистичными</w:t>
            </w:r>
            <w:proofErr w:type="spellEnd"/>
            <w:r w:rsidRPr="005E2999">
              <w:rPr>
                <w:rFonts w:ascii="Times New Roman" w:hAnsi="Times New Roman" w:cs="Times New Roman"/>
                <w:sz w:val="28"/>
                <w:szCs w:val="28"/>
              </w:rPr>
              <w:t xml:space="preserve"> (с помощью художественной литературы). Формировать осознанное отношение к своему здоровью, осознания правил безопасного поведения.</w:t>
            </w:r>
          </w:p>
        </w:tc>
      </w:tr>
      <w:tr w:rsidR="005E2999" w:rsidRPr="005E2999" w:rsidTr="00255FAF">
        <w:tc>
          <w:tcPr>
            <w:tcW w:w="2518"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lastRenderedPageBreak/>
              <w:t>Физическая культура</w:t>
            </w:r>
          </w:p>
        </w:tc>
        <w:tc>
          <w:tcPr>
            <w:tcW w:w="7053"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 xml:space="preserve">Побуждать детей к самостоятельному заучиванию, рассказыванию </w:t>
            </w:r>
            <w:proofErr w:type="spellStart"/>
            <w:r w:rsidRPr="005E2999">
              <w:rPr>
                <w:rFonts w:ascii="Times New Roman" w:hAnsi="Times New Roman" w:cs="Times New Roman"/>
                <w:sz w:val="28"/>
                <w:szCs w:val="28"/>
              </w:rPr>
              <w:t>потешек</w:t>
            </w:r>
            <w:proofErr w:type="spellEnd"/>
            <w:r w:rsidRPr="005E2999">
              <w:rPr>
                <w:rFonts w:ascii="Times New Roman" w:hAnsi="Times New Roman" w:cs="Times New Roman"/>
                <w:sz w:val="28"/>
                <w:szCs w:val="28"/>
              </w:rPr>
              <w:t>, песенок, считалок. Обогащать литературными образами самостоятельную и орган</w:t>
            </w:r>
            <w:r w:rsidR="00255FAF">
              <w:rPr>
                <w:rFonts w:ascii="Times New Roman" w:hAnsi="Times New Roman" w:cs="Times New Roman"/>
                <w:sz w:val="28"/>
                <w:szCs w:val="28"/>
              </w:rPr>
              <w:t>изованную двигательную деятель</w:t>
            </w:r>
            <w:r w:rsidRPr="005E2999">
              <w:rPr>
                <w:rFonts w:ascii="Times New Roman" w:hAnsi="Times New Roman" w:cs="Times New Roman"/>
                <w:sz w:val="28"/>
                <w:szCs w:val="28"/>
              </w:rPr>
              <w:t xml:space="preserve">ность детей. Формировать интерес и любовь к спорту на основе художественных произведений. Учить </w:t>
            </w:r>
            <w:proofErr w:type="gramStart"/>
            <w:r w:rsidRPr="005E2999">
              <w:rPr>
                <w:rFonts w:ascii="Times New Roman" w:hAnsi="Times New Roman" w:cs="Times New Roman"/>
                <w:sz w:val="28"/>
                <w:szCs w:val="28"/>
              </w:rPr>
              <w:t>самостоятельно</w:t>
            </w:r>
            <w:proofErr w:type="gramEnd"/>
            <w:r w:rsidRPr="005E2999">
              <w:rPr>
                <w:rFonts w:ascii="Times New Roman" w:hAnsi="Times New Roman" w:cs="Times New Roman"/>
                <w:sz w:val="28"/>
                <w:szCs w:val="28"/>
              </w:rPr>
              <w:t xml:space="preserve"> организовывать подвижные игры, придумывать собственные игры. Вызвать желание подражать физически крепким героям книг.</w:t>
            </w:r>
          </w:p>
        </w:tc>
      </w:tr>
      <w:tr w:rsidR="005E2999" w:rsidRPr="005E2999" w:rsidTr="00255FAF">
        <w:tc>
          <w:tcPr>
            <w:tcW w:w="2518"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Безопас</w:t>
            </w:r>
            <w:r w:rsidR="005E2999" w:rsidRPr="005E2999">
              <w:rPr>
                <w:rFonts w:ascii="Times New Roman" w:hAnsi="Times New Roman" w:cs="Times New Roman"/>
                <w:sz w:val="28"/>
                <w:szCs w:val="28"/>
              </w:rPr>
              <w:t>ность</w:t>
            </w:r>
          </w:p>
        </w:tc>
        <w:tc>
          <w:tcPr>
            <w:tcW w:w="7053"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Учить ребенка умению действовать в новых, необычных для него жизненных обстоятельствах. Учить элементам спортивного ориентирования, обучать правилам безопасного движения по улицам и паркам города. Учить простейшим способам оказания первой помощи сверстникам в экстренной ситуации (напр</w:t>
            </w:r>
            <w:proofErr w:type="gramStart"/>
            <w:r w:rsidRPr="005E2999">
              <w:rPr>
                <w:rFonts w:ascii="Times New Roman" w:hAnsi="Times New Roman" w:cs="Times New Roman"/>
                <w:sz w:val="28"/>
                <w:szCs w:val="28"/>
              </w:rPr>
              <w:t>и-</w:t>
            </w:r>
            <w:proofErr w:type="gramEnd"/>
            <w:r w:rsidRPr="005E2999">
              <w:rPr>
                <w:rFonts w:ascii="Times New Roman" w:hAnsi="Times New Roman" w:cs="Times New Roman"/>
                <w:sz w:val="28"/>
                <w:szCs w:val="28"/>
              </w:rPr>
              <w:t xml:space="preserve"> мер: солнечный удар и т..)</w:t>
            </w:r>
          </w:p>
        </w:tc>
      </w:tr>
      <w:tr w:rsidR="005E2999" w:rsidRPr="005E2999" w:rsidTr="00255FAF">
        <w:tc>
          <w:tcPr>
            <w:tcW w:w="2518"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Труд</w:t>
            </w:r>
          </w:p>
        </w:tc>
        <w:tc>
          <w:tcPr>
            <w:tcW w:w="7053"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Использование художественной литературы для обогащения и закр</w:t>
            </w:r>
            <w:r w:rsidR="00255FAF">
              <w:rPr>
                <w:rFonts w:ascii="Times New Roman" w:hAnsi="Times New Roman" w:cs="Times New Roman"/>
                <w:sz w:val="28"/>
                <w:szCs w:val="28"/>
              </w:rPr>
              <w:t>епления знаний о труде, профес</w:t>
            </w:r>
            <w:r w:rsidRPr="005E2999">
              <w:rPr>
                <w:rFonts w:ascii="Times New Roman" w:hAnsi="Times New Roman" w:cs="Times New Roman"/>
                <w:sz w:val="28"/>
                <w:szCs w:val="28"/>
              </w:rPr>
              <w:t>сиях, о дружбе, о взаимопомощи, о заботливом отношении к животным. Создание «Книжного доктора»- учить ухаживать за книгами, подклеивать их.</w:t>
            </w:r>
          </w:p>
        </w:tc>
      </w:tr>
      <w:tr w:rsidR="005E2999" w:rsidRPr="005E2999" w:rsidTr="00255FAF">
        <w:tc>
          <w:tcPr>
            <w:tcW w:w="2518"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Социали</w:t>
            </w:r>
            <w:r w:rsidR="005E2999" w:rsidRPr="005E2999">
              <w:rPr>
                <w:rFonts w:ascii="Times New Roman" w:hAnsi="Times New Roman" w:cs="Times New Roman"/>
                <w:sz w:val="28"/>
                <w:szCs w:val="28"/>
              </w:rPr>
              <w:t>зация</w:t>
            </w:r>
          </w:p>
        </w:tc>
        <w:tc>
          <w:tcPr>
            <w:tcW w:w="7053"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Привлечение детей к участию в совместном с педагогом рассказывании знакомых произведений, к их полной или частичной драматизации. Обогащать литературными образами игровую, изобразительную де</w:t>
            </w:r>
            <w:r w:rsidR="00255FAF">
              <w:rPr>
                <w:rFonts w:ascii="Times New Roman" w:hAnsi="Times New Roman" w:cs="Times New Roman"/>
                <w:sz w:val="28"/>
                <w:szCs w:val="28"/>
              </w:rPr>
              <w:t>ятельность детей, конструирова</w:t>
            </w:r>
            <w:r w:rsidRPr="005E2999">
              <w:rPr>
                <w:rFonts w:ascii="Times New Roman" w:hAnsi="Times New Roman" w:cs="Times New Roman"/>
                <w:sz w:val="28"/>
                <w:szCs w:val="28"/>
              </w:rPr>
              <w:t>ние. Развивать у детей умение сочувствовать, сопереживать положительным героям художествен</w:t>
            </w:r>
            <w:r w:rsidR="00255FAF">
              <w:rPr>
                <w:rFonts w:ascii="Times New Roman" w:hAnsi="Times New Roman" w:cs="Times New Roman"/>
                <w:sz w:val="28"/>
                <w:szCs w:val="28"/>
              </w:rPr>
              <w:t>ных про</w:t>
            </w:r>
            <w:r w:rsidRPr="005E2999">
              <w:rPr>
                <w:rFonts w:ascii="Times New Roman" w:hAnsi="Times New Roman" w:cs="Times New Roman"/>
                <w:sz w:val="28"/>
                <w:szCs w:val="28"/>
              </w:rPr>
              <w:t>изведений. Воспитывать любовь к устному народному творчеству. Подводить к пониманию нравственного смысла произведения, к мотивированной оценке поступков и характера главных героев. Участвовать в драматизации знакомых произведений.</w:t>
            </w:r>
          </w:p>
        </w:tc>
      </w:tr>
      <w:tr w:rsidR="005E2999" w:rsidRPr="005E2999" w:rsidTr="00255FAF">
        <w:tc>
          <w:tcPr>
            <w:tcW w:w="2518"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Познание</w:t>
            </w:r>
          </w:p>
        </w:tc>
        <w:tc>
          <w:tcPr>
            <w:tcW w:w="7053"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 xml:space="preserve">Воспитывать у детей интерес и любовь к художественной литературе. Развивать способность </w:t>
            </w:r>
            <w:r w:rsidRPr="005E2999">
              <w:rPr>
                <w:rFonts w:ascii="Times New Roman" w:hAnsi="Times New Roman" w:cs="Times New Roman"/>
                <w:sz w:val="28"/>
                <w:szCs w:val="28"/>
              </w:rPr>
              <w:lastRenderedPageBreak/>
              <w:t>слушать литературные произведения разли</w:t>
            </w:r>
            <w:r w:rsidR="00255FAF">
              <w:rPr>
                <w:rFonts w:ascii="Times New Roman" w:hAnsi="Times New Roman" w:cs="Times New Roman"/>
                <w:sz w:val="28"/>
                <w:szCs w:val="28"/>
              </w:rPr>
              <w:t>чных жанров и тематики, эмоцио</w:t>
            </w:r>
            <w:r w:rsidRPr="005E2999">
              <w:rPr>
                <w:rFonts w:ascii="Times New Roman" w:hAnsi="Times New Roman" w:cs="Times New Roman"/>
                <w:sz w:val="28"/>
                <w:szCs w:val="28"/>
              </w:rPr>
              <w:t>нально реагировать на их содержание и следить за развитием сюжета. Знакомить с многообразием отдельных произведений, с циклами, объединенными одними и теми же героями. Систематизировать и углублять знания о литературных произведениях. Формировать представления о характерной структуре,</w:t>
            </w:r>
            <w:r w:rsidR="00255FAF">
              <w:rPr>
                <w:rFonts w:ascii="Times New Roman" w:hAnsi="Times New Roman" w:cs="Times New Roman"/>
                <w:sz w:val="28"/>
                <w:szCs w:val="28"/>
              </w:rPr>
              <w:t xml:space="preserve"> типичных персонажах и сюжетно-тематиче</w:t>
            </w:r>
            <w:r w:rsidRPr="005E2999">
              <w:rPr>
                <w:rFonts w:ascii="Times New Roman" w:hAnsi="Times New Roman" w:cs="Times New Roman"/>
                <w:sz w:val="28"/>
                <w:szCs w:val="28"/>
              </w:rPr>
              <w:t>ских единицах литературных произведений. Развивать способность к целостному восприятию сказки в единстве ее содержания и художественной формы, закреплять знания об особенностях сказочного жанра.</w:t>
            </w:r>
          </w:p>
        </w:tc>
      </w:tr>
      <w:tr w:rsidR="005E2999" w:rsidRPr="005E2999" w:rsidTr="00255FAF">
        <w:tc>
          <w:tcPr>
            <w:tcW w:w="2518"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lastRenderedPageBreak/>
              <w:t>Комму</w:t>
            </w:r>
            <w:r w:rsidR="005E2999" w:rsidRPr="005E2999">
              <w:rPr>
                <w:rFonts w:ascii="Times New Roman" w:hAnsi="Times New Roman" w:cs="Times New Roman"/>
                <w:sz w:val="28"/>
                <w:szCs w:val="28"/>
              </w:rPr>
              <w:t>никация</w:t>
            </w:r>
          </w:p>
        </w:tc>
        <w:tc>
          <w:tcPr>
            <w:tcW w:w="7053"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 xml:space="preserve">Учить вести диалог. Высказывать свое мнение, свое понимание. Учить </w:t>
            </w:r>
            <w:proofErr w:type="gramStart"/>
            <w:r w:rsidRPr="005E2999">
              <w:rPr>
                <w:rFonts w:ascii="Times New Roman" w:hAnsi="Times New Roman" w:cs="Times New Roman"/>
                <w:sz w:val="28"/>
                <w:szCs w:val="28"/>
              </w:rPr>
              <w:t>слуш</w:t>
            </w:r>
            <w:r w:rsidR="00255FAF">
              <w:rPr>
                <w:rFonts w:ascii="Times New Roman" w:hAnsi="Times New Roman" w:cs="Times New Roman"/>
                <w:sz w:val="28"/>
                <w:szCs w:val="28"/>
              </w:rPr>
              <w:t>ать другого, не переби</w:t>
            </w:r>
            <w:r w:rsidRPr="005E2999">
              <w:rPr>
                <w:rFonts w:ascii="Times New Roman" w:hAnsi="Times New Roman" w:cs="Times New Roman"/>
                <w:sz w:val="28"/>
                <w:szCs w:val="28"/>
              </w:rPr>
              <w:t>вая</w:t>
            </w:r>
            <w:proofErr w:type="gramEnd"/>
            <w:r w:rsidRPr="005E2999">
              <w:rPr>
                <w:rFonts w:ascii="Times New Roman" w:hAnsi="Times New Roman" w:cs="Times New Roman"/>
                <w:sz w:val="28"/>
                <w:szCs w:val="28"/>
              </w:rPr>
              <w:t>. Отстаивать свою позицию, мирно доказывая свою точку зрения. Учить отвечать на вопросы по содержанию произведения, участвовать в беседе.</w:t>
            </w:r>
          </w:p>
        </w:tc>
      </w:tr>
      <w:tr w:rsidR="005E2999" w:rsidRPr="005E2999" w:rsidTr="00255FAF">
        <w:tc>
          <w:tcPr>
            <w:tcW w:w="2518"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Художественное творчест</w:t>
            </w:r>
            <w:r w:rsidR="005E2999" w:rsidRPr="005E2999">
              <w:rPr>
                <w:rFonts w:ascii="Times New Roman" w:hAnsi="Times New Roman" w:cs="Times New Roman"/>
                <w:sz w:val="28"/>
                <w:szCs w:val="28"/>
              </w:rPr>
              <w:t>во</w:t>
            </w:r>
          </w:p>
        </w:tc>
        <w:tc>
          <w:tcPr>
            <w:tcW w:w="7053"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Использование сре</w:t>
            </w:r>
            <w:proofErr w:type="gramStart"/>
            <w:r w:rsidRPr="005E2999">
              <w:rPr>
                <w:rFonts w:ascii="Times New Roman" w:hAnsi="Times New Roman" w:cs="Times New Roman"/>
                <w:sz w:val="28"/>
                <w:szCs w:val="28"/>
              </w:rPr>
              <w:t>дств пр</w:t>
            </w:r>
            <w:proofErr w:type="gramEnd"/>
            <w:r w:rsidRPr="005E2999">
              <w:rPr>
                <w:rFonts w:ascii="Times New Roman" w:hAnsi="Times New Roman" w:cs="Times New Roman"/>
                <w:sz w:val="28"/>
                <w:szCs w:val="28"/>
              </w:rPr>
              <w:t>одуктивных видов деятельности для закрепления содержания изученных художественных произведений. Использование художественных произведений для развития чуткости к выразительным средствам художественной речи, для воспроизведения этих сре</w:t>
            </w:r>
            <w:proofErr w:type="gramStart"/>
            <w:r w:rsidRPr="005E2999">
              <w:rPr>
                <w:rFonts w:ascii="Times New Roman" w:hAnsi="Times New Roman" w:cs="Times New Roman"/>
                <w:sz w:val="28"/>
                <w:szCs w:val="28"/>
              </w:rPr>
              <w:t>дств в св</w:t>
            </w:r>
            <w:proofErr w:type="gramEnd"/>
            <w:r w:rsidRPr="005E2999">
              <w:rPr>
                <w:rFonts w:ascii="Times New Roman" w:hAnsi="Times New Roman" w:cs="Times New Roman"/>
                <w:sz w:val="28"/>
                <w:szCs w:val="28"/>
              </w:rPr>
              <w:t>оем творчестве. Создание благоприятной атмосферы для детского словотворчества.</w:t>
            </w:r>
          </w:p>
        </w:tc>
      </w:tr>
      <w:tr w:rsidR="005E2999" w:rsidRPr="005E2999" w:rsidTr="00255FAF">
        <w:tc>
          <w:tcPr>
            <w:tcW w:w="2518"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Музыка</w:t>
            </w:r>
          </w:p>
        </w:tc>
        <w:tc>
          <w:tcPr>
            <w:tcW w:w="7053"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Использование художественной литературы для формирования музыкальной культуры на основе знакомства с композиторами, с классической, народной и современной музыкой. Формирование умения в играх- драматизациях вносить элементы тв</w:t>
            </w:r>
            <w:r w:rsidR="00255FAF">
              <w:rPr>
                <w:rFonts w:ascii="Times New Roman" w:hAnsi="Times New Roman" w:cs="Times New Roman"/>
                <w:sz w:val="28"/>
                <w:szCs w:val="28"/>
              </w:rPr>
              <w:t>орчества в двигательные и интонационно-</w:t>
            </w:r>
            <w:r w:rsidRPr="005E2999">
              <w:rPr>
                <w:rFonts w:ascii="Times New Roman" w:hAnsi="Times New Roman" w:cs="Times New Roman"/>
                <w:sz w:val="28"/>
                <w:szCs w:val="28"/>
              </w:rPr>
              <w:t>речевые характеристики персонажа.</w:t>
            </w:r>
          </w:p>
        </w:tc>
      </w:tr>
    </w:tbl>
    <w:p w:rsidR="00255FAF" w:rsidRDefault="00255FAF" w:rsidP="005E2999">
      <w:pPr>
        <w:shd w:val="clear" w:color="auto" w:fill="FFFFFF"/>
        <w:ind w:firstLine="709"/>
        <w:jc w:val="both"/>
        <w:rPr>
          <w:sz w:val="28"/>
          <w:szCs w:val="28"/>
        </w:rPr>
      </w:pPr>
    </w:p>
    <w:p w:rsidR="005E2999" w:rsidRPr="00255FAF" w:rsidRDefault="006A70D1" w:rsidP="005E2999">
      <w:pPr>
        <w:shd w:val="clear" w:color="auto" w:fill="FFFFFF"/>
        <w:ind w:firstLine="709"/>
        <w:jc w:val="both"/>
        <w:rPr>
          <w:b/>
          <w:sz w:val="28"/>
          <w:szCs w:val="28"/>
        </w:rPr>
      </w:pPr>
      <w:r>
        <w:rPr>
          <w:b/>
          <w:sz w:val="28"/>
          <w:szCs w:val="28"/>
        </w:rPr>
        <w:t>2.1.10</w:t>
      </w:r>
      <w:r w:rsidR="005E2999" w:rsidRPr="00255FAF">
        <w:rPr>
          <w:b/>
          <w:sz w:val="28"/>
          <w:szCs w:val="28"/>
        </w:rPr>
        <w:t xml:space="preserve">. Содержание психолого-педагогической работы по освоению образовательной области «Художественное творчество» </w:t>
      </w:r>
    </w:p>
    <w:p w:rsidR="005E2999" w:rsidRPr="005E2999" w:rsidRDefault="005E2999" w:rsidP="005E2999">
      <w:pPr>
        <w:shd w:val="clear" w:color="auto" w:fill="FFFFFF"/>
        <w:ind w:firstLine="709"/>
        <w:jc w:val="both"/>
        <w:rPr>
          <w:sz w:val="28"/>
          <w:szCs w:val="28"/>
        </w:rPr>
      </w:pPr>
      <w:r w:rsidRPr="005E2999">
        <w:rPr>
          <w:b/>
          <w:sz w:val="28"/>
          <w:szCs w:val="28"/>
        </w:rPr>
        <w:t>Цели: формирование интереса к эстетической стороне окружающей действительности, удовлетворение п</w:t>
      </w:r>
      <w:proofErr w:type="gramStart"/>
      <w:r w:rsidRPr="005E2999">
        <w:rPr>
          <w:b/>
          <w:sz w:val="28"/>
          <w:szCs w:val="28"/>
        </w:rPr>
        <w:t>о-</w:t>
      </w:r>
      <w:proofErr w:type="gramEnd"/>
      <w:r w:rsidRPr="005E2999">
        <w:rPr>
          <w:b/>
          <w:sz w:val="28"/>
          <w:szCs w:val="28"/>
        </w:rPr>
        <w:t xml:space="preserve"> </w:t>
      </w:r>
      <w:proofErr w:type="spellStart"/>
      <w:r w:rsidRPr="005E2999">
        <w:rPr>
          <w:b/>
          <w:sz w:val="28"/>
          <w:szCs w:val="28"/>
        </w:rPr>
        <w:t>требности</w:t>
      </w:r>
      <w:proofErr w:type="spellEnd"/>
      <w:r w:rsidRPr="005E2999">
        <w:rPr>
          <w:b/>
          <w:sz w:val="28"/>
          <w:szCs w:val="28"/>
        </w:rPr>
        <w:t xml:space="preserve"> детей в самовыражении </w:t>
      </w:r>
      <w:r w:rsidRPr="005E2999">
        <w:rPr>
          <w:sz w:val="28"/>
          <w:szCs w:val="28"/>
        </w:rPr>
        <w:t>через решение следующих задач:</w:t>
      </w:r>
    </w:p>
    <w:p w:rsidR="005E2999" w:rsidRPr="005E2999" w:rsidRDefault="005E2999" w:rsidP="005E2999">
      <w:pPr>
        <w:shd w:val="clear" w:color="auto" w:fill="FFFFFF"/>
        <w:ind w:firstLine="709"/>
        <w:jc w:val="both"/>
        <w:rPr>
          <w:sz w:val="28"/>
          <w:szCs w:val="28"/>
        </w:rPr>
      </w:pPr>
      <w:r w:rsidRPr="005E2999">
        <w:rPr>
          <w:sz w:val="28"/>
          <w:szCs w:val="28"/>
        </w:rPr>
        <w:t xml:space="preserve"> – развитие продуктивной деятельности детей (рисование, лепка, аппликация, художественный труд); </w:t>
      </w:r>
    </w:p>
    <w:p w:rsidR="005E2999" w:rsidRPr="005E2999" w:rsidRDefault="005E2999" w:rsidP="005E2999">
      <w:pPr>
        <w:shd w:val="clear" w:color="auto" w:fill="FFFFFF"/>
        <w:ind w:firstLine="709"/>
        <w:jc w:val="both"/>
        <w:rPr>
          <w:sz w:val="28"/>
          <w:szCs w:val="28"/>
        </w:rPr>
      </w:pPr>
      <w:r w:rsidRPr="005E2999">
        <w:rPr>
          <w:sz w:val="28"/>
          <w:szCs w:val="28"/>
        </w:rPr>
        <w:t>– развитие детского творчества;</w:t>
      </w:r>
    </w:p>
    <w:p w:rsidR="005E2999" w:rsidRPr="005E2999" w:rsidRDefault="005E2999" w:rsidP="005E2999">
      <w:pPr>
        <w:shd w:val="clear" w:color="auto" w:fill="FFFFFF"/>
        <w:ind w:firstLine="709"/>
        <w:jc w:val="both"/>
        <w:rPr>
          <w:sz w:val="28"/>
          <w:szCs w:val="28"/>
        </w:rPr>
      </w:pPr>
      <w:r w:rsidRPr="005E2999">
        <w:rPr>
          <w:sz w:val="28"/>
          <w:szCs w:val="28"/>
        </w:rPr>
        <w:t xml:space="preserve"> – приобщение к изобразительному искусству. </w:t>
      </w:r>
    </w:p>
    <w:p w:rsidR="005E2999" w:rsidRDefault="005E2999" w:rsidP="005E2999">
      <w:pPr>
        <w:shd w:val="clear" w:color="auto" w:fill="FFFFFF"/>
        <w:ind w:firstLine="709"/>
        <w:jc w:val="both"/>
        <w:rPr>
          <w:sz w:val="28"/>
          <w:szCs w:val="28"/>
        </w:rPr>
      </w:pPr>
      <w:r w:rsidRPr="005E2999">
        <w:rPr>
          <w:sz w:val="28"/>
          <w:szCs w:val="28"/>
        </w:rPr>
        <w:t xml:space="preserve">Связь с другими образовательными областями </w:t>
      </w:r>
    </w:p>
    <w:p w:rsidR="00481E4F" w:rsidRPr="005E2999" w:rsidRDefault="00481E4F" w:rsidP="005E2999">
      <w:pPr>
        <w:shd w:val="clear" w:color="auto" w:fill="FFFFFF"/>
        <w:ind w:firstLine="709"/>
        <w:jc w:val="both"/>
        <w:rPr>
          <w:sz w:val="28"/>
          <w:szCs w:val="28"/>
        </w:rPr>
      </w:pPr>
    </w:p>
    <w:tbl>
      <w:tblPr>
        <w:tblStyle w:val="a4"/>
        <w:tblW w:w="0" w:type="auto"/>
        <w:tblLook w:val="04A0"/>
      </w:tblPr>
      <w:tblGrid>
        <w:gridCol w:w="2518"/>
        <w:gridCol w:w="7053"/>
      </w:tblGrid>
      <w:tr w:rsidR="00255FAF" w:rsidRPr="005E2999" w:rsidTr="00255FAF">
        <w:tc>
          <w:tcPr>
            <w:tcW w:w="2518" w:type="dxa"/>
          </w:tcPr>
          <w:p w:rsidR="00255FAF" w:rsidRPr="00B50E17" w:rsidRDefault="00255FAF" w:rsidP="00481E4F">
            <w:pPr>
              <w:jc w:val="center"/>
              <w:rPr>
                <w:rFonts w:ascii="Times New Roman" w:hAnsi="Times New Roman" w:cs="Times New Roman"/>
                <w:b/>
                <w:sz w:val="28"/>
                <w:szCs w:val="28"/>
              </w:rPr>
            </w:pPr>
            <w:r w:rsidRPr="00B50E17">
              <w:rPr>
                <w:rFonts w:ascii="Times New Roman" w:hAnsi="Times New Roman" w:cs="Times New Roman"/>
                <w:b/>
                <w:sz w:val="28"/>
                <w:szCs w:val="28"/>
              </w:rPr>
              <w:t>Образовательная область</w:t>
            </w:r>
          </w:p>
        </w:tc>
        <w:tc>
          <w:tcPr>
            <w:tcW w:w="7053" w:type="dxa"/>
          </w:tcPr>
          <w:p w:rsidR="00255FAF" w:rsidRPr="00B50E17" w:rsidRDefault="00255FAF" w:rsidP="00481E4F">
            <w:pPr>
              <w:ind w:firstLine="709"/>
              <w:jc w:val="center"/>
              <w:rPr>
                <w:rFonts w:ascii="Times New Roman" w:hAnsi="Times New Roman" w:cs="Times New Roman"/>
                <w:b/>
                <w:sz w:val="28"/>
                <w:szCs w:val="28"/>
              </w:rPr>
            </w:pPr>
            <w:r w:rsidRPr="00B50E17">
              <w:rPr>
                <w:rFonts w:ascii="Times New Roman" w:hAnsi="Times New Roman" w:cs="Times New Roman"/>
                <w:b/>
                <w:sz w:val="28"/>
                <w:szCs w:val="28"/>
              </w:rPr>
              <w:t>Интеграция задач и содержания</w:t>
            </w:r>
          </w:p>
        </w:tc>
      </w:tr>
      <w:tr w:rsidR="005E2999" w:rsidRPr="005E2999" w:rsidTr="00255FAF">
        <w:tc>
          <w:tcPr>
            <w:tcW w:w="2518"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Физическая культура</w:t>
            </w:r>
          </w:p>
        </w:tc>
        <w:tc>
          <w:tcPr>
            <w:tcW w:w="7053"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Развитие мелкой моторики</w:t>
            </w:r>
          </w:p>
        </w:tc>
      </w:tr>
      <w:tr w:rsidR="005E2999" w:rsidRPr="005E2999" w:rsidTr="00255FAF">
        <w:tc>
          <w:tcPr>
            <w:tcW w:w="2518"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Здоровье</w:t>
            </w:r>
          </w:p>
        </w:tc>
        <w:tc>
          <w:tcPr>
            <w:tcW w:w="7053"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В</w:t>
            </w:r>
            <w:r w:rsidR="005E2999" w:rsidRPr="005E2999">
              <w:rPr>
                <w:rFonts w:ascii="Times New Roman" w:hAnsi="Times New Roman" w:cs="Times New Roman"/>
                <w:sz w:val="28"/>
                <w:szCs w:val="28"/>
              </w:rPr>
              <w:t xml:space="preserve">оспитание культурно-гигиенических навыков, </w:t>
            </w:r>
            <w:proofErr w:type="spellStart"/>
            <w:r w:rsidR="005E2999" w:rsidRPr="005E2999">
              <w:rPr>
                <w:rFonts w:ascii="Times New Roman" w:hAnsi="Times New Roman" w:cs="Times New Roman"/>
                <w:sz w:val="28"/>
                <w:szCs w:val="28"/>
              </w:rPr>
              <w:t>цвето</w:t>
            </w:r>
            <w:r>
              <w:rPr>
                <w:rFonts w:ascii="Times New Roman" w:hAnsi="Times New Roman" w:cs="Times New Roman"/>
                <w:sz w:val="28"/>
                <w:szCs w:val="28"/>
              </w:rPr>
              <w:t>терапия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арттерапия</w:t>
            </w:r>
            <w:proofErr w:type="spellEnd"/>
            <w:r>
              <w:rPr>
                <w:rFonts w:ascii="Times New Roman" w:hAnsi="Times New Roman" w:cs="Times New Roman"/>
                <w:sz w:val="28"/>
                <w:szCs w:val="28"/>
              </w:rPr>
              <w:t>, формирова</w:t>
            </w:r>
            <w:r w:rsidR="005E2999" w:rsidRPr="005E2999">
              <w:rPr>
                <w:rFonts w:ascii="Times New Roman" w:hAnsi="Times New Roman" w:cs="Times New Roman"/>
                <w:sz w:val="28"/>
                <w:szCs w:val="28"/>
              </w:rPr>
              <w:t>ние начальных представлений о здоровом образе жизни</w:t>
            </w:r>
          </w:p>
        </w:tc>
      </w:tr>
      <w:tr w:rsidR="005E2999" w:rsidRPr="005E2999" w:rsidTr="00255FAF">
        <w:tc>
          <w:tcPr>
            <w:tcW w:w="2518"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Коммуникация</w:t>
            </w:r>
          </w:p>
        </w:tc>
        <w:tc>
          <w:tcPr>
            <w:tcW w:w="7053"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Р</w:t>
            </w:r>
            <w:r w:rsidR="005E2999" w:rsidRPr="005E2999">
              <w:rPr>
                <w:rFonts w:ascii="Times New Roman" w:hAnsi="Times New Roman" w:cs="Times New Roman"/>
                <w:sz w:val="28"/>
                <w:szCs w:val="28"/>
              </w:rPr>
              <w:t xml:space="preserve">азвитие свободного общения </w:t>
            </w:r>
            <w:proofErr w:type="gramStart"/>
            <w:r w:rsidR="005E2999" w:rsidRPr="005E2999">
              <w:rPr>
                <w:rFonts w:ascii="Times New Roman" w:hAnsi="Times New Roman" w:cs="Times New Roman"/>
                <w:sz w:val="28"/>
                <w:szCs w:val="28"/>
              </w:rPr>
              <w:t>со</w:t>
            </w:r>
            <w:proofErr w:type="gramEnd"/>
            <w:r w:rsidR="005E2999" w:rsidRPr="005E2999">
              <w:rPr>
                <w:rFonts w:ascii="Times New Roman" w:hAnsi="Times New Roman" w:cs="Times New Roman"/>
                <w:sz w:val="28"/>
                <w:szCs w:val="28"/>
              </w:rPr>
              <w:t xml:space="preserve"> взрослыми и детьми</w:t>
            </w:r>
            <w:r>
              <w:rPr>
                <w:rFonts w:ascii="Times New Roman" w:hAnsi="Times New Roman" w:cs="Times New Roman"/>
                <w:sz w:val="28"/>
                <w:szCs w:val="28"/>
              </w:rPr>
              <w:t xml:space="preserve"> по поводу процесса и результа</w:t>
            </w:r>
            <w:r w:rsidR="005E2999" w:rsidRPr="005E2999">
              <w:rPr>
                <w:rFonts w:ascii="Times New Roman" w:hAnsi="Times New Roman" w:cs="Times New Roman"/>
                <w:sz w:val="28"/>
                <w:szCs w:val="28"/>
              </w:rPr>
              <w:t>тов продуктивной деятельности, практическое овладение воспитанниками нормами речи</w:t>
            </w:r>
          </w:p>
        </w:tc>
      </w:tr>
      <w:tr w:rsidR="005E2999" w:rsidRPr="005E2999" w:rsidTr="00255FAF">
        <w:tc>
          <w:tcPr>
            <w:tcW w:w="2518"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Познание</w:t>
            </w:r>
          </w:p>
        </w:tc>
        <w:tc>
          <w:tcPr>
            <w:tcW w:w="7053"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С</w:t>
            </w:r>
            <w:r w:rsidR="005E2999" w:rsidRPr="005E2999">
              <w:rPr>
                <w:rFonts w:ascii="Times New Roman" w:hAnsi="Times New Roman" w:cs="Times New Roman"/>
                <w:sz w:val="28"/>
                <w:szCs w:val="28"/>
              </w:rPr>
              <w:t>енсорное развитие, формирование целостной картины мира, расширение кругозора в сфере изобразительного искусства, творчества, фо</w:t>
            </w:r>
            <w:r>
              <w:rPr>
                <w:rFonts w:ascii="Times New Roman" w:hAnsi="Times New Roman" w:cs="Times New Roman"/>
                <w:sz w:val="28"/>
                <w:szCs w:val="28"/>
              </w:rPr>
              <w:t>рмирование элементарных матема</w:t>
            </w:r>
            <w:r w:rsidR="005E2999" w:rsidRPr="005E2999">
              <w:rPr>
                <w:rFonts w:ascii="Times New Roman" w:hAnsi="Times New Roman" w:cs="Times New Roman"/>
                <w:sz w:val="28"/>
                <w:szCs w:val="28"/>
              </w:rPr>
              <w:t>тических представлений</w:t>
            </w:r>
          </w:p>
        </w:tc>
      </w:tr>
      <w:tr w:rsidR="005E2999" w:rsidRPr="005E2999" w:rsidTr="00255FAF">
        <w:tc>
          <w:tcPr>
            <w:tcW w:w="2518"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Социализация</w:t>
            </w:r>
          </w:p>
        </w:tc>
        <w:tc>
          <w:tcPr>
            <w:tcW w:w="7053"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Ф</w:t>
            </w:r>
            <w:r w:rsidR="005E2999" w:rsidRPr="005E2999">
              <w:rPr>
                <w:rFonts w:ascii="Times New Roman" w:hAnsi="Times New Roman" w:cs="Times New Roman"/>
                <w:sz w:val="28"/>
                <w:szCs w:val="28"/>
              </w:rPr>
              <w:t xml:space="preserve">ормирование </w:t>
            </w:r>
            <w:proofErr w:type="spellStart"/>
            <w:r w:rsidR="005E2999" w:rsidRPr="005E2999">
              <w:rPr>
                <w:rFonts w:ascii="Times New Roman" w:hAnsi="Times New Roman" w:cs="Times New Roman"/>
                <w:sz w:val="28"/>
                <w:szCs w:val="28"/>
              </w:rPr>
              <w:t>гендерной</w:t>
            </w:r>
            <w:proofErr w:type="spellEnd"/>
            <w:r w:rsidR="005E2999" w:rsidRPr="005E2999">
              <w:rPr>
                <w:rFonts w:ascii="Times New Roman" w:hAnsi="Times New Roman" w:cs="Times New Roman"/>
                <w:sz w:val="28"/>
                <w:szCs w:val="28"/>
              </w:rPr>
              <w:t>, семейной принадлежности, патриотических чувств, чувства принадлежности к мировому сообществу</w:t>
            </w:r>
          </w:p>
        </w:tc>
      </w:tr>
      <w:tr w:rsidR="005E2999" w:rsidRPr="005E2999" w:rsidTr="00255FAF">
        <w:tc>
          <w:tcPr>
            <w:tcW w:w="2518"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Музыка</w:t>
            </w:r>
          </w:p>
        </w:tc>
        <w:tc>
          <w:tcPr>
            <w:tcW w:w="7053"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И</w:t>
            </w:r>
            <w:r w:rsidR="005E2999" w:rsidRPr="005E2999">
              <w:rPr>
                <w:rFonts w:ascii="Times New Roman" w:hAnsi="Times New Roman" w:cs="Times New Roman"/>
                <w:sz w:val="28"/>
                <w:szCs w:val="28"/>
              </w:rPr>
              <w:t>спользование музыкальных произведений для обог</w:t>
            </w:r>
            <w:r>
              <w:rPr>
                <w:rFonts w:ascii="Times New Roman" w:hAnsi="Times New Roman" w:cs="Times New Roman"/>
                <w:sz w:val="28"/>
                <w:szCs w:val="28"/>
              </w:rPr>
              <w:t>ащения содержания области, раз</w:t>
            </w:r>
            <w:r w:rsidR="005E2999" w:rsidRPr="005E2999">
              <w:rPr>
                <w:rFonts w:ascii="Times New Roman" w:hAnsi="Times New Roman" w:cs="Times New Roman"/>
                <w:sz w:val="28"/>
                <w:szCs w:val="28"/>
              </w:rPr>
              <w:t>витие детского творчества, приобщение к различным видам искусства</w:t>
            </w:r>
          </w:p>
        </w:tc>
      </w:tr>
      <w:tr w:rsidR="005E2999" w:rsidRPr="005E2999" w:rsidTr="00255FAF">
        <w:tc>
          <w:tcPr>
            <w:tcW w:w="2518"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Труд</w:t>
            </w:r>
          </w:p>
        </w:tc>
        <w:tc>
          <w:tcPr>
            <w:tcW w:w="7053"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Ф</w:t>
            </w:r>
            <w:r w:rsidR="005E2999" w:rsidRPr="005E2999">
              <w:rPr>
                <w:rFonts w:ascii="Times New Roman" w:hAnsi="Times New Roman" w:cs="Times New Roman"/>
                <w:sz w:val="28"/>
                <w:szCs w:val="28"/>
              </w:rPr>
              <w:t>ормирование трудовых умений и навыков, воспита</w:t>
            </w:r>
            <w:r>
              <w:rPr>
                <w:rFonts w:ascii="Times New Roman" w:hAnsi="Times New Roman" w:cs="Times New Roman"/>
                <w:sz w:val="28"/>
                <w:szCs w:val="28"/>
              </w:rPr>
              <w:t>ние трудолюбия, воспитание цен</w:t>
            </w:r>
            <w:r w:rsidR="005E2999" w:rsidRPr="005E2999">
              <w:rPr>
                <w:rFonts w:ascii="Times New Roman" w:hAnsi="Times New Roman" w:cs="Times New Roman"/>
                <w:sz w:val="28"/>
                <w:szCs w:val="28"/>
              </w:rPr>
              <w:t>ностного отношения к собственному труду, труду других людей и его результатам</w:t>
            </w:r>
          </w:p>
        </w:tc>
      </w:tr>
      <w:tr w:rsidR="005E2999" w:rsidRPr="005E2999" w:rsidTr="00255FAF">
        <w:tc>
          <w:tcPr>
            <w:tcW w:w="2518"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Чтение художественной лите</w:t>
            </w:r>
            <w:r w:rsidR="005E2999" w:rsidRPr="005E2999">
              <w:rPr>
                <w:rFonts w:ascii="Times New Roman" w:hAnsi="Times New Roman" w:cs="Times New Roman"/>
                <w:sz w:val="28"/>
                <w:szCs w:val="28"/>
              </w:rPr>
              <w:t>ратуры</w:t>
            </w:r>
          </w:p>
        </w:tc>
        <w:tc>
          <w:tcPr>
            <w:tcW w:w="7053"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И</w:t>
            </w:r>
            <w:r w:rsidR="005E2999" w:rsidRPr="005E2999">
              <w:rPr>
                <w:rFonts w:ascii="Times New Roman" w:hAnsi="Times New Roman" w:cs="Times New Roman"/>
                <w:sz w:val="28"/>
                <w:szCs w:val="28"/>
              </w:rPr>
              <w:t>спользование художественных произведений для обогащения содержания области, развитие детского творчества, приобщение к различным видам искусства, ра</w:t>
            </w:r>
            <w:r>
              <w:rPr>
                <w:rFonts w:ascii="Times New Roman" w:hAnsi="Times New Roman" w:cs="Times New Roman"/>
                <w:sz w:val="28"/>
                <w:szCs w:val="28"/>
              </w:rPr>
              <w:t>звитие ху</w:t>
            </w:r>
            <w:r w:rsidR="005E2999" w:rsidRPr="005E2999">
              <w:rPr>
                <w:rFonts w:ascii="Times New Roman" w:hAnsi="Times New Roman" w:cs="Times New Roman"/>
                <w:sz w:val="28"/>
                <w:szCs w:val="28"/>
              </w:rPr>
              <w:t>дожественного восприятия и эстетического вкуса.</w:t>
            </w:r>
          </w:p>
        </w:tc>
      </w:tr>
      <w:tr w:rsidR="005E2999" w:rsidRPr="005E2999" w:rsidTr="00255FAF">
        <w:tc>
          <w:tcPr>
            <w:tcW w:w="2518"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Безопасность</w:t>
            </w:r>
          </w:p>
        </w:tc>
        <w:tc>
          <w:tcPr>
            <w:tcW w:w="7053"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Ф</w:t>
            </w:r>
            <w:r w:rsidR="005E2999" w:rsidRPr="005E2999">
              <w:rPr>
                <w:rFonts w:ascii="Times New Roman" w:hAnsi="Times New Roman" w:cs="Times New Roman"/>
                <w:sz w:val="28"/>
                <w:szCs w:val="28"/>
              </w:rPr>
              <w:t>ормирование основ безопасности собственной жизнедеятельности в различных видах продуктивной деятельности</w:t>
            </w:r>
          </w:p>
        </w:tc>
      </w:tr>
    </w:tbl>
    <w:p w:rsidR="005E2999" w:rsidRPr="005E2999" w:rsidRDefault="005E2999" w:rsidP="005E2999">
      <w:pPr>
        <w:shd w:val="clear" w:color="auto" w:fill="FFFFFF"/>
        <w:ind w:firstLine="709"/>
        <w:jc w:val="both"/>
        <w:rPr>
          <w:sz w:val="28"/>
          <w:szCs w:val="28"/>
        </w:rPr>
      </w:pPr>
    </w:p>
    <w:p w:rsidR="005E2999" w:rsidRPr="00255FAF" w:rsidRDefault="006A70D1" w:rsidP="005E2999">
      <w:pPr>
        <w:shd w:val="clear" w:color="auto" w:fill="FFFFFF"/>
        <w:ind w:firstLine="709"/>
        <w:jc w:val="both"/>
        <w:rPr>
          <w:b/>
          <w:sz w:val="28"/>
          <w:szCs w:val="28"/>
        </w:rPr>
      </w:pPr>
      <w:r>
        <w:rPr>
          <w:b/>
          <w:sz w:val="28"/>
          <w:szCs w:val="28"/>
        </w:rPr>
        <w:t>2.1.11</w:t>
      </w:r>
      <w:r w:rsidR="005E2999" w:rsidRPr="00255FAF">
        <w:rPr>
          <w:b/>
          <w:sz w:val="28"/>
          <w:szCs w:val="28"/>
        </w:rPr>
        <w:t xml:space="preserve">. Содержание психолого-педагогической работы по освоению образовательной области «Музыка». </w:t>
      </w:r>
    </w:p>
    <w:p w:rsidR="005E2999" w:rsidRPr="005E2999" w:rsidRDefault="005E2999" w:rsidP="005E2999">
      <w:pPr>
        <w:shd w:val="clear" w:color="auto" w:fill="FFFFFF"/>
        <w:ind w:firstLine="709"/>
        <w:jc w:val="both"/>
        <w:rPr>
          <w:sz w:val="28"/>
          <w:szCs w:val="28"/>
        </w:rPr>
      </w:pPr>
      <w:r w:rsidRPr="005E2999">
        <w:rPr>
          <w:b/>
          <w:sz w:val="28"/>
          <w:szCs w:val="28"/>
        </w:rPr>
        <w:t>Цели: развитие музыкальности детей, способности эмоционально воспринимать музыку</w:t>
      </w:r>
      <w:r w:rsidR="00481E4F">
        <w:rPr>
          <w:sz w:val="28"/>
          <w:szCs w:val="28"/>
        </w:rPr>
        <w:t xml:space="preserve"> через решение сле</w:t>
      </w:r>
      <w:r w:rsidRPr="005E2999">
        <w:rPr>
          <w:sz w:val="28"/>
          <w:szCs w:val="28"/>
        </w:rPr>
        <w:t xml:space="preserve">дующих задач: </w:t>
      </w:r>
    </w:p>
    <w:p w:rsidR="005E2999" w:rsidRPr="005E2999" w:rsidRDefault="005E2999" w:rsidP="005E2999">
      <w:pPr>
        <w:shd w:val="clear" w:color="auto" w:fill="FFFFFF"/>
        <w:ind w:firstLine="709"/>
        <w:jc w:val="both"/>
        <w:rPr>
          <w:sz w:val="28"/>
          <w:szCs w:val="28"/>
        </w:rPr>
      </w:pPr>
      <w:r w:rsidRPr="005E2999">
        <w:rPr>
          <w:sz w:val="28"/>
          <w:szCs w:val="28"/>
        </w:rPr>
        <w:t>– развитие музыкально-художественной деятельности;</w:t>
      </w:r>
    </w:p>
    <w:p w:rsidR="005E2999" w:rsidRPr="005E2999" w:rsidRDefault="005E2999" w:rsidP="005E2999">
      <w:pPr>
        <w:shd w:val="clear" w:color="auto" w:fill="FFFFFF"/>
        <w:ind w:firstLine="709"/>
        <w:jc w:val="both"/>
        <w:rPr>
          <w:sz w:val="28"/>
          <w:szCs w:val="28"/>
        </w:rPr>
      </w:pPr>
      <w:r w:rsidRPr="005E2999">
        <w:rPr>
          <w:sz w:val="28"/>
          <w:szCs w:val="28"/>
        </w:rPr>
        <w:t xml:space="preserve"> – приобщение к музыкальному искусству. </w:t>
      </w:r>
    </w:p>
    <w:p w:rsidR="005E2999" w:rsidRPr="005E2999" w:rsidRDefault="005E2999" w:rsidP="005E2999">
      <w:pPr>
        <w:shd w:val="clear" w:color="auto" w:fill="FFFFFF"/>
        <w:ind w:firstLine="709"/>
        <w:jc w:val="both"/>
        <w:rPr>
          <w:sz w:val="28"/>
          <w:szCs w:val="28"/>
        </w:rPr>
      </w:pPr>
      <w:r w:rsidRPr="005E2999">
        <w:rPr>
          <w:sz w:val="28"/>
          <w:szCs w:val="28"/>
        </w:rPr>
        <w:t xml:space="preserve">- развитие музыкальности детей; </w:t>
      </w:r>
    </w:p>
    <w:p w:rsidR="005E2999" w:rsidRPr="005E2999" w:rsidRDefault="005E2999" w:rsidP="005E2999">
      <w:pPr>
        <w:shd w:val="clear" w:color="auto" w:fill="FFFFFF"/>
        <w:ind w:firstLine="709"/>
        <w:jc w:val="both"/>
        <w:rPr>
          <w:sz w:val="28"/>
          <w:szCs w:val="28"/>
        </w:rPr>
      </w:pPr>
      <w:r w:rsidRPr="005E2999">
        <w:rPr>
          <w:sz w:val="28"/>
          <w:szCs w:val="28"/>
        </w:rPr>
        <w:t>- развитие способности эмоционально воспринимать музыку</w:t>
      </w:r>
    </w:p>
    <w:p w:rsidR="005E2999" w:rsidRDefault="005E2999" w:rsidP="005E2999">
      <w:pPr>
        <w:shd w:val="clear" w:color="auto" w:fill="FFFFFF"/>
        <w:ind w:firstLine="709"/>
        <w:jc w:val="both"/>
        <w:rPr>
          <w:sz w:val="28"/>
          <w:szCs w:val="28"/>
        </w:rPr>
      </w:pPr>
      <w:r w:rsidRPr="005E2999">
        <w:rPr>
          <w:sz w:val="28"/>
          <w:szCs w:val="28"/>
        </w:rPr>
        <w:t>Связь с другими образовательными областями</w:t>
      </w:r>
    </w:p>
    <w:p w:rsidR="00481E4F" w:rsidRPr="005E2999" w:rsidRDefault="00481E4F" w:rsidP="005E2999">
      <w:pPr>
        <w:shd w:val="clear" w:color="auto" w:fill="FFFFFF"/>
        <w:ind w:firstLine="709"/>
        <w:jc w:val="both"/>
        <w:rPr>
          <w:sz w:val="28"/>
          <w:szCs w:val="28"/>
        </w:rPr>
      </w:pPr>
    </w:p>
    <w:tbl>
      <w:tblPr>
        <w:tblStyle w:val="a4"/>
        <w:tblW w:w="0" w:type="auto"/>
        <w:tblLook w:val="04A0"/>
      </w:tblPr>
      <w:tblGrid>
        <w:gridCol w:w="2434"/>
        <w:gridCol w:w="7137"/>
      </w:tblGrid>
      <w:tr w:rsidR="00255FAF" w:rsidRPr="005E2999" w:rsidTr="00255FAF">
        <w:tc>
          <w:tcPr>
            <w:tcW w:w="2374" w:type="dxa"/>
          </w:tcPr>
          <w:p w:rsidR="00255FAF" w:rsidRPr="00B50E17" w:rsidRDefault="00255FAF" w:rsidP="00481E4F">
            <w:pPr>
              <w:jc w:val="center"/>
              <w:rPr>
                <w:rFonts w:ascii="Times New Roman" w:hAnsi="Times New Roman" w:cs="Times New Roman"/>
                <w:b/>
                <w:sz w:val="28"/>
                <w:szCs w:val="28"/>
              </w:rPr>
            </w:pPr>
            <w:r w:rsidRPr="00B50E17">
              <w:rPr>
                <w:rFonts w:ascii="Times New Roman" w:hAnsi="Times New Roman" w:cs="Times New Roman"/>
                <w:b/>
                <w:sz w:val="28"/>
                <w:szCs w:val="28"/>
              </w:rPr>
              <w:t>Образовательная область</w:t>
            </w:r>
          </w:p>
        </w:tc>
        <w:tc>
          <w:tcPr>
            <w:tcW w:w="7197" w:type="dxa"/>
          </w:tcPr>
          <w:p w:rsidR="00255FAF" w:rsidRPr="00B50E17" w:rsidRDefault="00255FAF" w:rsidP="00481E4F">
            <w:pPr>
              <w:ind w:firstLine="709"/>
              <w:jc w:val="center"/>
              <w:rPr>
                <w:rFonts w:ascii="Times New Roman" w:hAnsi="Times New Roman" w:cs="Times New Roman"/>
                <w:b/>
                <w:sz w:val="28"/>
                <w:szCs w:val="28"/>
              </w:rPr>
            </w:pPr>
            <w:r w:rsidRPr="00B50E17">
              <w:rPr>
                <w:rFonts w:ascii="Times New Roman" w:hAnsi="Times New Roman" w:cs="Times New Roman"/>
                <w:b/>
                <w:sz w:val="28"/>
                <w:szCs w:val="28"/>
              </w:rPr>
              <w:t>Интеграция задач и содержания</w:t>
            </w:r>
          </w:p>
        </w:tc>
      </w:tr>
      <w:tr w:rsidR="005E2999" w:rsidRPr="005E2999" w:rsidTr="00255FAF">
        <w:tc>
          <w:tcPr>
            <w:tcW w:w="2374"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Физическая культура</w:t>
            </w:r>
          </w:p>
        </w:tc>
        <w:tc>
          <w:tcPr>
            <w:tcW w:w="7197"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Р</w:t>
            </w:r>
            <w:r w:rsidR="005E2999" w:rsidRPr="005E2999">
              <w:rPr>
                <w:rFonts w:ascii="Times New Roman" w:hAnsi="Times New Roman" w:cs="Times New Roman"/>
                <w:sz w:val="28"/>
                <w:szCs w:val="28"/>
              </w:rPr>
              <w:t>азвитие физических каче</w:t>
            </w:r>
            <w:proofErr w:type="gramStart"/>
            <w:r w:rsidR="005E2999" w:rsidRPr="005E2999">
              <w:rPr>
                <w:rFonts w:ascii="Times New Roman" w:hAnsi="Times New Roman" w:cs="Times New Roman"/>
                <w:sz w:val="28"/>
                <w:szCs w:val="28"/>
              </w:rPr>
              <w:t>ств дл</w:t>
            </w:r>
            <w:proofErr w:type="gramEnd"/>
            <w:r w:rsidR="005E2999" w:rsidRPr="005E2999">
              <w:rPr>
                <w:rFonts w:ascii="Times New Roman" w:hAnsi="Times New Roman" w:cs="Times New Roman"/>
                <w:sz w:val="28"/>
                <w:szCs w:val="28"/>
              </w:rPr>
              <w:t>я музыкально-ритмич</w:t>
            </w:r>
            <w:r>
              <w:rPr>
                <w:rFonts w:ascii="Times New Roman" w:hAnsi="Times New Roman" w:cs="Times New Roman"/>
                <w:sz w:val="28"/>
                <w:szCs w:val="28"/>
              </w:rPr>
              <w:t>еской деятельности, использова</w:t>
            </w:r>
            <w:r w:rsidR="005E2999" w:rsidRPr="005E2999">
              <w:rPr>
                <w:rFonts w:ascii="Times New Roman" w:hAnsi="Times New Roman" w:cs="Times New Roman"/>
                <w:sz w:val="28"/>
                <w:szCs w:val="28"/>
              </w:rPr>
              <w:t>ние музыкальных произведений в качестве музыкального сопровождения различных видов детской деятельности и двигательной активности</w:t>
            </w:r>
          </w:p>
        </w:tc>
      </w:tr>
      <w:tr w:rsidR="005E2999" w:rsidRPr="005E2999" w:rsidTr="00255FAF">
        <w:tc>
          <w:tcPr>
            <w:tcW w:w="2374"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Здоровье</w:t>
            </w:r>
          </w:p>
        </w:tc>
        <w:tc>
          <w:tcPr>
            <w:tcW w:w="7197"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С</w:t>
            </w:r>
            <w:r w:rsidR="005E2999" w:rsidRPr="005E2999">
              <w:rPr>
                <w:rFonts w:ascii="Times New Roman" w:hAnsi="Times New Roman" w:cs="Times New Roman"/>
                <w:sz w:val="28"/>
                <w:szCs w:val="28"/>
              </w:rPr>
              <w:t>охранение и укрепление физического и психического здоровья детей, формирование представлений о здоровом образе жизни, релаксация.</w:t>
            </w:r>
          </w:p>
        </w:tc>
      </w:tr>
      <w:tr w:rsidR="005E2999" w:rsidRPr="005E2999" w:rsidTr="00255FAF">
        <w:tc>
          <w:tcPr>
            <w:tcW w:w="2374"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Коммуникация</w:t>
            </w:r>
          </w:p>
        </w:tc>
        <w:tc>
          <w:tcPr>
            <w:tcW w:w="7197"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Р</w:t>
            </w:r>
            <w:r w:rsidR="005E2999" w:rsidRPr="005E2999">
              <w:rPr>
                <w:rFonts w:ascii="Times New Roman" w:hAnsi="Times New Roman" w:cs="Times New Roman"/>
                <w:sz w:val="28"/>
                <w:szCs w:val="28"/>
              </w:rPr>
              <w:t xml:space="preserve">азвитие свободного общения </w:t>
            </w:r>
            <w:proofErr w:type="gramStart"/>
            <w:r w:rsidR="005E2999" w:rsidRPr="005E2999">
              <w:rPr>
                <w:rFonts w:ascii="Times New Roman" w:hAnsi="Times New Roman" w:cs="Times New Roman"/>
                <w:sz w:val="28"/>
                <w:szCs w:val="28"/>
              </w:rPr>
              <w:t>со</w:t>
            </w:r>
            <w:proofErr w:type="gramEnd"/>
            <w:r w:rsidR="005E2999" w:rsidRPr="005E2999">
              <w:rPr>
                <w:rFonts w:ascii="Times New Roman" w:hAnsi="Times New Roman" w:cs="Times New Roman"/>
                <w:sz w:val="28"/>
                <w:szCs w:val="28"/>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5E2999" w:rsidRPr="005E2999" w:rsidTr="00255FAF">
        <w:tc>
          <w:tcPr>
            <w:tcW w:w="2374"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Познание</w:t>
            </w:r>
          </w:p>
        </w:tc>
        <w:tc>
          <w:tcPr>
            <w:tcW w:w="7197"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Р</w:t>
            </w:r>
            <w:r w:rsidR="005E2999" w:rsidRPr="005E2999">
              <w:rPr>
                <w:rFonts w:ascii="Times New Roman" w:hAnsi="Times New Roman" w:cs="Times New Roman"/>
                <w:sz w:val="28"/>
                <w:szCs w:val="28"/>
              </w:rPr>
              <w:t>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5E2999" w:rsidRPr="005E2999" w:rsidTr="00255FAF">
        <w:tc>
          <w:tcPr>
            <w:tcW w:w="2374"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Социализаци</w:t>
            </w:r>
            <w:r w:rsidR="00255FAF">
              <w:rPr>
                <w:rFonts w:ascii="Times New Roman" w:hAnsi="Times New Roman" w:cs="Times New Roman"/>
                <w:sz w:val="28"/>
                <w:szCs w:val="28"/>
              </w:rPr>
              <w:t>я</w:t>
            </w:r>
          </w:p>
        </w:tc>
        <w:tc>
          <w:tcPr>
            <w:tcW w:w="7197"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Ф</w:t>
            </w:r>
            <w:r w:rsidR="005E2999" w:rsidRPr="005E2999">
              <w:rPr>
                <w:rFonts w:ascii="Times New Roman" w:hAnsi="Times New Roman" w:cs="Times New Roman"/>
                <w:sz w:val="28"/>
                <w:szCs w:val="28"/>
              </w:rPr>
              <w:t>ормирование представлений о музыкальной культур</w:t>
            </w:r>
            <w:r>
              <w:rPr>
                <w:rFonts w:ascii="Times New Roman" w:hAnsi="Times New Roman" w:cs="Times New Roman"/>
                <w:sz w:val="28"/>
                <w:szCs w:val="28"/>
              </w:rPr>
              <w:t>е и музыкальном искусстве; раз</w:t>
            </w:r>
            <w:r w:rsidR="005E2999" w:rsidRPr="005E2999">
              <w:rPr>
                <w:rFonts w:ascii="Times New Roman" w:hAnsi="Times New Roman" w:cs="Times New Roman"/>
                <w:sz w:val="28"/>
                <w:szCs w:val="28"/>
              </w:rPr>
              <w:t xml:space="preserve">витие игровой деятельности; формирование </w:t>
            </w:r>
            <w:proofErr w:type="spellStart"/>
            <w:r w:rsidR="005E2999" w:rsidRPr="005E2999">
              <w:rPr>
                <w:rFonts w:ascii="Times New Roman" w:hAnsi="Times New Roman" w:cs="Times New Roman"/>
                <w:sz w:val="28"/>
                <w:szCs w:val="28"/>
              </w:rPr>
              <w:t>гендер</w:t>
            </w:r>
            <w:r>
              <w:rPr>
                <w:rFonts w:ascii="Times New Roman" w:hAnsi="Times New Roman" w:cs="Times New Roman"/>
                <w:sz w:val="28"/>
                <w:szCs w:val="28"/>
              </w:rPr>
              <w:t>ной</w:t>
            </w:r>
            <w:proofErr w:type="spellEnd"/>
            <w:r>
              <w:rPr>
                <w:rFonts w:ascii="Times New Roman" w:hAnsi="Times New Roman" w:cs="Times New Roman"/>
                <w:sz w:val="28"/>
                <w:szCs w:val="28"/>
              </w:rPr>
              <w:t>, семейной, гражданской при</w:t>
            </w:r>
            <w:r w:rsidR="005E2999" w:rsidRPr="005E2999">
              <w:rPr>
                <w:rFonts w:ascii="Times New Roman" w:hAnsi="Times New Roman" w:cs="Times New Roman"/>
                <w:sz w:val="28"/>
                <w:szCs w:val="28"/>
              </w:rPr>
              <w:t>надлежности, патриотических чувств, чувства прин</w:t>
            </w:r>
            <w:r>
              <w:rPr>
                <w:rFonts w:ascii="Times New Roman" w:hAnsi="Times New Roman" w:cs="Times New Roman"/>
                <w:sz w:val="28"/>
                <w:szCs w:val="28"/>
              </w:rPr>
              <w:t>адлежности к мировому сообщест</w:t>
            </w:r>
            <w:r w:rsidR="005E2999" w:rsidRPr="005E2999">
              <w:rPr>
                <w:rFonts w:ascii="Times New Roman" w:hAnsi="Times New Roman" w:cs="Times New Roman"/>
                <w:sz w:val="28"/>
                <w:szCs w:val="28"/>
              </w:rPr>
              <w:t>ву</w:t>
            </w:r>
          </w:p>
        </w:tc>
      </w:tr>
      <w:tr w:rsidR="005E2999" w:rsidRPr="005E2999" w:rsidTr="00255FAF">
        <w:tc>
          <w:tcPr>
            <w:tcW w:w="2374"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Художественное творчество</w:t>
            </w:r>
          </w:p>
        </w:tc>
        <w:tc>
          <w:tcPr>
            <w:tcW w:w="7197"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Р</w:t>
            </w:r>
            <w:r w:rsidR="005E2999" w:rsidRPr="005E2999">
              <w:rPr>
                <w:rFonts w:ascii="Times New Roman" w:hAnsi="Times New Roman" w:cs="Times New Roman"/>
                <w:sz w:val="28"/>
                <w:szCs w:val="28"/>
              </w:rPr>
              <w:t>азвитие детского творчества, приобщение к различн</w:t>
            </w:r>
            <w:r>
              <w:rPr>
                <w:rFonts w:ascii="Times New Roman" w:hAnsi="Times New Roman" w:cs="Times New Roman"/>
                <w:sz w:val="28"/>
                <w:szCs w:val="28"/>
              </w:rPr>
              <w:t>ым видам искусства, использова</w:t>
            </w:r>
            <w:r w:rsidR="005E2999" w:rsidRPr="005E2999">
              <w:rPr>
                <w:rFonts w:ascii="Times New Roman" w:hAnsi="Times New Roman" w:cs="Times New Roman"/>
                <w:sz w:val="28"/>
                <w:szCs w:val="28"/>
              </w:rPr>
              <w:t>ние художественных произведений для обогащения содержания области</w:t>
            </w:r>
          </w:p>
        </w:tc>
      </w:tr>
      <w:tr w:rsidR="005E2999" w:rsidRPr="005E2999" w:rsidTr="00255FAF">
        <w:tc>
          <w:tcPr>
            <w:tcW w:w="2374"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Музыка</w:t>
            </w:r>
          </w:p>
        </w:tc>
        <w:tc>
          <w:tcPr>
            <w:tcW w:w="7197"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З</w:t>
            </w:r>
            <w:r w:rsidR="005E2999" w:rsidRPr="005E2999">
              <w:rPr>
                <w:rFonts w:ascii="Times New Roman" w:hAnsi="Times New Roman" w:cs="Times New Roman"/>
                <w:sz w:val="28"/>
                <w:szCs w:val="28"/>
              </w:rPr>
              <w:t>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5E2999" w:rsidRPr="005E2999" w:rsidTr="00255FAF">
        <w:tc>
          <w:tcPr>
            <w:tcW w:w="2374"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Чтение художественной лите</w:t>
            </w:r>
            <w:r w:rsidR="005E2999" w:rsidRPr="005E2999">
              <w:rPr>
                <w:rFonts w:ascii="Times New Roman" w:hAnsi="Times New Roman" w:cs="Times New Roman"/>
                <w:sz w:val="28"/>
                <w:szCs w:val="28"/>
              </w:rPr>
              <w:t>ратуры</w:t>
            </w:r>
          </w:p>
        </w:tc>
        <w:tc>
          <w:tcPr>
            <w:tcW w:w="7197"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И</w:t>
            </w:r>
            <w:r w:rsidR="005E2999" w:rsidRPr="005E2999">
              <w:rPr>
                <w:rFonts w:ascii="Times New Roman" w:hAnsi="Times New Roman" w:cs="Times New Roman"/>
                <w:sz w:val="28"/>
                <w:szCs w:val="28"/>
              </w:rPr>
              <w:t>спользование музыкальных произведений с целью усиления эмо</w:t>
            </w:r>
            <w:r>
              <w:rPr>
                <w:rFonts w:ascii="Times New Roman" w:hAnsi="Times New Roman" w:cs="Times New Roman"/>
                <w:sz w:val="28"/>
                <w:szCs w:val="28"/>
              </w:rPr>
              <w:t>ционального воспри</w:t>
            </w:r>
            <w:r w:rsidR="005E2999" w:rsidRPr="005E2999">
              <w:rPr>
                <w:rFonts w:ascii="Times New Roman" w:hAnsi="Times New Roman" w:cs="Times New Roman"/>
                <w:sz w:val="28"/>
                <w:szCs w:val="28"/>
              </w:rPr>
              <w:t>ятия художественных произведений</w:t>
            </w:r>
          </w:p>
        </w:tc>
      </w:tr>
      <w:tr w:rsidR="005E2999" w:rsidRPr="005E2999" w:rsidTr="00255FAF">
        <w:tc>
          <w:tcPr>
            <w:tcW w:w="2374" w:type="dxa"/>
          </w:tcPr>
          <w:p w:rsidR="005E2999" w:rsidRPr="005E2999" w:rsidRDefault="005E2999" w:rsidP="00255FAF">
            <w:pPr>
              <w:jc w:val="both"/>
              <w:rPr>
                <w:rFonts w:ascii="Times New Roman" w:hAnsi="Times New Roman" w:cs="Times New Roman"/>
                <w:sz w:val="28"/>
                <w:szCs w:val="28"/>
              </w:rPr>
            </w:pPr>
            <w:r w:rsidRPr="005E2999">
              <w:rPr>
                <w:rFonts w:ascii="Times New Roman" w:hAnsi="Times New Roman" w:cs="Times New Roman"/>
                <w:sz w:val="28"/>
                <w:szCs w:val="28"/>
              </w:rPr>
              <w:t>Безопасность</w:t>
            </w:r>
          </w:p>
        </w:tc>
        <w:tc>
          <w:tcPr>
            <w:tcW w:w="7197" w:type="dxa"/>
          </w:tcPr>
          <w:p w:rsidR="005E2999" w:rsidRPr="005E2999" w:rsidRDefault="00255FAF" w:rsidP="00255FAF">
            <w:pPr>
              <w:jc w:val="both"/>
              <w:rPr>
                <w:rFonts w:ascii="Times New Roman" w:hAnsi="Times New Roman" w:cs="Times New Roman"/>
                <w:sz w:val="28"/>
                <w:szCs w:val="28"/>
              </w:rPr>
            </w:pPr>
            <w:r>
              <w:rPr>
                <w:rFonts w:ascii="Times New Roman" w:hAnsi="Times New Roman" w:cs="Times New Roman"/>
                <w:sz w:val="28"/>
                <w:szCs w:val="28"/>
              </w:rPr>
              <w:t>Ф</w:t>
            </w:r>
            <w:r w:rsidR="005E2999" w:rsidRPr="005E2999">
              <w:rPr>
                <w:rFonts w:ascii="Times New Roman" w:hAnsi="Times New Roman" w:cs="Times New Roman"/>
                <w:sz w:val="28"/>
                <w:szCs w:val="28"/>
              </w:rPr>
              <w:t>ормирование основ безопасности собственной жизнедеятельности в различных видах музыкальной деятельности</w:t>
            </w:r>
          </w:p>
        </w:tc>
      </w:tr>
    </w:tbl>
    <w:p w:rsidR="00255FAF" w:rsidRDefault="00255FAF" w:rsidP="005E2999">
      <w:pPr>
        <w:shd w:val="clear" w:color="auto" w:fill="FFFFFF"/>
        <w:ind w:firstLine="709"/>
        <w:jc w:val="both"/>
        <w:rPr>
          <w:sz w:val="28"/>
          <w:szCs w:val="28"/>
        </w:rPr>
      </w:pPr>
    </w:p>
    <w:p w:rsidR="005E2999" w:rsidRPr="005E2999" w:rsidRDefault="005E2999" w:rsidP="005E2999">
      <w:pPr>
        <w:shd w:val="clear" w:color="auto" w:fill="FFFFFF"/>
        <w:ind w:firstLine="709"/>
        <w:jc w:val="both"/>
        <w:rPr>
          <w:sz w:val="28"/>
          <w:szCs w:val="28"/>
        </w:rPr>
      </w:pPr>
    </w:p>
    <w:p w:rsidR="005E2999" w:rsidRPr="005E2999" w:rsidRDefault="006A70D1" w:rsidP="005E2999">
      <w:pPr>
        <w:ind w:firstLine="709"/>
        <w:jc w:val="both"/>
        <w:rPr>
          <w:sz w:val="28"/>
          <w:szCs w:val="28"/>
        </w:rPr>
      </w:pPr>
      <w:r>
        <w:rPr>
          <w:b/>
          <w:sz w:val="28"/>
          <w:szCs w:val="28"/>
        </w:rPr>
        <w:t xml:space="preserve">2.2. </w:t>
      </w:r>
      <w:r w:rsidR="005E2999" w:rsidRPr="005E2999">
        <w:rPr>
          <w:b/>
          <w:sz w:val="28"/>
          <w:szCs w:val="28"/>
        </w:rPr>
        <w:t>Особенности взаимодействия педагогического коллектива с семьями воспитанников</w:t>
      </w:r>
    </w:p>
    <w:p w:rsidR="005E2999" w:rsidRPr="005E2999" w:rsidRDefault="005E2999" w:rsidP="005E2999">
      <w:pPr>
        <w:ind w:firstLine="709"/>
        <w:jc w:val="both"/>
        <w:rPr>
          <w:sz w:val="28"/>
          <w:szCs w:val="28"/>
        </w:rPr>
      </w:pPr>
      <w:r w:rsidRPr="005E2999">
        <w:rPr>
          <w:sz w:val="28"/>
          <w:szCs w:val="28"/>
        </w:rPr>
        <w:t xml:space="preserve">Организация образовательного процесса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w:t>
      </w:r>
      <w:r w:rsidRPr="005E2999">
        <w:rPr>
          <w:sz w:val="28"/>
          <w:szCs w:val="28"/>
        </w:rPr>
        <w:lastRenderedPageBreak/>
        <w:t xml:space="preserve">среды, этнической принадлежности.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неѐ определенное влияние. В основу совместной деятельности семьи и дошкольного учреждения заложены следующие принципы: </w:t>
      </w:r>
    </w:p>
    <w:p w:rsidR="005E2999" w:rsidRPr="005E2999" w:rsidRDefault="005E2999" w:rsidP="005E2999">
      <w:pPr>
        <w:ind w:firstLine="709"/>
        <w:jc w:val="both"/>
        <w:rPr>
          <w:sz w:val="28"/>
          <w:szCs w:val="28"/>
        </w:rPr>
      </w:pPr>
      <w:r w:rsidRPr="005E2999">
        <w:rPr>
          <w:sz w:val="28"/>
          <w:szCs w:val="28"/>
        </w:rPr>
        <w:t xml:space="preserve">единый подход к процессу воспитания ребѐнка; </w:t>
      </w:r>
    </w:p>
    <w:p w:rsidR="005E2999" w:rsidRPr="005E2999" w:rsidRDefault="005E2999" w:rsidP="005E2999">
      <w:pPr>
        <w:ind w:firstLine="709"/>
        <w:jc w:val="both"/>
        <w:rPr>
          <w:sz w:val="28"/>
          <w:szCs w:val="28"/>
        </w:rPr>
      </w:pPr>
      <w:r w:rsidRPr="005E2999">
        <w:rPr>
          <w:sz w:val="28"/>
          <w:szCs w:val="28"/>
        </w:rPr>
        <w:t>открытость дошкольного учреждения для родителей;</w:t>
      </w:r>
    </w:p>
    <w:p w:rsidR="005E2999" w:rsidRPr="005E2999" w:rsidRDefault="005E2999" w:rsidP="005E2999">
      <w:pPr>
        <w:ind w:firstLine="709"/>
        <w:jc w:val="both"/>
        <w:rPr>
          <w:sz w:val="28"/>
          <w:szCs w:val="28"/>
        </w:rPr>
      </w:pPr>
      <w:r w:rsidRPr="005E2999">
        <w:rPr>
          <w:sz w:val="28"/>
          <w:szCs w:val="28"/>
        </w:rPr>
        <w:t xml:space="preserve">взаимное доверие во взаимоотношениях педагогов и родителей; </w:t>
      </w:r>
    </w:p>
    <w:p w:rsidR="005E2999" w:rsidRPr="005E2999" w:rsidRDefault="005E2999" w:rsidP="005E2999">
      <w:pPr>
        <w:ind w:firstLine="709"/>
        <w:jc w:val="both"/>
        <w:rPr>
          <w:sz w:val="28"/>
          <w:szCs w:val="28"/>
        </w:rPr>
      </w:pPr>
      <w:r w:rsidRPr="005E2999">
        <w:rPr>
          <w:sz w:val="28"/>
          <w:szCs w:val="28"/>
        </w:rPr>
        <w:t xml:space="preserve">уважение и доброжелательность друг к другу; </w:t>
      </w:r>
    </w:p>
    <w:p w:rsidR="005E2999" w:rsidRPr="005E2999" w:rsidRDefault="005E2999" w:rsidP="005E2999">
      <w:pPr>
        <w:ind w:firstLine="709"/>
        <w:jc w:val="both"/>
        <w:rPr>
          <w:sz w:val="28"/>
          <w:szCs w:val="28"/>
        </w:rPr>
      </w:pPr>
      <w:r w:rsidRPr="005E2999">
        <w:rPr>
          <w:sz w:val="28"/>
          <w:szCs w:val="28"/>
        </w:rPr>
        <w:t>дифференцированный подход к каждой семье;</w:t>
      </w:r>
    </w:p>
    <w:p w:rsidR="005E2999" w:rsidRPr="005E2999" w:rsidRDefault="005E2999" w:rsidP="005E2999">
      <w:pPr>
        <w:ind w:firstLine="709"/>
        <w:jc w:val="both"/>
        <w:rPr>
          <w:sz w:val="28"/>
          <w:szCs w:val="28"/>
        </w:rPr>
      </w:pPr>
      <w:r w:rsidRPr="005E2999">
        <w:rPr>
          <w:sz w:val="28"/>
          <w:szCs w:val="28"/>
        </w:rPr>
        <w:t xml:space="preserve"> равная ответственность родителей и педагогов. </w:t>
      </w:r>
    </w:p>
    <w:p w:rsidR="005E2999" w:rsidRPr="005E2999" w:rsidRDefault="005E2999" w:rsidP="005E2999">
      <w:pPr>
        <w:ind w:firstLine="709"/>
        <w:jc w:val="both"/>
        <w:rPr>
          <w:sz w:val="28"/>
          <w:szCs w:val="28"/>
        </w:rPr>
      </w:pPr>
      <w:r w:rsidRPr="005E2999">
        <w:rPr>
          <w:b/>
          <w:sz w:val="28"/>
          <w:szCs w:val="28"/>
        </w:rPr>
        <w:t>Основной целью</w:t>
      </w:r>
      <w:r w:rsidRPr="005E2999">
        <w:rPr>
          <w:sz w:val="28"/>
          <w:szCs w:val="28"/>
        </w:rPr>
        <w:t xml:space="preserve"> взаимодействия с родителями мы считаем:</w:t>
      </w:r>
    </w:p>
    <w:p w:rsidR="005E2999" w:rsidRPr="005E2999" w:rsidRDefault="005E2999" w:rsidP="005E2999">
      <w:pPr>
        <w:ind w:firstLine="709"/>
        <w:jc w:val="both"/>
        <w:rPr>
          <w:sz w:val="28"/>
          <w:szCs w:val="28"/>
        </w:rPr>
      </w:pPr>
      <w:r w:rsidRPr="005E2999">
        <w:rPr>
          <w:sz w:val="28"/>
          <w:szCs w:val="28"/>
        </w:rPr>
        <w:t xml:space="preserve"> Возрождение традиций семейного воспитания и вовлечение семьи в воспитательно-образовательный процесс</w:t>
      </w:r>
    </w:p>
    <w:p w:rsidR="005E2999" w:rsidRPr="005E2999" w:rsidRDefault="005E2999" w:rsidP="005E2999">
      <w:pPr>
        <w:ind w:firstLine="709"/>
        <w:jc w:val="both"/>
        <w:rPr>
          <w:sz w:val="28"/>
          <w:szCs w:val="28"/>
        </w:rPr>
      </w:pPr>
      <w:r w:rsidRPr="005E2999">
        <w:rPr>
          <w:b/>
          <w:sz w:val="28"/>
          <w:szCs w:val="28"/>
        </w:rPr>
        <w:t xml:space="preserve"> Задачи:</w:t>
      </w:r>
    </w:p>
    <w:p w:rsidR="005E2999" w:rsidRPr="005E2999" w:rsidRDefault="00255FAF" w:rsidP="005E2999">
      <w:pPr>
        <w:ind w:firstLine="709"/>
        <w:jc w:val="both"/>
        <w:rPr>
          <w:sz w:val="28"/>
          <w:szCs w:val="28"/>
        </w:rPr>
      </w:pPr>
      <w:r>
        <w:rPr>
          <w:sz w:val="28"/>
          <w:szCs w:val="28"/>
        </w:rPr>
        <w:t>1) формирование психолого-</w:t>
      </w:r>
      <w:r w:rsidR="005E2999" w:rsidRPr="005E2999">
        <w:rPr>
          <w:sz w:val="28"/>
          <w:szCs w:val="28"/>
        </w:rPr>
        <w:t xml:space="preserve">педагогических знаний родителей; </w:t>
      </w:r>
    </w:p>
    <w:p w:rsidR="005E2999" w:rsidRPr="005E2999" w:rsidRDefault="005E2999" w:rsidP="005E2999">
      <w:pPr>
        <w:ind w:firstLine="709"/>
        <w:jc w:val="both"/>
        <w:rPr>
          <w:sz w:val="28"/>
          <w:szCs w:val="28"/>
        </w:rPr>
      </w:pPr>
      <w:r w:rsidRPr="005E2999">
        <w:rPr>
          <w:sz w:val="28"/>
          <w:szCs w:val="28"/>
        </w:rPr>
        <w:t xml:space="preserve">2) приобщение родителей к участию в жизни ДОУ; </w:t>
      </w:r>
    </w:p>
    <w:p w:rsidR="005E2999" w:rsidRPr="005E2999" w:rsidRDefault="005E2999" w:rsidP="005E2999">
      <w:pPr>
        <w:ind w:firstLine="709"/>
        <w:jc w:val="both"/>
        <w:rPr>
          <w:sz w:val="28"/>
          <w:szCs w:val="28"/>
        </w:rPr>
      </w:pPr>
      <w:r w:rsidRPr="005E2999">
        <w:rPr>
          <w:sz w:val="28"/>
          <w:szCs w:val="28"/>
        </w:rPr>
        <w:t xml:space="preserve">3) оказание помощи семьям воспитанников в развитии, воспитании и обучении детей </w:t>
      </w:r>
    </w:p>
    <w:p w:rsidR="005E2999" w:rsidRPr="005E2999" w:rsidRDefault="005E2999" w:rsidP="005E2999">
      <w:pPr>
        <w:ind w:firstLine="709"/>
        <w:jc w:val="both"/>
        <w:rPr>
          <w:sz w:val="28"/>
          <w:szCs w:val="28"/>
        </w:rPr>
      </w:pPr>
      <w:r w:rsidRPr="005E2999">
        <w:rPr>
          <w:sz w:val="28"/>
          <w:szCs w:val="28"/>
        </w:rPr>
        <w:t xml:space="preserve">Система работы с родителями включает: </w:t>
      </w:r>
    </w:p>
    <w:p w:rsidR="005E2999" w:rsidRPr="005E2999" w:rsidRDefault="005E2999" w:rsidP="005E2999">
      <w:pPr>
        <w:ind w:firstLine="709"/>
        <w:jc w:val="both"/>
        <w:rPr>
          <w:sz w:val="28"/>
          <w:szCs w:val="28"/>
        </w:rPr>
      </w:pPr>
      <w:r w:rsidRPr="005E2999">
        <w:rPr>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5E2999" w:rsidRPr="005E2999" w:rsidRDefault="005E2999" w:rsidP="005E2999">
      <w:pPr>
        <w:ind w:firstLine="709"/>
        <w:jc w:val="both"/>
        <w:rPr>
          <w:sz w:val="28"/>
          <w:szCs w:val="28"/>
        </w:rPr>
      </w:pPr>
      <w:r w:rsidRPr="005E2999">
        <w:rPr>
          <w:sz w:val="28"/>
          <w:szCs w:val="28"/>
        </w:rPr>
        <w:t xml:space="preserve"> ознакомление родителей с содержанием работы ДОУ, направленной на физическое, психическое и социально-эмоциональное развитие ребенка; </w:t>
      </w:r>
    </w:p>
    <w:p w:rsidR="005E2999" w:rsidRPr="005E2999" w:rsidRDefault="005E2999" w:rsidP="005E2999">
      <w:pPr>
        <w:ind w:firstLine="709"/>
        <w:jc w:val="both"/>
        <w:rPr>
          <w:sz w:val="28"/>
          <w:szCs w:val="28"/>
        </w:rPr>
      </w:pPr>
      <w:r w:rsidRPr="005E2999">
        <w:rPr>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5E2999" w:rsidRPr="005E2999" w:rsidRDefault="005E2999" w:rsidP="005E2999">
      <w:pPr>
        <w:ind w:firstLine="709"/>
        <w:jc w:val="both"/>
        <w:rPr>
          <w:sz w:val="28"/>
          <w:szCs w:val="28"/>
        </w:rPr>
      </w:pPr>
      <w:r w:rsidRPr="005E2999">
        <w:rPr>
          <w:b/>
          <w:sz w:val="28"/>
          <w:szCs w:val="28"/>
        </w:rPr>
        <w:t>Функции работы детского сада с семьей</w:t>
      </w:r>
    </w:p>
    <w:p w:rsidR="005E2999" w:rsidRPr="005E2999" w:rsidRDefault="005E2999" w:rsidP="005E2999">
      <w:pPr>
        <w:ind w:firstLine="709"/>
        <w:jc w:val="both"/>
        <w:rPr>
          <w:sz w:val="28"/>
          <w:szCs w:val="28"/>
        </w:rPr>
      </w:pPr>
      <w:r w:rsidRPr="005E2999">
        <w:rPr>
          <w:sz w:val="28"/>
          <w:szCs w:val="28"/>
        </w:rPr>
        <w:t xml:space="preserve"> - Ознакомление родителей с содержа</w:t>
      </w:r>
      <w:r w:rsidR="00255FAF">
        <w:rPr>
          <w:sz w:val="28"/>
          <w:szCs w:val="28"/>
        </w:rPr>
        <w:t>нием и методикой воспитательно-</w:t>
      </w:r>
      <w:r w:rsidRPr="005E2999">
        <w:rPr>
          <w:sz w:val="28"/>
          <w:szCs w:val="28"/>
        </w:rPr>
        <w:t>образовательного процесса</w:t>
      </w:r>
    </w:p>
    <w:p w:rsidR="005E2999" w:rsidRPr="005E2999" w:rsidRDefault="005E2999" w:rsidP="005E2999">
      <w:pPr>
        <w:ind w:firstLine="709"/>
        <w:jc w:val="both"/>
        <w:rPr>
          <w:sz w:val="28"/>
          <w:szCs w:val="28"/>
        </w:rPr>
      </w:pPr>
      <w:r w:rsidRPr="005E2999">
        <w:rPr>
          <w:sz w:val="28"/>
          <w:szCs w:val="28"/>
        </w:rPr>
        <w:t xml:space="preserve"> - Психолого-педагогическое просвещение родителей</w:t>
      </w:r>
    </w:p>
    <w:p w:rsidR="005E2999" w:rsidRPr="005E2999" w:rsidRDefault="005E2999" w:rsidP="005E2999">
      <w:pPr>
        <w:ind w:firstLine="709"/>
        <w:jc w:val="both"/>
        <w:rPr>
          <w:sz w:val="28"/>
          <w:szCs w:val="28"/>
        </w:rPr>
      </w:pPr>
      <w:r w:rsidRPr="005E2999">
        <w:rPr>
          <w:sz w:val="28"/>
          <w:szCs w:val="28"/>
        </w:rPr>
        <w:t xml:space="preserve"> - Вовлечение родителей в совместную с детьми деятельность </w:t>
      </w:r>
    </w:p>
    <w:p w:rsidR="005E2999" w:rsidRPr="005E2999" w:rsidRDefault="005E2999" w:rsidP="005E2999">
      <w:pPr>
        <w:ind w:firstLine="709"/>
        <w:jc w:val="both"/>
        <w:rPr>
          <w:sz w:val="28"/>
          <w:szCs w:val="28"/>
        </w:rPr>
      </w:pPr>
      <w:r w:rsidRPr="005E2999">
        <w:rPr>
          <w:sz w:val="28"/>
          <w:szCs w:val="28"/>
        </w:rPr>
        <w:t xml:space="preserve">- Помощь отдельным семьям в воспитании </w:t>
      </w:r>
    </w:p>
    <w:p w:rsidR="005E2999" w:rsidRPr="005E2999" w:rsidRDefault="005E2999" w:rsidP="005E2999">
      <w:pPr>
        <w:ind w:firstLine="709"/>
        <w:jc w:val="both"/>
        <w:rPr>
          <w:sz w:val="28"/>
          <w:szCs w:val="28"/>
        </w:rPr>
      </w:pPr>
      <w:r w:rsidRPr="005E2999">
        <w:rPr>
          <w:sz w:val="28"/>
          <w:szCs w:val="28"/>
        </w:rPr>
        <w:t>- Взаимодействие с общественными организациями родителей Формы организации взаимодействия с родителями</w:t>
      </w:r>
    </w:p>
    <w:p w:rsidR="005E2999" w:rsidRPr="005E2999" w:rsidRDefault="005E2999" w:rsidP="005E2999">
      <w:pPr>
        <w:ind w:firstLine="709"/>
        <w:jc w:val="both"/>
        <w:rPr>
          <w:sz w:val="28"/>
          <w:szCs w:val="28"/>
        </w:rPr>
      </w:pPr>
      <w:r w:rsidRPr="005E2999">
        <w:rPr>
          <w:sz w:val="28"/>
          <w:szCs w:val="28"/>
        </w:rPr>
        <w:t xml:space="preserve"> - изучение семьи воспитанников: анкетирование, беседы.</w:t>
      </w:r>
    </w:p>
    <w:p w:rsidR="005E2999" w:rsidRPr="005E2999" w:rsidRDefault="005E2999" w:rsidP="005E2999">
      <w:pPr>
        <w:ind w:firstLine="709"/>
        <w:jc w:val="both"/>
        <w:rPr>
          <w:sz w:val="28"/>
          <w:szCs w:val="28"/>
        </w:rPr>
      </w:pPr>
      <w:r w:rsidRPr="005E2999">
        <w:rPr>
          <w:sz w:val="28"/>
          <w:szCs w:val="28"/>
        </w:rPr>
        <w:t xml:space="preserve"> - педагогическое просвещение родителей: информационные стенды «Для вас родители», сайт ДОУ, родительские собрания, консультации, Дни «открытых дверей»</w:t>
      </w:r>
    </w:p>
    <w:p w:rsidR="005E2999" w:rsidRPr="005E2999" w:rsidRDefault="005E2999" w:rsidP="005E2999">
      <w:pPr>
        <w:ind w:firstLine="709"/>
        <w:jc w:val="both"/>
        <w:rPr>
          <w:sz w:val="28"/>
          <w:szCs w:val="28"/>
        </w:rPr>
      </w:pPr>
      <w:r w:rsidRPr="005E2999">
        <w:rPr>
          <w:sz w:val="28"/>
          <w:szCs w:val="28"/>
        </w:rPr>
        <w:t xml:space="preserve"> - вовлечение родителей в деятельность ДОУ: совместные мероприятия (праздники, акции, ярмарка, тематические конкурсы, выставки, организованные на уровне ДОУ, района, областные и Всероссийские), и др.</w:t>
      </w:r>
    </w:p>
    <w:p w:rsidR="005E2999" w:rsidRPr="005E2999" w:rsidRDefault="005E2999" w:rsidP="005E2999">
      <w:pPr>
        <w:ind w:firstLine="709"/>
        <w:jc w:val="both"/>
        <w:rPr>
          <w:sz w:val="28"/>
          <w:szCs w:val="28"/>
        </w:rPr>
      </w:pPr>
      <w:r w:rsidRPr="005E2999">
        <w:rPr>
          <w:sz w:val="28"/>
          <w:szCs w:val="28"/>
        </w:rPr>
        <w:t xml:space="preserve"> Отбор материала для работы с семьей подчинен нескольким основным </w:t>
      </w:r>
      <w:r w:rsidRPr="005E2999">
        <w:rPr>
          <w:sz w:val="28"/>
          <w:szCs w:val="28"/>
        </w:rPr>
        <w:lastRenderedPageBreak/>
        <w:t>позициям:</w:t>
      </w:r>
    </w:p>
    <w:p w:rsidR="005E2999" w:rsidRPr="005E2999" w:rsidRDefault="005E2999" w:rsidP="005E2999">
      <w:pPr>
        <w:ind w:firstLine="709"/>
        <w:jc w:val="both"/>
        <w:rPr>
          <w:sz w:val="28"/>
          <w:szCs w:val="28"/>
        </w:rPr>
      </w:pPr>
      <w:r w:rsidRPr="005E2999">
        <w:rPr>
          <w:sz w:val="28"/>
          <w:szCs w:val="28"/>
        </w:rPr>
        <w:t xml:space="preserve"> 1. Родительское образование базируется на изучении </w:t>
      </w:r>
      <w:proofErr w:type="spellStart"/>
      <w:proofErr w:type="gramStart"/>
      <w:r w:rsidRPr="005E2999">
        <w:rPr>
          <w:sz w:val="28"/>
          <w:szCs w:val="28"/>
        </w:rPr>
        <w:t>психолого</w:t>
      </w:r>
      <w:proofErr w:type="spellEnd"/>
      <w:r w:rsidRPr="005E2999">
        <w:rPr>
          <w:sz w:val="28"/>
          <w:szCs w:val="28"/>
        </w:rPr>
        <w:t>- педагогических</w:t>
      </w:r>
      <w:proofErr w:type="gramEnd"/>
      <w:r w:rsidRPr="005E2999">
        <w:rPr>
          <w:sz w:val="28"/>
          <w:szCs w:val="28"/>
        </w:rPr>
        <w:t xml:space="preserve"> особенностей личности ребенка, обладающих несомненной </w:t>
      </w:r>
      <w:proofErr w:type="spellStart"/>
      <w:r w:rsidRPr="005E2999">
        <w:rPr>
          <w:sz w:val="28"/>
          <w:szCs w:val="28"/>
        </w:rPr>
        <w:t>значимойой</w:t>
      </w:r>
      <w:proofErr w:type="spellEnd"/>
      <w:r w:rsidRPr="005E2999">
        <w:rPr>
          <w:sz w:val="28"/>
          <w:szCs w:val="28"/>
        </w:rPr>
        <w:t xml:space="preserve"> ценностью для образования родителей.</w:t>
      </w:r>
    </w:p>
    <w:p w:rsidR="005E2999" w:rsidRPr="005E2999" w:rsidRDefault="005E2999" w:rsidP="005E2999">
      <w:pPr>
        <w:ind w:firstLine="709"/>
        <w:jc w:val="both"/>
        <w:rPr>
          <w:sz w:val="28"/>
          <w:szCs w:val="28"/>
        </w:rPr>
      </w:pPr>
      <w:r w:rsidRPr="005E2999">
        <w:rPr>
          <w:sz w:val="28"/>
          <w:szCs w:val="28"/>
        </w:rPr>
        <w:t xml:space="preserve"> 2. Материал, отобранный для изучения, доступен родительскому восприятию, соответствует интересам родителей и возрастным особенностям их детей-дошкольников. </w:t>
      </w:r>
    </w:p>
    <w:p w:rsidR="005E2999" w:rsidRPr="005E2999" w:rsidRDefault="005E2999" w:rsidP="005E2999">
      <w:pPr>
        <w:ind w:firstLine="709"/>
        <w:jc w:val="both"/>
        <w:rPr>
          <w:sz w:val="28"/>
          <w:szCs w:val="28"/>
        </w:rPr>
      </w:pPr>
      <w:r w:rsidRPr="005E2999">
        <w:rPr>
          <w:sz w:val="28"/>
          <w:szCs w:val="28"/>
        </w:rPr>
        <w:t xml:space="preserve">3. Практические занятия с родителями соответствуют образовательным целям определенного раздела программы, способствуют решению обозначенных в программе задач. </w:t>
      </w:r>
    </w:p>
    <w:p w:rsidR="005E2999" w:rsidRPr="005E2999" w:rsidRDefault="005E2999" w:rsidP="005E2999">
      <w:pPr>
        <w:ind w:firstLine="709"/>
        <w:jc w:val="both"/>
        <w:rPr>
          <w:sz w:val="28"/>
          <w:szCs w:val="28"/>
        </w:rPr>
      </w:pPr>
      <w:r w:rsidRPr="005E2999">
        <w:rPr>
          <w:sz w:val="28"/>
          <w:szCs w:val="28"/>
        </w:rPr>
        <w:t>4. Одним из главных принципов родительского образования является принцип в</w:t>
      </w:r>
      <w:r w:rsidR="00481E4F">
        <w:rPr>
          <w:sz w:val="28"/>
          <w:szCs w:val="28"/>
        </w:rPr>
        <w:t xml:space="preserve">ариативности. В годовом плане </w:t>
      </w:r>
      <w:r w:rsidRPr="005E2999">
        <w:rPr>
          <w:sz w:val="28"/>
          <w:szCs w:val="28"/>
        </w:rPr>
        <w:t xml:space="preserve">ДОУ выделен блок «Взаимодействие с семьей», где отражены формы работы и тематика мероприятий с семьями воспитанников. Немаловажным управленческим аспектом является ориентация на конечный результат, на изучение уровня эффективности созданных условий, обеспечивающих доступность родителей в образовательное пространство ДОУ. Для этого были разработаны критерии отслеживания результативности функционирования и развития системы взаимодействия ДОУ и семьи. Полученные результаты позволяют отслеживать результативность функционирования и развития системы взаимодействия ДОУ и семьи, выявлять степень достижения цели на разных этапах деятельности. </w:t>
      </w:r>
    </w:p>
    <w:p w:rsidR="00255FAF" w:rsidRDefault="00255FAF" w:rsidP="005E2999">
      <w:pPr>
        <w:ind w:firstLine="709"/>
        <w:jc w:val="both"/>
        <w:rPr>
          <w:b/>
          <w:sz w:val="28"/>
          <w:szCs w:val="28"/>
        </w:rPr>
      </w:pPr>
    </w:p>
    <w:p w:rsidR="005E2999" w:rsidRPr="005E2999" w:rsidRDefault="006A70D1" w:rsidP="005E2999">
      <w:pPr>
        <w:ind w:firstLine="709"/>
        <w:jc w:val="both"/>
        <w:rPr>
          <w:sz w:val="28"/>
          <w:szCs w:val="28"/>
        </w:rPr>
      </w:pPr>
      <w:r>
        <w:rPr>
          <w:b/>
          <w:sz w:val="28"/>
          <w:szCs w:val="28"/>
        </w:rPr>
        <w:t xml:space="preserve">2.3. </w:t>
      </w:r>
      <w:r w:rsidR="005E2999" w:rsidRPr="005E2999">
        <w:rPr>
          <w:b/>
          <w:sz w:val="28"/>
          <w:szCs w:val="28"/>
        </w:rPr>
        <w:t>Национально-культурные, демографические, климатические условия осуществления образовательного процесса.</w:t>
      </w:r>
    </w:p>
    <w:p w:rsidR="005E2999" w:rsidRPr="005E2999" w:rsidRDefault="005E2999" w:rsidP="005E2999">
      <w:pPr>
        <w:ind w:firstLine="709"/>
        <w:jc w:val="both"/>
        <w:rPr>
          <w:sz w:val="28"/>
          <w:szCs w:val="28"/>
        </w:rPr>
      </w:pPr>
      <w:r w:rsidRPr="005E2999">
        <w:rPr>
          <w:sz w:val="28"/>
          <w:szCs w:val="28"/>
        </w:rPr>
        <w:t xml:space="preserve">Сегодня современные концепции развития личности ребенка, а также региональные подходы к образовательному процессу в дошкольных образовательных учреждениях предполагают включение национально- регионального компонента в процесс развития ребенка. Одним из основных источников содержания образования является социальный опыт, который накоплен в обществе в результате познавательной и предметно-творческой деятельности многих поколений. Он включает в себя не только обобщѐнный опыт человечества, но и опыт конкретной общности (национальности) людей, т.е. национально-социальный опыт. В этой связи национально-региональный образовательный компонент наполнен знаниями об историческом прошлом и настоящем народа, его культуре, национальных традициях и обычаях; способами деятельности, связанными с традиционными национальными видами деятельности, национальным изобразительным и музыкальным искусством, а также с теми социальными отношениями людей, которые заключены в национальных традициях и обычаях, поведении и деятельности. Речь идѐт о прогрессивном социальном опыте, усвоение которого подрастающими поколениями способствует целям их воспитания. Национально-региональный компонент - это, во-первых, реальная форма функционирования федерального стандарта в конкретном регионе; во- вторых, он выполняет в образовательном процессе ряд очень </w:t>
      </w:r>
      <w:r w:rsidRPr="005E2999">
        <w:rPr>
          <w:sz w:val="28"/>
          <w:szCs w:val="28"/>
        </w:rPr>
        <w:lastRenderedPageBreak/>
        <w:t xml:space="preserve">важных функций и обладает определѐнными дидактическими и воспитательными возможностями: </w:t>
      </w:r>
    </w:p>
    <w:p w:rsidR="005E2999" w:rsidRPr="005E2999" w:rsidRDefault="005E2999" w:rsidP="005E2999">
      <w:pPr>
        <w:ind w:firstLine="709"/>
        <w:jc w:val="both"/>
        <w:rPr>
          <w:sz w:val="28"/>
          <w:szCs w:val="28"/>
        </w:rPr>
      </w:pPr>
      <w:r w:rsidRPr="005E2999">
        <w:rPr>
          <w:sz w:val="28"/>
          <w:szCs w:val="28"/>
        </w:rPr>
        <w:t>- обеспечивает единство и преемственность содержания образования в рамках региона и Российской Федерации, решая задачу целостности образовательного пространства;</w:t>
      </w:r>
    </w:p>
    <w:p w:rsidR="005E2999" w:rsidRPr="005E2999" w:rsidRDefault="005E2999" w:rsidP="005E2999">
      <w:pPr>
        <w:ind w:firstLine="709"/>
        <w:jc w:val="both"/>
        <w:rPr>
          <w:sz w:val="28"/>
          <w:szCs w:val="28"/>
        </w:rPr>
      </w:pPr>
      <w:r w:rsidRPr="005E2999">
        <w:rPr>
          <w:sz w:val="28"/>
          <w:szCs w:val="28"/>
        </w:rPr>
        <w:t xml:space="preserve">- </w:t>
      </w:r>
      <w:proofErr w:type="gramStart"/>
      <w:r w:rsidRPr="005E2999">
        <w:rPr>
          <w:sz w:val="28"/>
          <w:szCs w:val="28"/>
        </w:rPr>
        <w:t>способен</w:t>
      </w:r>
      <w:proofErr w:type="gramEnd"/>
      <w:r w:rsidRPr="005E2999">
        <w:rPr>
          <w:sz w:val="28"/>
          <w:szCs w:val="28"/>
        </w:rPr>
        <w:t xml:space="preserve"> формировать новое мышление человека на основе целостного представления о мире, природе, человеке; </w:t>
      </w:r>
    </w:p>
    <w:p w:rsidR="005E2999" w:rsidRPr="005E2999" w:rsidRDefault="005E2999" w:rsidP="005E2999">
      <w:pPr>
        <w:ind w:firstLine="709"/>
        <w:jc w:val="both"/>
        <w:rPr>
          <w:sz w:val="28"/>
          <w:szCs w:val="28"/>
        </w:rPr>
      </w:pPr>
      <w:r w:rsidRPr="005E2999">
        <w:rPr>
          <w:sz w:val="28"/>
          <w:szCs w:val="28"/>
        </w:rPr>
        <w:t>- позволяет использовать идеи индивидуально-личностного обучения;</w:t>
      </w:r>
    </w:p>
    <w:p w:rsidR="005E2999" w:rsidRPr="005E2999" w:rsidRDefault="005E2999" w:rsidP="005E2999">
      <w:pPr>
        <w:ind w:firstLine="709"/>
        <w:jc w:val="both"/>
        <w:rPr>
          <w:sz w:val="28"/>
          <w:szCs w:val="28"/>
        </w:rPr>
      </w:pPr>
      <w:r w:rsidRPr="005E2999">
        <w:rPr>
          <w:sz w:val="28"/>
          <w:szCs w:val="28"/>
        </w:rPr>
        <w:t xml:space="preserve"> - создаѐт условия для возрождения национальной культуры, воспитания патриотизма;</w:t>
      </w:r>
    </w:p>
    <w:p w:rsidR="005E2999" w:rsidRPr="005E2999" w:rsidRDefault="005E2999" w:rsidP="005E2999">
      <w:pPr>
        <w:ind w:firstLine="709"/>
        <w:jc w:val="both"/>
        <w:rPr>
          <w:sz w:val="28"/>
          <w:szCs w:val="28"/>
        </w:rPr>
      </w:pPr>
      <w:r w:rsidRPr="005E2999">
        <w:rPr>
          <w:sz w:val="28"/>
          <w:szCs w:val="28"/>
        </w:rPr>
        <w:t xml:space="preserve"> - способствует адаптации к окружающей социальной и природной среде в условиях региона;</w:t>
      </w:r>
    </w:p>
    <w:p w:rsidR="005E2999" w:rsidRPr="005E2999" w:rsidRDefault="005E2999" w:rsidP="005E2999">
      <w:pPr>
        <w:ind w:firstLine="709"/>
        <w:jc w:val="both"/>
        <w:rPr>
          <w:sz w:val="28"/>
          <w:szCs w:val="28"/>
        </w:rPr>
      </w:pPr>
      <w:r w:rsidRPr="005E2999">
        <w:rPr>
          <w:sz w:val="28"/>
          <w:szCs w:val="28"/>
        </w:rPr>
        <w:t xml:space="preserve"> - формирует региональную общность людей. На материале богатой истории Сибири дети знакомятся с культурой быта и духовности, что позволяет показать человеческие ценности через культуру и историю своего края. Ребенок приходит к осознанию того, что малая родина - это часть огромной страны и мира. У ребенка формируется понимание своеобразия страны, где он родился и живет. Он должен знать свои корни, свою предысторию. </w:t>
      </w:r>
      <w:proofErr w:type="spellStart"/>
      <w:r w:rsidRPr="005E2999">
        <w:rPr>
          <w:sz w:val="28"/>
          <w:szCs w:val="28"/>
        </w:rPr>
        <w:t>Социокультурные</w:t>
      </w:r>
      <w:proofErr w:type="spellEnd"/>
      <w:r w:rsidRPr="005E2999">
        <w:rPr>
          <w:sz w:val="28"/>
          <w:szCs w:val="28"/>
        </w:rPr>
        <w:t xml:space="preserve"> особенности </w:t>
      </w:r>
      <w:r w:rsidR="00481E4F">
        <w:rPr>
          <w:sz w:val="28"/>
          <w:szCs w:val="28"/>
        </w:rPr>
        <w:t>с</w:t>
      </w:r>
      <w:proofErr w:type="gramStart"/>
      <w:r w:rsidR="00481E4F">
        <w:rPr>
          <w:sz w:val="28"/>
          <w:szCs w:val="28"/>
        </w:rPr>
        <w:t>.П</w:t>
      </w:r>
      <w:proofErr w:type="gramEnd"/>
      <w:r w:rsidR="00481E4F">
        <w:rPr>
          <w:sz w:val="28"/>
          <w:szCs w:val="28"/>
        </w:rPr>
        <w:t>ол</w:t>
      </w:r>
      <w:r w:rsidR="00F64C13">
        <w:rPr>
          <w:sz w:val="28"/>
          <w:szCs w:val="28"/>
        </w:rPr>
        <w:t>о</w:t>
      </w:r>
      <w:r w:rsidR="00481E4F">
        <w:rPr>
          <w:sz w:val="28"/>
          <w:szCs w:val="28"/>
        </w:rPr>
        <w:t>цкое</w:t>
      </w:r>
      <w:r w:rsidRPr="005E2999">
        <w:rPr>
          <w:sz w:val="28"/>
          <w:szCs w:val="28"/>
        </w:rPr>
        <w:t xml:space="preserve"> не могут не сказаться на содержании псих</w:t>
      </w:r>
      <w:r w:rsidR="00481E4F">
        <w:rPr>
          <w:sz w:val="28"/>
          <w:szCs w:val="28"/>
        </w:rPr>
        <w:t xml:space="preserve">олого-педагогической работы в </w:t>
      </w:r>
      <w:r w:rsidRPr="005E2999">
        <w:rPr>
          <w:sz w:val="28"/>
          <w:szCs w:val="28"/>
        </w:rPr>
        <w:t>ДОУ. Ведущие отрасли экономики обусловливают тематику ознак</w:t>
      </w:r>
      <w:r w:rsidR="00481E4F">
        <w:rPr>
          <w:sz w:val="28"/>
          <w:szCs w:val="28"/>
        </w:rPr>
        <w:t>омления детей с трудом взрослых.</w:t>
      </w:r>
    </w:p>
    <w:p w:rsidR="005E2999" w:rsidRPr="005E2999" w:rsidRDefault="005E2999" w:rsidP="005E2999">
      <w:pPr>
        <w:ind w:firstLine="709"/>
        <w:jc w:val="both"/>
        <w:rPr>
          <w:b/>
          <w:sz w:val="28"/>
          <w:szCs w:val="28"/>
        </w:rPr>
      </w:pPr>
      <w:r w:rsidRPr="005E2999">
        <w:rPr>
          <w:b/>
          <w:sz w:val="28"/>
          <w:szCs w:val="28"/>
        </w:rPr>
        <w:t>Основные задачи:</w:t>
      </w:r>
    </w:p>
    <w:p w:rsidR="005E2999" w:rsidRPr="005E2999" w:rsidRDefault="005E2999" w:rsidP="005E2999">
      <w:pPr>
        <w:ind w:firstLine="709"/>
        <w:jc w:val="both"/>
        <w:rPr>
          <w:sz w:val="28"/>
          <w:szCs w:val="28"/>
        </w:rPr>
      </w:pPr>
      <w:r w:rsidRPr="005E2999">
        <w:rPr>
          <w:sz w:val="28"/>
          <w:szCs w:val="28"/>
        </w:rPr>
        <w:t xml:space="preserve"> 1. Формировать духовно-нравственное отношение и чувство сопричастности к родному дому, семье, детскому саду, городу, области.</w:t>
      </w:r>
    </w:p>
    <w:p w:rsidR="005E2999" w:rsidRPr="005E2999" w:rsidRDefault="005E2999" w:rsidP="005E2999">
      <w:pPr>
        <w:ind w:firstLine="709"/>
        <w:jc w:val="both"/>
        <w:rPr>
          <w:sz w:val="28"/>
          <w:szCs w:val="28"/>
        </w:rPr>
      </w:pPr>
      <w:r w:rsidRPr="005E2999">
        <w:rPr>
          <w:sz w:val="28"/>
          <w:szCs w:val="28"/>
        </w:rPr>
        <w:t xml:space="preserve"> 2. Развивать понимание историко-культурного наследия своего народа и ценностного отношения к нему. </w:t>
      </w:r>
    </w:p>
    <w:p w:rsidR="005E2999" w:rsidRPr="005E2999" w:rsidRDefault="005E2999" w:rsidP="005E2999">
      <w:pPr>
        <w:ind w:firstLine="709"/>
        <w:jc w:val="both"/>
        <w:rPr>
          <w:sz w:val="28"/>
          <w:szCs w:val="28"/>
        </w:rPr>
      </w:pPr>
      <w:r w:rsidRPr="005E2999">
        <w:rPr>
          <w:sz w:val="28"/>
          <w:szCs w:val="28"/>
        </w:rPr>
        <w:t>3. Воспитывать любовь, уважение к своей нации; чувство собственного достоинства как представителя своего народа и толерантное отношение к представителям других национальностей – сверстникам и их родителям, соседям и другим людям.</w:t>
      </w:r>
    </w:p>
    <w:p w:rsidR="005E2999" w:rsidRPr="005E2999" w:rsidRDefault="005E2999" w:rsidP="005E2999">
      <w:pPr>
        <w:ind w:firstLine="709"/>
        <w:jc w:val="both"/>
        <w:rPr>
          <w:sz w:val="28"/>
          <w:szCs w:val="28"/>
        </w:rPr>
      </w:pPr>
      <w:r w:rsidRPr="005E2999">
        <w:rPr>
          <w:sz w:val="28"/>
          <w:szCs w:val="28"/>
        </w:rPr>
        <w:t xml:space="preserve"> 4. Формировать основы экологической культуры.</w:t>
      </w:r>
    </w:p>
    <w:p w:rsidR="005E2999" w:rsidRPr="005E2999" w:rsidRDefault="005E2999" w:rsidP="005E2999">
      <w:pPr>
        <w:ind w:firstLine="709"/>
        <w:jc w:val="both"/>
        <w:rPr>
          <w:sz w:val="28"/>
          <w:szCs w:val="28"/>
        </w:rPr>
      </w:pPr>
      <w:r w:rsidRPr="005E2999">
        <w:rPr>
          <w:sz w:val="28"/>
          <w:szCs w:val="28"/>
        </w:rPr>
        <w:t xml:space="preserve"> 5. Расширять объѐм знаний об искусстве: формировать умения отличать национальное своеобразие декоративно-прикладного, изобразительного искусства, его характерные особенности.</w:t>
      </w:r>
    </w:p>
    <w:p w:rsidR="005E2999" w:rsidRPr="005E2999" w:rsidRDefault="005E2999" w:rsidP="005E2999">
      <w:pPr>
        <w:ind w:firstLine="709"/>
        <w:jc w:val="both"/>
        <w:rPr>
          <w:sz w:val="28"/>
          <w:szCs w:val="28"/>
        </w:rPr>
      </w:pPr>
      <w:r w:rsidRPr="005E2999">
        <w:rPr>
          <w:sz w:val="28"/>
          <w:szCs w:val="28"/>
        </w:rPr>
        <w:t xml:space="preserve"> 6. Организовать плодотворное сотрудничество детского сада и семьи по организации воспитания и обучения детей на национально-региональной основе. </w:t>
      </w:r>
    </w:p>
    <w:p w:rsidR="005E2999" w:rsidRPr="005E2999" w:rsidRDefault="005E2999" w:rsidP="005E2999">
      <w:pPr>
        <w:ind w:firstLine="709"/>
        <w:jc w:val="both"/>
        <w:rPr>
          <w:sz w:val="28"/>
          <w:szCs w:val="28"/>
        </w:rPr>
      </w:pPr>
      <w:r w:rsidRPr="005E2999">
        <w:rPr>
          <w:b/>
          <w:sz w:val="28"/>
          <w:szCs w:val="28"/>
        </w:rPr>
        <w:t>Ценности и их выражение</w:t>
      </w:r>
    </w:p>
    <w:p w:rsidR="005E2999" w:rsidRPr="005E2999" w:rsidRDefault="005E2999" w:rsidP="005E2999">
      <w:pPr>
        <w:ind w:firstLine="709"/>
        <w:jc w:val="both"/>
        <w:rPr>
          <w:sz w:val="28"/>
          <w:szCs w:val="28"/>
        </w:rPr>
      </w:pPr>
      <w:r w:rsidRPr="005E2999">
        <w:rPr>
          <w:sz w:val="28"/>
          <w:szCs w:val="28"/>
        </w:rPr>
        <w:t xml:space="preserve">Семья: любовь, уважение, забота о близких, родных людях, гордость за семью, знание и уважение семейных традиций. </w:t>
      </w:r>
    </w:p>
    <w:p w:rsidR="005E2999" w:rsidRPr="005E2999" w:rsidRDefault="005E2999" w:rsidP="005E2999">
      <w:pPr>
        <w:ind w:firstLine="709"/>
        <w:jc w:val="both"/>
        <w:rPr>
          <w:sz w:val="28"/>
          <w:szCs w:val="28"/>
        </w:rPr>
      </w:pPr>
      <w:proofErr w:type="gramStart"/>
      <w:r w:rsidRPr="005E2999">
        <w:rPr>
          <w:sz w:val="28"/>
          <w:szCs w:val="28"/>
        </w:rPr>
        <w:t xml:space="preserve">Детский сад, друзья: привязанность к детскому саду, уважение мнения </w:t>
      </w:r>
      <w:proofErr w:type="spellStart"/>
      <w:r w:rsidRPr="005E2999">
        <w:rPr>
          <w:sz w:val="28"/>
          <w:szCs w:val="28"/>
        </w:rPr>
        <w:t>дру-гих</w:t>
      </w:r>
      <w:proofErr w:type="spellEnd"/>
      <w:r w:rsidRPr="005E2999">
        <w:rPr>
          <w:sz w:val="28"/>
          <w:szCs w:val="28"/>
        </w:rPr>
        <w:t xml:space="preserve"> людей, гуманность, непринятие насилия; толерантность, познавательная активность, творчество. </w:t>
      </w:r>
      <w:proofErr w:type="gramEnd"/>
    </w:p>
    <w:p w:rsidR="005E2999" w:rsidRPr="005E2999" w:rsidRDefault="005E2999" w:rsidP="005E2999">
      <w:pPr>
        <w:ind w:firstLine="709"/>
        <w:jc w:val="both"/>
        <w:rPr>
          <w:sz w:val="28"/>
          <w:szCs w:val="28"/>
        </w:rPr>
      </w:pPr>
      <w:proofErr w:type="gramStart"/>
      <w:r w:rsidRPr="005E2999">
        <w:rPr>
          <w:sz w:val="28"/>
          <w:szCs w:val="28"/>
        </w:rPr>
        <w:t xml:space="preserve">Родной край, родной поселок: любовь к малой Родине, знание еѐ </w:t>
      </w:r>
      <w:r w:rsidRPr="005E2999">
        <w:rPr>
          <w:sz w:val="28"/>
          <w:szCs w:val="28"/>
        </w:rPr>
        <w:lastRenderedPageBreak/>
        <w:t xml:space="preserve">истории, культуры, традиций, достопримечательностей, уважительное отношение к труду людей, знание символики города, области, уважительное отношение к ней. </w:t>
      </w:r>
      <w:proofErr w:type="gramEnd"/>
    </w:p>
    <w:p w:rsidR="005E2999" w:rsidRPr="005E2999" w:rsidRDefault="005E2999" w:rsidP="005E2999">
      <w:pPr>
        <w:ind w:firstLine="709"/>
        <w:jc w:val="both"/>
        <w:rPr>
          <w:sz w:val="28"/>
          <w:szCs w:val="28"/>
        </w:rPr>
      </w:pPr>
      <w:r w:rsidRPr="005E2999">
        <w:rPr>
          <w:sz w:val="28"/>
          <w:szCs w:val="28"/>
        </w:rPr>
        <w:t xml:space="preserve">Природа родного края: любовь и бережное отношение к природе, любознательность, познавательный интерес, основы экологической культуры. </w:t>
      </w:r>
    </w:p>
    <w:p w:rsidR="005E2999" w:rsidRPr="005E2999" w:rsidRDefault="005E2999" w:rsidP="005E2999">
      <w:pPr>
        <w:ind w:firstLine="709"/>
        <w:jc w:val="both"/>
        <w:rPr>
          <w:sz w:val="28"/>
          <w:szCs w:val="28"/>
        </w:rPr>
      </w:pPr>
      <w:r w:rsidRPr="005E2999">
        <w:rPr>
          <w:sz w:val="28"/>
          <w:szCs w:val="28"/>
        </w:rPr>
        <w:t>Тематические недели наполнены содержанием разнообразных форм и методов работы с детьми как в совместной деятельности педагога с детьми, так и в самостоятельной деятельности детей, во взаимодействии с родителями и социумом.</w:t>
      </w:r>
    </w:p>
    <w:p w:rsidR="005E2999" w:rsidRPr="005E2999" w:rsidRDefault="005E2999" w:rsidP="005E2999">
      <w:pPr>
        <w:ind w:firstLine="709"/>
        <w:jc w:val="both"/>
        <w:rPr>
          <w:b/>
          <w:sz w:val="28"/>
          <w:szCs w:val="28"/>
        </w:rPr>
      </w:pPr>
      <w:r w:rsidRPr="005E2999">
        <w:rPr>
          <w:b/>
          <w:sz w:val="28"/>
          <w:szCs w:val="28"/>
        </w:rPr>
        <w:t>Развивающая среда</w:t>
      </w:r>
    </w:p>
    <w:p w:rsidR="005E2999" w:rsidRPr="005E2999" w:rsidRDefault="005E2999" w:rsidP="005E2999">
      <w:pPr>
        <w:ind w:firstLine="709"/>
        <w:jc w:val="both"/>
        <w:rPr>
          <w:sz w:val="28"/>
          <w:szCs w:val="28"/>
        </w:rPr>
      </w:pPr>
      <w:r w:rsidRPr="005E2999">
        <w:rPr>
          <w:sz w:val="28"/>
          <w:szCs w:val="28"/>
        </w:rPr>
        <w:t xml:space="preserve"> Внесение национально-регионального компонента в содержание развивающей</w:t>
      </w:r>
      <w:r w:rsidR="00481E4F">
        <w:rPr>
          <w:sz w:val="28"/>
          <w:szCs w:val="28"/>
        </w:rPr>
        <w:t xml:space="preserve"> </w:t>
      </w:r>
      <w:proofErr w:type="spellStart"/>
      <w:proofErr w:type="gramStart"/>
      <w:r w:rsidRPr="005E2999">
        <w:rPr>
          <w:sz w:val="28"/>
          <w:szCs w:val="28"/>
        </w:rPr>
        <w:t>предметной-пространственной</w:t>
      </w:r>
      <w:proofErr w:type="spellEnd"/>
      <w:proofErr w:type="gramEnd"/>
      <w:r w:rsidRPr="005E2999">
        <w:rPr>
          <w:sz w:val="28"/>
          <w:szCs w:val="28"/>
        </w:rPr>
        <w:t xml:space="preserve"> среды выступает одним из условий развития у детей целостного отношения к родному краю.</w:t>
      </w:r>
    </w:p>
    <w:p w:rsidR="005E2999" w:rsidRPr="005E2999" w:rsidRDefault="005E2999" w:rsidP="005E2999">
      <w:pPr>
        <w:ind w:firstLine="709"/>
        <w:jc w:val="both"/>
        <w:rPr>
          <w:sz w:val="28"/>
          <w:szCs w:val="28"/>
        </w:rPr>
      </w:pPr>
      <w:r w:rsidRPr="005E2999">
        <w:rPr>
          <w:sz w:val="28"/>
          <w:szCs w:val="28"/>
        </w:rPr>
        <w:t xml:space="preserve"> Модель организации развивающей </w:t>
      </w:r>
      <w:proofErr w:type="spellStart"/>
      <w:proofErr w:type="gramStart"/>
      <w:r w:rsidRPr="005E2999">
        <w:rPr>
          <w:sz w:val="28"/>
          <w:szCs w:val="28"/>
        </w:rPr>
        <w:t>предметной-пространственной</w:t>
      </w:r>
      <w:proofErr w:type="spellEnd"/>
      <w:proofErr w:type="gramEnd"/>
      <w:r w:rsidR="00481E4F">
        <w:rPr>
          <w:sz w:val="28"/>
          <w:szCs w:val="28"/>
        </w:rPr>
        <w:t xml:space="preserve"> </w:t>
      </w:r>
      <w:r w:rsidRPr="005E2999">
        <w:rPr>
          <w:sz w:val="28"/>
          <w:szCs w:val="28"/>
        </w:rPr>
        <w:t>среды в ДОУ способствует формированию у ребѐнка:</w:t>
      </w:r>
    </w:p>
    <w:p w:rsidR="005E2999" w:rsidRPr="005E2999" w:rsidRDefault="005E2999" w:rsidP="005E2999">
      <w:pPr>
        <w:ind w:firstLine="709"/>
        <w:jc w:val="both"/>
        <w:rPr>
          <w:sz w:val="28"/>
          <w:szCs w:val="28"/>
        </w:rPr>
      </w:pPr>
      <w:r w:rsidRPr="005E2999">
        <w:rPr>
          <w:sz w:val="28"/>
          <w:szCs w:val="28"/>
        </w:rPr>
        <w:t xml:space="preserve"> правильных неискажѐнных представлений о мире;</w:t>
      </w:r>
    </w:p>
    <w:p w:rsidR="005E2999" w:rsidRPr="005E2999" w:rsidRDefault="005E2999" w:rsidP="005E2999">
      <w:pPr>
        <w:ind w:firstLine="709"/>
        <w:jc w:val="both"/>
        <w:rPr>
          <w:sz w:val="28"/>
          <w:szCs w:val="28"/>
        </w:rPr>
      </w:pPr>
      <w:r w:rsidRPr="005E2999">
        <w:rPr>
          <w:sz w:val="28"/>
          <w:szCs w:val="28"/>
        </w:rPr>
        <w:t xml:space="preserve"> помогает расширить кругозор; </w:t>
      </w:r>
    </w:p>
    <w:p w:rsidR="005E2999" w:rsidRPr="005E2999" w:rsidRDefault="005E2999" w:rsidP="005E2999">
      <w:pPr>
        <w:ind w:firstLine="709"/>
        <w:jc w:val="both"/>
        <w:rPr>
          <w:sz w:val="28"/>
          <w:szCs w:val="28"/>
        </w:rPr>
      </w:pPr>
      <w:r w:rsidRPr="005E2999">
        <w:rPr>
          <w:sz w:val="28"/>
          <w:szCs w:val="28"/>
        </w:rPr>
        <w:t xml:space="preserve">активизировать интерес к познанию природы родного края; </w:t>
      </w:r>
    </w:p>
    <w:p w:rsidR="005E2999" w:rsidRPr="005E2999" w:rsidRDefault="005E2999" w:rsidP="005E2999">
      <w:pPr>
        <w:ind w:firstLine="709"/>
        <w:jc w:val="both"/>
        <w:rPr>
          <w:sz w:val="28"/>
          <w:szCs w:val="28"/>
        </w:rPr>
      </w:pPr>
      <w:r w:rsidRPr="005E2999">
        <w:rPr>
          <w:sz w:val="28"/>
          <w:szCs w:val="28"/>
        </w:rPr>
        <w:t xml:space="preserve">побуждает к исследовательской деятельности </w:t>
      </w:r>
    </w:p>
    <w:p w:rsidR="005E2999" w:rsidRPr="005E2999" w:rsidRDefault="005E2999" w:rsidP="005E2999">
      <w:pPr>
        <w:ind w:firstLine="709"/>
        <w:jc w:val="both"/>
        <w:rPr>
          <w:sz w:val="28"/>
          <w:szCs w:val="28"/>
        </w:rPr>
      </w:pPr>
      <w:r w:rsidRPr="005E2999">
        <w:rPr>
          <w:b/>
          <w:sz w:val="28"/>
          <w:szCs w:val="28"/>
        </w:rPr>
        <w:t>Взаимодействие с социумом</w:t>
      </w:r>
    </w:p>
    <w:p w:rsidR="005E2999" w:rsidRPr="005E2999" w:rsidRDefault="005E2999" w:rsidP="005E2999">
      <w:pPr>
        <w:ind w:firstLine="709"/>
        <w:jc w:val="both"/>
        <w:rPr>
          <w:sz w:val="28"/>
          <w:szCs w:val="28"/>
        </w:rPr>
      </w:pPr>
      <w:r w:rsidRPr="005E2999">
        <w:rPr>
          <w:sz w:val="28"/>
          <w:szCs w:val="28"/>
        </w:rPr>
        <w:t xml:space="preserve"> Воспитывать любовь к Родине – значит связывать воспитательную работу с окружающей социальной жизнью, поэтому реализация программы предполагает </w:t>
      </w:r>
      <w:proofErr w:type="spellStart"/>
      <w:r w:rsidRPr="005E2999">
        <w:rPr>
          <w:sz w:val="28"/>
          <w:szCs w:val="28"/>
        </w:rPr>
        <w:t>взаимосотрудничество</w:t>
      </w:r>
      <w:proofErr w:type="spellEnd"/>
      <w:r w:rsidRPr="005E2999">
        <w:rPr>
          <w:sz w:val="28"/>
          <w:szCs w:val="28"/>
        </w:rPr>
        <w:t xml:space="preserve"> с </w:t>
      </w:r>
      <w:proofErr w:type="spellStart"/>
      <w:r w:rsidRPr="005E2999">
        <w:rPr>
          <w:sz w:val="28"/>
          <w:szCs w:val="28"/>
        </w:rPr>
        <w:t>социоумом</w:t>
      </w:r>
      <w:proofErr w:type="spellEnd"/>
      <w:r w:rsidRPr="005E2999">
        <w:rPr>
          <w:sz w:val="28"/>
          <w:szCs w:val="28"/>
        </w:rPr>
        <w:t>:</w:t>
      </w:r>
    </w:p>
    <w:p w:rsidR="005E2999" w:rsidRDefault="005E2999" w:rsidP="005E2999">
      <w:pPr>
        <w:ind w:firstLine="709"/>
        <w:jc w:val="both"/>
        <w:rPr>
          <w:sz w:val="28"/>
          <w:szCs w:val="28"/>
        </w:rPr>
      </w:pPr>
      <w:r w:rsidRPr="005E2999">
        <w:rPr>
          <w:sz w:val="28"/>
          <w:szCs w:val="28"/>
        </w:rPr>
        <w:t xml:space="preserve"> тематическая неделя  </w:t>
      </w:r>
    </w:p>
    <w:p w:rsidR="00590512" w:rsidRDefault="00590512" w:rsidP="005E2999">
      <w:pPr>
        <w:ind w:firstLine="709"/>
        <w:jc w:val="both"/>
        <w:rPr>
          <w:sz w:val="28"/>
          <w:szCs w:val="28"/>
        </w:rPr>
      </w:pPr>
    </w:p>
    <w:p w:rsidR="00A45369" w:rsidRDefault="00C7426C" w:rsidP="006A70D1">
      <w:pPr>
        <w:jc w:val="center"/>
        <w:rPr>
          <w:b/>
          <w:sz w:val="28"/>
          <w:szCs w:val="28"/>
        </w:rPr>
      </w:pPr>
      <w:r>
        <w:rPr>
          <w:b/>
          <w:sz w:val="28"/>
          <w:szCs w:val="28"/>
        </w:rPr>
        <w:t xml:space="preserve">Раздел </w:t>
      </w:r>
      <w:r w:rsidR="006A70D1">
        <w:rPr>
          <w:b/>
          <w:sz w:val="28"/>
          <w:szCs w:val="28"/>
        </w:rPr>
        <w:t xml:space="preserve">3. </w:t>
      </w:r>
      <w:r w:rsidR="00A45369" w:rsidRPr="00825BA8">
        <w:rPr>
          <w:b/>
          <w:sz w:val="28"/>
          <w:szCs w:val="28"/>
        </w:rPr>
        <w:t>Организационный.</w:t>
      </w:r>
    </w:p>
    <w:p w:rsidR="00EB6011" w:rsidRPr="009758E8" w:rsidRDefault="00EB6011" w:rsidP="009758E8">
      <w:pPr>
        <w:jc w:val="both"/>
        <w:rPr>
          <w:b/>
          <w:sz w:val="28"/>
          <w:szCs w:val="28"/>
        </w:rPr>
      </w:pPr>
    </w:p>
    <w:p w:rsidR="00A45369" w:rsidRDefault="006A70D1" w:rsidP="00EB6011">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3.1. </w:t>
      </w:r>
      <w:r w:rsidR="00A45369" w:rsidRPr="00EB6011">
        <w:rPr>
          <w:rFonts w:ascii="Times New Roman" w:hAnsi="Times New Roman" w:cs="Times New Roman"/>
          <w:b/>
          <w:sz w:val="28"/>
          <w:szCs w:val="28"/>
        </w:rPr>
        <w:t>Требования к организации физического воспитания</w:t>
      </w:r>
    </w:p>
    <w:p w:rsidR="00EB6011" w:rsidRPr="00EB6011" w:rsidRDefault="00EB6011" w:rsidP="00EB6011">
      <w:pPr>
        <w:pStyle w:val="a3"/>
        <w:spacing w:after="0" w:line="240" w:lineRule="auto"/>
        <w:ind w:left="0" w:firstLine="709"/>
        <w:jc w:val="center"/>
        <w:rPr>
          <w:rFonts w:ascii="Times New Roman" w:hAnsi="Times New Roman" w:cs="Times New Roman"/>
          <w:sz w:val="28"/>
          <w:szCs w:val="28"/>
        </w:rPr>
      </w:pPr>
    </w:p>
    <w:p w:rsidR="00A45369" w:rsidRPr="00EB6011" w:rsidRDefault="00A45369" w:rsidP="00EB6011">
      <w:pPr>
        <w:ind w:firstLine="708"/>
        <w:jc w:val="both"/>
        <w:rPr>
          <w:sz w:val="28"/>
          <w:szCs w:val="28"/>
        </w:rPr>
      </w:pPr>
      <w:r w:rsidRPr="00EB6011">
        <w:rPr>
          <w:sz w:val="28"/>
          <w:szCs w:val="28"/>
        </w:rPr>
        <w:t xml:space="preserve">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w:t>
      </w:r>
    </w:p>
    <w:p w:rsidR="00A45369" w:rsidRPr="00EB6011" w:rsidRDefault="00A45369" w:rsidP="00EB6011">
      <w:pPr>
        <w:ind w:firstLine="708"/>
        <w:jc w:val="both"/>
        <w:rPr>
          <w:sz w:val="28"/>
          <w:szCs w:val="28"/>
        </w:rPr>
      </w:pPr>
      <w:r w:rsidRPr="00EB6011">
        <w:rPr>
          <w:sz w:val="28"/>
          <w:szCs w:val="28"/>
        </w:rPr>
        <w:t xml:space="preserve">Двигательный режим, физические упражнения и закаливающие мероприятия следует осуществлять с учетом здоровья, возраста детей и времени года. 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В объеме двигательной активности воспитанников 5 - 7 лет следует предусмотреть в организованных формах оздоровительно-воспитательной деятельности 6 - 8 часов в неделю с учетом психофизиологических особенностей детей, времени года и режима работы дошкольных образовательных организаций. Для реализации двигательной деятельности детей используются оборудование и инвентарь, </w:t>
      </w:r>
      <w:r w:rsidRPr="00EB6011">
        <w:rPr>
          <w:sz w:val="28"/>
          <w:szCs w:val="28"/>
        </w:rPr>
        <w:lastRenderedPageBreak/>
        <w:t xml:space="preserve">спортивные площади в соответствии с возрастом и ростом ребенка. </w:t>
      </w:r>
    </w:p>
    <w:p w:rsidR="00A45369" w:rsidRPr="00EB6011" w:rsidRDefault="00A45369" w:rsidP="00EB6011">
      <w:pPr>
        <w:ind w:firstLine="708"/>
        <w:jc w:val="both"/>
        <w:rPr>
          <w:sz w:val="28"/>
          <w:szCs w:val="28"/>
        </w:rPr>
      </w:pPr>
      <w:r w:rsidRPr="00EB6011">
        <w:rPr>
          <w:sz w:val="28"/>
          <w:szCs w:val="28"/>
        </w:rPr>
        <w:t xml:space="preserve">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 </w:t>
      </w:r>
    </w:p>
    <w:p w:rsidR="00A45369" w:rsidRPr="00EB6011" w:rsidRDefault="00A45369" w:rsidP="00EB6011">
      <w:pPr>
        <w:jc w:val="both"/>
        <w:rPr>
          <w:sz w:val="28"/>
          <w:szCs w:val="28"/>
        </w:rPr>
      </w:pPr>
      <w:r w:rsidRPr="00EB6011">
        <w:rPr>
          <w:sz w:val="28"/>
          <w:szCs w:val="28"/>
        </w:rPr>
        <w:t>- в младшей группе - 15 мин.,</w:t>
      </w:r>
    </w:p>
    <w:p w:rsidR="00A45369" w:rsidRPr="00EB6011" w:rsidRDefault="00A45369" w:rsidP="00EB6011">
      <w:pPr>
        <w:jc w:val="both"/>
        <w:rPr>
          <w:sz w:val="28"/>
          <w:szCs w:val="28"/>
        </w:rPr>
      </w:pPr>
      <w:r w:rsidRPr="00EB6011">
        <w:rPr>
          <w:sz w:val="28"/>
          <w:szCs w:val="28"/>
        </w:rPr>
        <w:t xml:space="preserve">- в средней группе - 20 мин., </w:t>
      </w:r>
    </w:p>
    <w:p w:rsidR="00A45369" w:rsidRPr="00EB6011" w:rsidRDefault="00A45369" w:rsidP="00EB6011">
      <w:pPr>
        <w:jc w:val="both"/>
        <w:rPr>
          <w:sz w:val="28"/>
          <w:szCs w:val="28"/>
        </w:rPr>
      </w:pPr>
      <w:r w:rsidRPr="00EB6011">
        <w:rPr>
          <w:sz w:val="28"/>
          <w:szCs w:val="28"/>
        </w:rPr>
        <w:t>- в старшей группе - 25 мин</w:t>
      </w:r>
    </w:p>
    <w:p w:rsidR="00A45369" w:rsidRPr="00EB6011" w:rsidRDefault="00A45369" w:rsidP="00EB6011">
      <w:pPr>
        <w:ind w:firstLine="708"/>
        <w:jc w:val="both"/>
        <w:rPr>
          <w:sz w:val="28"/>
          <w:szCs w:val="28"/>
        </w:rPr>
      </w:pPr>
      <w:r w:rsidRPr="00EB6011">
        <w:rPr>
          <w:sz w:val="28"/>
          <w:szCs w:val="28"/>
        </w:rPr>
        <w:t xml:space="preserve">Один раз в неделю для детей 5 - 7 лет следует круглогодично организовывать занятия по </w:t>
      </w:r>
      <w:proofErr w:type="spellStart"/>
      <w:proofErr w:type="gramStart"/>
      <w:r w:rsidRPr="00EB6011">
        <w:rPr>
          <w:sz w:val="28"/>
          <w:szCs w:val="28"/>
        </w:rPr>
        <w:t>фи-зическому</w:t>
      </w:r>
      <w:proofErr w:type="spellEnd"/>
      <w:proofErr w:type="gramEnd"/>
      <w:r w:rsidRPr="00EB6011">
        <w:rPr>
          <w:sz w:val="28"/>
          <w:szCs w:val="28"/>
        </w:rPr>
        <w:t xml:space="preserve"> развитию детей на открытом воздухе. Их проводят только при отсутствии у детей </w:t>
      </w:r>
      <w:proofErr w:type="spellStart"/>
      <w:proofErr w:type="gramStart"/>
      <w:r w:rsidRPr="00EB6011">
        <w:rPr>
          <w:sz w:val="28"/>
          <w:szCs w:val="28"/>
        </w:rPr>
        <w:t>ме-дицинских</w:t>
      </w:r>
      <w:proofErr w:type="spellEnd"/>
      <w:proofErr w:type="gramEnd"/>
      <w:r w:rsidRPr="00EB6011">
        <w:rPr>
          <w:sz w:val="28"/>
          <w:szCs w:val="28"/>
        </w:rPr>
        <w:t xml:space="preserve">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w:t>
      </w:r>
      <w:proofErr w:type="spellStart"/>
      <w:r w:rsidRPr="00EB6011">
        <w:rPr>
          <w:sz w:val="28"/>
          <w:szCs w:val="28"/>
        </w:rPr>
        <w:t>об-разовательную</w:t>
      </w:r>
      <w:proofErr w:type="spellEnd"/>
      <w:r w:rsidRPr="00EB6011">
        <w:rPr>
          <w:sz w:val="28"/>
          <w:szCs w:val="28"/>
        </w:rPr>
        <w:t xml:space="preserve"> деятельность по физическому развитию рекомендуется организовывать на </w:t>
      </w:r>
      <w:proofErr w:type="spellStart"/>
      <w:r w:rsidRPr="00EB6011">
        <w:rPr>
          <w:sz w:val="28"/>
          <w:szCs w:val="28"/>
        </w:rPr>
        <w:t>откр</w:t>
      </w:r>
      <w:proofErr w:type="gramStart"/>
      <w:r w:rsidRPr="00EB6011">
        <w:rPr>
          <w:sz w:val="28"/>
          <w:szCs w:val="28"/>
        </w:rPr>
        <w:t>ы</w:t>
      </w:r>
      <w:proofErr w:type="spellEnd"/>
      <w:r w:rsidRPr="00EB6011">
        <w:rPr>
          <w:sz w:val="28"/>
          <w:szCs w:val="28"/>
        </w:rPr>
        <w:t>-</w:t>
      </w:r>
      <w:proofErr w:type="gramEnd"/>
      <w:r w:rsidRPr="00EB6011">
        <w:rPr>
          <w:sz w:val="28"/>
          <w:szCs w:val="28"/>
        </w:rPr>
        <w:t xml:space="preserve"> том воздухе.</w:t>
      </w:r>
    </w:p>
    <w:p w:rsidR="006A70D1" w:rsidRDefault="00A45369" w:rsidP="006A70D1">
      <w:pPr>
        <w:ind w:firstLine="708"/>
        <w:jc w:val="both"/>
        <w:rPr>
          <w:sz w:val="28"/>
          <w:szCs w:val="28"/>
        </w:rPr>
      </w:pPr>
      <w:r w:rsidRPr="00EB6011">
        <w:rPr>
          <w:sz w:val="28"/>
          <w:szCs w:val="28"/>
        </w:rPr>
        <w:t xml:space="preserve">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Работа по физическому развитию проводится с учетом здоровья детей</w:t>
      </w:r>
      <w:r w:rsidR="00C7426C" w:rsidRPr="00EB6011">
        <w:rPr>
          <w:sz w:val="28"/>
          <w:szCs w:val="28"/>
        </w:rPr>
        <w:t>.</w:t>
      </w:r>
    </w:p>
    <w:p w:rsidR="009758E8" w:rsidRDefault="009758E8" w:rsidP="006A70D1">
      <w:pPr>
        <w:ind w:firstLine="708"/>
        <w:jc w:val="center"/>
        <w:rPr>
          <w:b/>
          <w:bCs/>
          <w:sz w:val="28"/>
          <w:szCs w:val="28"/>
        </w:rPr>
      </w:pPr>
    </w:p>
    <w:p w:rsidR="00C7426C" w:rsidRDefault="00C7426C" w:rsidP="006A70D1">
      <w:pPr>
        <w:ind w:firstLine="708"/>
        <w:jc w:val="center"/>
        <w:rPr>
          <w:b/>
          <w:bCs/>
          <w:sz w:val="28"/>
          <w:szCs w:val="28"/>
        </w:rPr>
      </w:pPr>
      <w:r>
        <w:rPr>
          <w:b/>
          <w:bCs/>
          <w:sz w:val="28"/>
          <w:szCs w:val="28"/>
        </w:rPr>
        <w:t>Модель режима двигательной активности</w:t>
      </w:r>
    </w:p>
    <w:p w:rsidR="009758E8" w:rsidRDefault="009758E8" w:rsidP="006A70D1">
      <w:pPr>
        <w:ind w:firstLine="708"/>
        <w:jc w:val="center"/>
        <w:rPr>
          <w:sz w:val="28"/>
          <w:szCs w:val="28"/>
        </w:rPr>
      </w:pPr>
    </w:p>
    <w:tbl>
      <w:tblPr>
        <w:tblW w:w="9345" w:type="dxa"/>
        <w:tblBorders>
          <w:top w:val="nil"/>
          <w:left w:val="nil"/>
          <w:bottom w:val="nil"/>
          <w:right w:val="nil"/>
        </w:tblBorders>
        <w:tblLayout w:type="fixed"/>
        <w:tblLook w:val="0000"/>
      </w:tblPr>
      <w:tblGrid>
        <w:gridCol w:w="620"/>
        <w:gridCol w:w="26"/>
        <w:gridCol w:w="10"/>
        <w:gridCol w:w="2144"/>
        <w:gridCol w:w="995"/>
        <w:gridCol w:w="1134"/>
        <w:gridCol w:w="992"/>
        <w:gridCol w:w="1134"/>
        <w:gridCol w:w="2266"/>
        <w:gridCol w:w="24"/>
      </w:tblGrid>
      <w:tr w:rsidR="00CF620E" w:rsidTr="009758E8">
        <w:trPr>
          <w:gridAfter w:val="1"/>
          <w:wAfter w:w="24" w:type="dxa"/>
          <w:trHeight w:val="545"/>
        </w:trPr>
        <w:tc>
          <w:tcPr>
            <w:tcW w:w="2800" w:type="dxa"/>
            <w:gridSpan w:val="4"/>
            <w:tcBorders>
              <w:top w:val="single" w:sz="4" w:space="0" w:color="auto"/>
              <w:left w:val="single" w:sz="4" w:space="0" w:color="auto"/>
              <w:bottom w:val="single" w:sz="4" w:space="0" w:color="auto"/>
              <w:right w:val="single" w:sz="4" w:space="0" w:color="auto"/>
            </w:tcBorders>
            <w:vAlign w:val="center"/>
          </w:tcPr>
          <w:p w:rsidR="00945341" w:rsidRPr="00884818" w:rsidRDefault="00945341" w:rsidP="00F67EF6">
            <w:pPr>
              <w:pStyle w:val="Default"/>
              <w:jc w:val="center"/>
              <w:rPr>
                <w:b/>
                <w:bCs/>
                <w:sz w:val="22"/>
                <w:szCs w:val="22"/>
              </w:rPr>
            </w:pPr>
            <w:r w:rsidRPr="00884818">
              <w:rPr>
                <w:b/>
                <w:bCs/>
                <w:sz w:val="22"/>
                <w:szCs w:val="22"/>
              </w:rPr>
              <w:t xml:space="preserve">Виды занятий и форма     </w:t>
            </w:r>
            <w:r w:rsidR="00F67EF6">
              <w:rPr>
                <w:b/>
                <w:bCs/>
                <w:sz w:val="22"/>
                <w:szCs w:val="22"/>
              </w:rPr>
              <w:t>двигательной активно</w:t>
            </w:r>
            <w:r w:rsidRPr="00884818">
              <w:rPr>
                <w:b/>
                <w:bCs/>
                <w:sz w:val="22"/>
                <w:szCs w:val="22"/>
              </w:rPr>
              <w:t>сти</w:t>
            </w:r>
          </w:p>
        </w:tc>
        <w:tc>
          <w:tcPr>
            <w:tcW w:w="995" w:type="dxa"/>
            <w:tcBorders>
              <w:top w:val="single" w:sz="4" w:space="0" w:color="auto"/>
              <w:left w:val="single" w:sz="4" w:space="0" w:color="auto"/>
              <w:bottom w:val="single" w:sz="4" w:space="0" w:color="auto"/>
              <w:right w:val="single" w:sz="4" w:space="0" w:color="auto"/>
            </w:tcBorders>
            <w:vAlign w:val="center"/>
          </w:tcPr>
          <w:p w:rsidR="00945341" w:rsidRPr="00884818" w:rsidRDefault="00945341" w:rsidP="00F67EF6">
            <w:pPr>
              <w:pStyle w:val="Default"/>
              <w:jc w:val="center"/>
              <w:rPr>
                <w:b/>
                <w:bCs/>
                <w:sz w:val="22"/>
                <w:szCs w:val="22"/>
              </w:rPr>
            </w:pPr>
          </w:p>
          <w:p w:rsidR="00945341" w:rsidRPr="00884818" w:rsidRDefault="00945341" w:rsidP="00F67EF6">
            <w:pPr>
              <w:pStyle w:val="Default"/>
              <w:jc w:val="center"/>
              <w:rPr>
                <w:b/>
                <w:bCs/>
                <w:sz w:val="22"/>
                <w:szCs w:val="22"/>
              </w:rPr>
            </w:pPr>
            <w:r w:rsidRPr="00884818">
              <w:rPr>
                <w:b/>
                <w:bCs/>
                <w:sz w:val="22"/>
                <w:szCs w:val="22"/>
              </w:rPr>
              <w:t xml:space="preserve">3-4 </w:t>
            </w:r>
            <w:proofErr w:type="spellStart"/>
            <w:proofErr w:type="gramStart"/>
            <w:r w:rsidRPr="00884818">
              <w:rPr>
                <w:b/>
                <w:bCs/>
                <w:sz w:val="22"/>
                <w:szCs w:val="22"/>
              </w:rPr>
              <w:t>го-да</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45341" w:rsidRPr="00884818" w:rsidRDefault="00945341" w:rsidP="00F67EF6">
            <w:pPr>
              <w:pStyle w:val="Default"/>
              <w:jc w:val="center"/>
              <w:rPr>
                <w:b/>
                <w:bCs/>
                <w:sz w:val="22"/>
                <w:szCs w:val="22"/>
              </w:rPr>
            </w:pPr>
          </w:p>
          <w:p w:rsidR="00945341" w:rsidRPr="00884818" w:rsidRDefault="00945341" w:rsidP="00F67EF6">
            <w:pPr>
              <w:pStyle w:val="Default"/>
              <w:jc w:val="center"/>
              <w:rPr>
                <w:b/>
                <w:bCs/>
                <w:sz w:val="22"/>
                <w:szCs w:val="22"/>
              </w:rPr>
            </w:pPr>
            <w:r w:rsidRPr="00884818">
              <w:rPr>
                <w:b/>
                <w:bCs/>
                <w:sz w:val="22"/>
                <w:szCs w:val="22"/>
              </w:rPr>
              <w:t>4-5 лет</w:t>
            </w:r>
          </w:p>
        </w:tc>
        <w:tc>
          <w:tcPr>
            <w:tcW w:w="992" w:type="dxa"/>
            <w:tcBorders>
              <w:top w:val="single" w:sz="4" w:space="0" w:color="auto"/>
              <w:left w:val="single" w:sz="4" w:space="0" w:color="auto"/>
              <w:bottom w:val="single" w:sz="4" w:space="0" w:color="auto"/>
              <w:right w:val="single" w:sz="4" w:space="0" w:color="auto"/>
            </w:tcBorders>
            <w:vAlign w:val="center"/>
          </w:tcPr>
          <w:p w:rsidR="00945341" w:rsidRPr="00884818" w:rsidRDefault="00945341" w:rsidP="00F67EF6">
            <w:pPr>
              <w:pStyle w:val="Default"/>
              <w:jc w:val="center"/>
              <w:rPr>
                <w:b/>
                <w:bCs/>
                <w:sz w:val="22"/>
                <w:szCs w:val="22"/>
              </w:rPr>
            </w:pPr>
          </w:p>
          <w:p w:rsidR="00945341" w:rsidRPr="00884818" w:rsidRDefault="00945341" w:rsidP="00F67EF6">
            <w:pPr>
              <w:pStyle w:val="Default"/>
              <w:jc w:val="center"/>
              <w:rPr>
                <w:b/>
                <w:bCs/>
                <w:sz w:val="22"/>
                <w:szCs w:val="22"/>
              </w:rPr>
            </w:pPr>
            <w:r w:rsidRPr="00884818">
              <w:rPr>
                <w:b/>
                <w:bCs/>
                <w:sz w:val="22"/>
                <w:szCs w:val="22"/>
              </w:rPr>
              <w:t>5-6 лет</w:t>
            </w:r>
          </w:p>
        </w:tc>
        <w:tc>
          <w:tcPr>
            <w:tcW w:w="1134" w:type="dxa"/>
            <w:tcBorders>
              <w:top w:val="single" w:sz="4" w:space="0" w:color="auto"/>
              <w:left w:val="single" w:sz="4" w:space="0" w:color="auto"/>
              <w:bottom w:val="single" w:sz="4" w:space="0" w:color="auto"/>
            </w:tcBorders>
            <w:vAlign w:val="center"/>
          </w:tcPr>
          <w:p w:rsidR="00945341" w:rsidRPr="00884818" w:rsidRDefault="00945341" w:rsidP="00F67EF6">
            <w:pPr>
              <w:pStyle w:val="Default"/>
              <w:jc w:val="center"/>
              <w:rPr>
                <w:b/>
                <w:bCs/>
                <w:sz w:val="22"/>
                <w:szCs w:val="22"/>
              </w:rPr>
            </w:pPr>
          </w:p>
          <w:p w:rsidR="00945341" w:rsidRPr="00884818" w:rsidRDefault="00945341" w:rsidP="00F67EF6">
            <w:pPr>
              <w:pStyle w:val="Default"/>
              <w:jc w:val="center"/>
              <w:rPr>
                <w:b/>
                <w:bCs/>
                <w:sz w:val="22"/>
                <w:szCs w:val="22"/>
              </w:rPr>
            </w:pPr>
            <w:r w:rsidRPr="00884818">
              <w:rPr>
                <w:b/>
                <w:bCs/>
                <w:sz w:val="22"/>
                <w:szCs w:val="22"/>
              </w:rPr>
              <w:t>6-7 лет</w:t>
            </w:r>
          </w:p>
        </w:tc>
        <w:tc>
          <w:tcPr>
            <w:tcW w:w="2266" w:type="dxa"/>
            <w:tcBorders>
              <w:top w:val="single" w:sz="4" w:space="0" w:color="auto"/>
              <w:left w:val="single" w:sz="4" w:space="0" w:color="auto"/>
              <w:bottom w:val="single" w:sz="4" w:space="0" w:color="auto"/>
              <w:right w:val="single" w:sz="4" w:space="0" w:color="auto"/>
            </w:tcBorders>
            <w:vAlign w:val="center"/>
          </w:tcPr>
          <w:p w:rsidR="00945341" w:rsidRPr="00884818" w:rsidRDefault="00945341" w:rsidP="00F67EF6">
            <w:pPr>
              <w:pStyle w:val="Default"/>
              <w:jc w:val="center"/>
              <w:rPr>
                <w:b/>
                <w:bCs/>
                <w:sz w:val="22"/>
                <w:szCs w:val="22"/>
              </w:rPr>
            </w:pPr>
            <w:r w:rsidRPr="00884818">
              <w:rPr>
                <w:b/>
                <w:bCs/>
                <w:sz w:val="22"/>
                <w:szCs w:val="22"/>
              </w:rPr>
              <w:t>Особенности организации</w:t>
            </w:r>
          </w:p>
        </w:tc>
      </w:tr>
      <w:tr w:rsidR="00C7426C" w:rsidTr="00CF620E">
        <w:trPr>
          <w:gridAfter w:val="1"/>
          <w:wAfter w:w="24" w:type="dxa"/>
          <w:trHeight w:val="125"/>
        </w:trPr>
        <w:tc>
          <w:tcPr>
            <w:tcW w:w="9321" w:type="dxa"/>
            <w:gridSpan w:val="9"/>
            <w:tcBorders>
              <w:top w:val="single" w:sz="4" w:space="0" w:color="auto"/>
              <w:left w:val="single" w:sz="4" w:space="0" w:color="auto"/>
              <w:bottom w:val="single" w:sz="4" w:space="0" w:color="auto"/>
              <w:right w:val="single" w:sz="4" w:space="0" w:color="auto"/>
            </w:tcBorders>
          </w:tcPr>
          <w:p w:rsidR="00C7426C" w:rsidRPr="00884818" w:rsidRDefault="00C7426C" w:rsidP="00CF620E">
            <w:pPr>
              <w:pStyle w:val="Default"/>
              <w:jc w:val="center"/>
              <w:rPr>
                <w:sz w:val="22"/>
                <w:szCs w:val="22"/>
              </w:rPr>
            </w:pPr>
            <w:r w:rsidRPr="00884818">
              <w:rPr>
                <w:b/>
                <w:bCs/>
                <w:sz w:val="22"/>
                <w:szCs w:val="22"/>
              </w:rPr>
              <w:t>1. Физкультурно-оздоровительные занятия</w:t>
            </w:r>
          </w:p>
        </w:tc>
      </w:tr>
      <w:tr w:rsidR="00CF620E" w:rsidTr="009758E8">
        <w:trPr>
          <w:gridAfter w:val="1"/>
          <w:wAfter w:w="24" w:type="dxa"/>
          <w:trHeight w:val="205"/>
        </w:trPr>
        <w:tc>
          <w:tcPr>
            <w:tcW w:w="620" w:type="dxa"/>
            <w:tcBorders>
              <w:top w:val="single" w:sz="4" w:space="0" w:color="auto"/>
              <w:left w:val="single" w:sz="4" w:space="0" w:color="auto"/>
            </w:tcBorders>
          </w:tcPr>
          <w:p w:rsidR="00CF620E" w:rsidRPr="00884818" w:rsidRDefault="00CF620E" w:rsidP="00CF620E">
            <w:pPr>
              <w:pStyle w:val="Default"/>
              <w:jc w:val="center"/>
              <w:rPr>
                <w:sz w:val="22"/>
                <w:szCs w:val="22"/>
              </w:rPr>
            </w:pPr>
            <w:r w:rsidRPr="00884818">
              <w:rPr>
                <w:b/>
                <w:bCs/>
                <w:sz w:val="22"/>
                <w:szCs w:val="22"/>
              </w:rPr>
              <w:t>1.1</w:t>
            </w:r>
          </w:p>
        </w:tc>
        <w:tc>
          <w:tcPr>
            <w:tcW w:w="2180" w:type="dxa"/>
            <w:gridSpan w:val="3"/>
            <w:tcBorders>
              <w:top w:val="single" w:sz="4" w:space="0" w:color="auto"/>
              <w:left w:val="single" w:sz="4" w:space="0" w:color="auto"/>
              <w:right w:val="single" w:sz="4" w:space="0" w:color="auto"/>
            </w:tcBorders>
          </w:tcPr>
          <w:p w:rsidR="00CF620E" w:rsidRPr="00884818" w:rsidRDefault="00CF620E" w:rsidP="00CF620E">
            <w:pPr>
              <w:pStyle w:val="Default"/>
              <w:jc w:val="center"/>
              <w:rPr>
                <w:sz w:val="22"/>
                <w:szCs w:val="22"/>
              </w:rPr>
            </w:pPr>
            <w:r w:rsidRPr="00884818">
              <w:rPr>
                <w:sz w:val="22"/>
                <w:szCs w:val="22"/>
              </w:rPr>
              <w:t>Утренняя гимнастика</w:t>
            </w:r>
          </w:p>
        </w:tc>
        <w:tc>
          <w:tcPr>
            <w:tcW w:w="995" w:type="dxa"/>
            <w:tcBorders>
              <w:top w:val="single" w:sz="4" w:space="0" w:color="auto"/>
              <w:left w:val="single" w:sz="4" w:space="0" w:color="auto"/>
              <w:right w:val="single" w:sz="4" w:space="0" w:color="auto"/>
            </w:tcBorders>
          </w:tcPr>
          <w:p w:rsidR="00CF620E" w:rsidRPr="00884818" w:rsidRDefault="00CF620E" w:rsidP="00CF620E">
            <w:pPr>
              <w:widowControl/>
              <w:autoSpaceDE/>
              <w:autoSpaceDN/>
              <w:adjustRightInd/>
              <w:spacing w:line="0" w:lineRule="atLeast"/>
              <w:jc w:val="center"/>
              <w:rPr>
                <w:rFonts w:eastAsiaTheme="minorHAnsi"/>
                <w:color w:val="000000"/>
                <w:sz w:val="22"/>
                <w:szCs w:val="22"/>
                <w:lang w:eastAsia="en-US"/>
              </w:rPr>
            </w:pPr>
          </w:p>
          <w:p w:rsidR="00CF620E" w:rsidRPr="00884818" w:rsidRDefault="00CF620E" w:rsidP="00CF620E">
            <w:pPr>
              <w:pStyle w:val="Default"/>
              <w:jc w:val="center"/>
              <w:rPr>
                <w:sz w:val="22"/>
                <w:szCs w:val="22"/>
              </w:rPr>
            </w:pPr>
            <w:r w:rsidRPr="00884818">
              <w:rPr>
                <w:sz w:val="22"/>
                <w:szCs w:val="22"/>
              </w:rPr>
              <w:t>6-8’</w:t>
            </w:r>
          </w:p>
        </w:tc>
        <w:tc>
          <w:tcPr>
            <w:tcW w:w="1134" w:type="dxa"/>
            <w:tcBorders>
              <w:top w:val="single" w:sz="4" w:space="0" w:color="auto"/>
              <w:left w:val="single" w:sz="4" w:space="0" w:color="auto"/>
              <w:right w:val="single" w:sz="4" w:space="0" w:color="auto"/>
            </w:tcBorders>
          </w:tcPr>
          <w:p w:rsidR="00F67EF6" w:rsidRDefault="00F67EF6" w:rsidP="00CF620E">
            <w:pPr>
              <w:pStyle w:val="Default"/>
              <w:jc w:val="center"/>
              <w:rPr>
                <w:sz w:val="22"/>
                <w:szCs w:val="22"/>
              </w:rPr>
            </w:pPr>
          </w:p>
          <w:p w:rsidR="00CF620E" w:rsidRPr="00884818" w:rsidRDefault="00CF620E" w:rsidP="00CF620E">
            <w:pPr>
              <w:pStyle w:val="Default"/>
              <w:jc w:val="center"/>
              <w:rPr>
                <w:sz w:val="22"/>
                <w:szCs w:val="22"/>
              </w:rPr>
            </w:pPr>
            <w:r w:rsidRPr="00884818">
              <w:rPr>
                <w:sz w:val="22"/>
                <w:szCs w:val="22"/>
              </w:rPr>
              <w:t>6-8’</w:t>
            </w:r>
          </w:p>
        </w:tc>
        <w:tc>
          <w:tcPr>
            <w:tcW w:w="992" w:type="dxa"/>
            <w:tcBorders>
              <w:top w:val="single" w:sz="4" w:space="0" w:color="auto"/>
              <w:left w:val="single" w:sz="4" w:space="0" w:color="auto"/>
              <w:right w:val="single" w:sz="4" w:space="0" w:color="auto"/>
            </w:tcBorders>
          </w:tcPr>
          <w:p w:rsidR="00F67EF6" w:rsidRDefault="00F67EF6" w:rsidP="00CF620E">
            <w:pPr>
              <w:pStyle w:val="Default"/>
              <w:jc w:val="center"/>
              <w:rPr>
                <w:sz w:val="22"/>
                <w:szCs w:val="22"/>
              </w:rPr>
            </w:pPr>
          </w:p>
          <w:p w:rsidR="00CF620E" w:rsidRPr="00884818" w:rsidRDefault="00CF620E" w:rsidP="00CF620E">
            <w:pPr>
              <w:pStyle w:val="Default"/>
              <w:jc w:val="center"/>
              <w:rPr>
                <w:sz w:val="22"/>
                <w:szCs w:val="22"/>
              </w:rPr>
            </w:pPr>
            <w:r w:rsidRPr="00884818">
              <w:rPr>
                <w:sz w:val="22"/>
                <w:szCs w:val="22"/>
              </w:rPr>
              <w:t>8-10’</w:t>
            </w:r>
          </w:p>
        </w:tc>
        <w:tc>
          <w:tcPr>
            <w:tcW w:w="1134" w:type="dxa"/>
            <w:tcBorders>
              <w:top w:val="single" w:sz="4" w:space="0" w:color="auto"/>
              <w:left w:val="single" w:sz="4" w:space="0" w:color="auto"/>
              <w:right w:val="single" w:sz="4" w:space="0" w:color="auto"/>
            </w:tcBorders>
          </w:tcPr>
          <w:p w:rsidR="00F67EF6" w:rsidRDefault="00F67EF6" w:rsidP="00CF620E">
            <w:pPr>
              <w:pStyle w:val="Default"/>
              <w:jc w:val="center"/>
              <w:rPr>
                <w:sz w:val="22"/>
                <w:szCs w:val="22"/>
              </w:rPr>
            </w:pPr>
          </w:p>
          <w:p w:rsidR="00CF620E" w:rsidRPr="00884818" w:rsidRDefault="00CF620E" w:rsidP="00CF620E">
            <w:pPr>
              <w:pStyle w:val="Default"/>
              <w:jc w:val="center"/>
              <w:rPr>
                <w:sz w:val="22"/>
                <w:szCs w:val="22"/>
              </w:rPr>
            </w:pPr>
            <w:r w:rsidRPr="00884818">
              <w:rPr>
                <w:sz w:val="22"/>
                <w:szCs w:val="22"/>
              </w:rPr>
              <w:t>8-10’</w:t>
            </w:r>
          </w:p>
        </w:tc>
        <w:tc>
          <w:tcPr>
            <w:tcW w:w="2266" w:type="dxa"/>
            <w:tcBorders>
              <w:top w:val="single" w:sz="4" w:space="0" w:color="auto"/>
              <w:left w:val="single" w:sz="4" w:space="0" w:color="auto"/>
              <w:right w:val="single" w:sz="4" w:space="0" w:color="auto"/>
            </w:tcBorders>
          </w:tcPr>
          <w:p w:rsidR="00CF620E" w:rsidRPr="00884818" w:rsidRDefault="00CF620E" w:rsidP="00CF620E">
            <w:pPr>
              <w:pStyle w:val="Default"/>
              <w:jc w:val="center"/>
              <w:rPr>
                <w:sz w:val="22"/>
                <w:szCs w:val="22"/>
              </w:rPr>
            </w:pPr>
            <w:r w:rsidRPr="00884818">
              <w:rPr>
                <w:sz w:val="22"/>
                <w:szCs w:val="22"/>
              </w:rPr>
              <w:t xml:space="preserve">Ежедневно в </w:t>
            </w:r>
            <w:proofErr w:type="spellStart"/>
            <w:r w:rsidRPr="00884818">
              <w:rPr>
                <w:sz w:val="22"/>
                <w:szCs w:val="22"/>
              </w:rPr>
              <w:t>сп</w:t>
            </w:r>
            <w:proofErr w:type="spellEnd"/>
            <w:r w:rsidRPr="00884818">
              <w:rPr>
                <w:sz w:val="22"/>
                <w:szCs w:val="22"/>
              </w:rPr>
              <w:t>/зале, группе, на воздухе</w:t>
            </w:r>
          </w:p>
        </w:tc>
      </w:tr>
      <w:tr w:rsidR="009758E8" w:rsidTr="003848D7">
        <w:trPr>
          <w:gridAfter w:val="1"/>
          <w:wAfter w:w="24" w:type="dxa"/>
          <w:trHeight w:val="769"/>
        </w:trPr>
        <w:tc>
          <w:tcPr>
            <w:tcW w:w="620" w:type="dxa"/>
            <w:tcBorders>
              <w:top w:val="single" w:sz="4" w:space="0" w:color="auto"/>
              <w:left w:val="single" w:sz="4" w:space="0" w:color="auto"/>
            </w:tcBorders>
          </w:tcPr>
          <w:p w:rsidR="009758E8" w:rsidRPr="00884818" w:rsidRDefault="009758E8" w:rsidP="00CF620E">
            <w:pPr>
              <w:pStyle w:val="Default"/>
              <w:jc w:val="center"/>
              <w:rPr>
                <w:b/>
                <w:bCs/>
                <w:sz w:val="22"/>
                <w:szCs w:val="22"/>
              </w:rPr>
            </w:pPr>
            <w:r w:rsidRPr="00884818">
              <w:rPr>
                <w:b/>
                <w:bCs/>
                <w:sz w:val="22"/>
                <w:szCs w:val="22"/>
              </w:rPr>
              <w:t>1.2</w:t>
            </w:r>
          </w:p>
        </w:tc>
        <w:tc>
          <w:tcPr>
            <w:tcW w:w="2180" w:type="dxa"/>
            <w:gridSpan w:val="3"/>
            <w:tcBorders>
              <w:top w:val="single" w:sz="4" w:space="0" w:color="auto"/>
              <w:left w:val="single" w:sz="4" w:space="0" w:color="auto"/>
              <w:right w:val="single" w:sz="4" w:space="0" w:color="auto"/>
            </w:tcBorders>
          </w:tcPr>
          <w:p w:rsidR="009758E8" w:rsidRPr="00884818" w:rsidRDefault="009758E8" w:rsidP="00884818">
            <w:pPr>
              <w:pStyle w:val="Default"/>
              <w:rPr>
                <w:sz w:val="22"/>
                <w:szCs w:val="22"/>
              </w:rPr>
            </w:pPr>
            <w:r w:rsidRPr="00884818">
              <w:rPr>
                <w:sz w:val="22"/>
                <w:szCs w:val="22"/>
              </w:rPr>
              <w:t>Двигательная разминка во время перерыва</w:t>
            </w:r>
          </w:p>
        </w:tc>
        <w:tc>
          <w:tcPr>
            <w:tcW w:w="995" w:type="dxa"/>
            <w:tcBorders>
              <w:top w:val="single" w:sz="4" w:space="0" w:color="auto"/>
              <w:left w:val="single" w:sz="4" w:space="0" w:color="auto"/>
              <w:right w:val="single" w:sz="4" w:space="0" w:color="auto"/>
            </w:tcBorders>
          </w:tcPr>
          <w:p w:rsidR="009758E8" w:rsidRPr="00884818" w:rsidRDefault="009758E8" w:rsidP="00884818">
            <w:pPr>
              <w:widowControl/>
              <w:autoSpaceDE/>
              <w:autoSpaceDN/>
              <w:adjustRightInd/>
              <w:spacing w:line="0" w:lineRule="atLeast"/>
              <w:rPr>
                <w:rFonts w:eastAsiaTheme="minorHAnsi"/>
                <w:color w:val="000000"/>
                <w:sz w:val="22"/>
                <w:szCs w:val="22"/>
                <w:lang w:eastAsia="en-US"/>
              </w:rPr>
            </w:pPr>
          </w:p>
          <w:p w:rsidR="009758E8" w:rsidRPr="00884818" w:rsidRDefault="009758E8" w:rsidP="00CF620E">
            <w:pPr>
              <w:pStyle w:val="Default"/>
              <w:jc w:val="center"/>
              <w:rPr>
                <w:sz w:val="22"/>
                <w:szCs w:val="22"/>
              </w:rPr>
            </w:pPr>
            <w:r w:rsidRPr="00884818">
              <w:rPr>
                <w:sz w:val="22"/>
                <w:szCs w:val="22"/>
              </w:rPr>
              <w:t>10’</w:t>
            </w:r>
          </w:p>
        </w:tc>
        <w:tc>
          <w:tcPr>
            <w:tcW w:w="1134" w:type="dxa"/>
            <w:tcBorders>
              <w:top w:val="single" w:sz="4" w:space="0" w:color="auto"/>
              <w:left w:val="single" w:sz="4" w:space="0" w:color="auto"/>
              <w:right w:val="single" w:sz="4" w:space="0" w:color="auto"/>
            </w:tcBorders>
          </w:tcPr>
          <w:p w:rsidR="009758E8" w:rsidRDefault="009758E8" w:rsidP="00CF620E">
            <w:pPr>
              <w:pStyle w:val="Default"/>
              <w:jc w:val="center"/>
              <w:rPr>
                <w:sz w:val="22"/>
                <w:szCs w:val="22"/>
              </w:rPr>
            </w:pPr>
          </w:p>
          <w:p w:rsidR="009758E8" w:rsidRPr="00884818" w:rsidRDefault="009758E8" w:rsidP="00CF620E">
            <w:pPr>
              <w:pStyle w:val="Default"/>
              <w:jc w:val="center"/>
              <w:rPr>
                <w:sz w:val="22"/>
                <w:szCs w:val="22"/>
              </w:rPr>
            </w:pPr>
            <w:r w:rsidRPr="00884818">
              <w:rPr>
                <w:sz w:val="22"/>
                <w:szCs w:val="22"/>
              </w:rPr>
              <w:t>10’</w:t>
            </w:r>
          </w:p>
        </w:tc>
        <w:tc>
          <w:tcPr>
            <w:tcW w:w="992" w:type="dxa"/>
            <w:tcBorders>
              <w:top w:val="single" w:sz="4" w:space="0" w:color="auto"/>
              <w:left w:val="single" w:sz="4" w:space="0" w:color="auto"/>
              <w:right w:val="single" w:sz="4" w:space="0" w:color="auto"/>
            </w:tcBorders>
          </w:tcPr>
          <w:p w:rsidR="009758E8" w:rsidRDefault="009758E8" w:rsidP="00CF620E">
            <w:pPr>
              <w:pStyle w:val="Default"/>
              <w:jc w:val="center"/>
              <w:rPr>
                <w:sz w:val="22"/>
                <w:szCs w:val="22"/>
              </w:rPr>
            </w:pPr>
          </w:p>
          <w:p w:rsidR="009758E8" w:rsidRPr="00884818" w:rsidRDefault="009758E8" w:rsidP="00CF620E">
            <w:pPr>
              <w:pStyle w:val="Default"/>
              <w:jc w:val="center"/>
              <w:rPr>
                <w:sz w:val="22"/>
                <w:szCs w:val="22"/>
              </w:rPr>
            </w:pPr>
            <w:r w:rsidRPr="00884818">
              <w:rPr>
                <w:sz w:val="22"/>
                <w:szCs w:val="22"/>
              </w:rPr>
              <w:t>10’</w:t>
            </w:r>
          </w:p>
        </w:tc>
        <w:tc>
          <w:tcPr>
            <w:tcW w:w="1134" w:type="dxa"/>
            <w:tcBorders>
              <w:top w:val="single" w:sz="4" w:space="0" w:color="auto"/>
              <w:left w:val="single" w:sz="4" w:space="0" w:color="auto"/>
              <w:right w:val="single" w:sz="4" w:space="0" w:color="auto"/>
            </w:tcBorders>
          </w:tcPr>
          <w:p w:rsidR="009758E8" w:rsidRDefault="009758E8" w:rsidP="00CF620E">
            <w:pPr>
              <w:pStyle w:val="Default"/>
              <w:jc w:val="center"/>
              <w:rPr>
                <w:sz w:val="22"/>
                <w:szCs w:val="22"/>
              </w:rPr>
            </w:pPr>
          </w:p>
          <w:p w:rsidR="009758E8" w:rsidRPr="00884818" w:rsidRDefault="009758E8" w:rsidP="00CF620E">
            <w:pPr>
              <w:pStyle w:val="Default"/>
              <w:jc w:val="center"/>
              <w:rPr>
                <w:sz w:val="22"/>
                <w:szCs w:val="22"/>
              </w:rPr>
            </w:pPr>
            <w:r w:rsidRPr="00884818">
              <w:rPr>
                <w:sz w:val="22"/>
                <w:szCs w:val="22"/>
              </w:rPr>
              <w:t>10’</w:t>
            </w:r>
          </w:p>
        </w:tc>
        <w:tc>
          <w:tcPr>
            <w:tcW w:w="2266" w:type="dxa"/>
            <w:tcBorders>
              <w:top w:val="single" w:sz="4" w:space="0" w:color="auto"/>
              <w:left w:val="single" w:sz="4" w:space="0" w:color="auto"/>
              <w:right w:val="single" w:sz="4" w:space="0" w:color="auto"/>
            </w:tcBorders>
          </w:tcPr>
          <w:p w:rsidR="009758E8" w:rsidRPr="00884818" w:rsidRDefault="009758E8" w:rsidP="00CF620E">
            <w:pPr>
              <w:pStyle w:val="Default"/>
              <w:jc w:val="center"/>
              <w:rPr>
                <w:sz w:val="22"/>
                <w:szCs w:val="22"/>
              </w:rPr>
            </w:pPr>
            <w:r w:rsidRPr="00884818">
              <w:rPr>
                <w:sz w:val="22"/>
                <w:szCs w:val="22"/>
              </w:rPr>
              <w:t>Ежедневно</w:t>
            </w:r>
          </w:p>
          <w:p w:rsidR="009758E8" w:rsidRPr="00884818" w:rsidRDefault="009758E8" w:rsidP="00CF620E">
            <w:pPr>
              <w:pStyle w:val="Default"/>
              <w:jc w:val="center"/>
              <w:rPr>
                <w:sz w:val="22"/>
                <w:szCs w:val="22"/>
              </w:rPr>
            </w:pPr>
          </w:p>
        </w:tc>
      </w:tr>
      <w:tr w:rsidR="00CF620E" w:rsidTr="009758E8">
        <w:trPr>
          <w:gridAfter w:val="1"/>
          <w:wAfter w:w="24" w:type="dxa"/>
          <w:trHeight w:val="320"/>
        </w:trPr>
        <w:tc>
          <w:tcPr>
            <w:tcW w:w="620" w:type="dxa"/>
            <w:tcBorders>
              <w:top w:val="single" w:sz="4" w:space="0" w:color="auto"/>
              <w:left w:val="single" w:sz="4" w:space="0" w:color="auto"/>
              <w:bottom w:val="single" w:sz="4" w:space="0" w:color="auto"/>
            </w:tcBorders>
          </w:tcPr>
          <w:p w:rsidR="009758E8" w:rsidRDefault="009758E8" w:rsidP="00CF620E">
            <w:pPr>
              <w:pStyle w:val="Default"/>
              <w:jc w:val="center"/>
              <w:rPr>
                <w:b/>
                <w:bCs/>
                <w:sz w:val="22"/>
                <w:szCs w:val="22"/>
              </w:rPr>
            </w:pPr>
          </w:p>
          <w:p w:rsidR="00CF620E" w:rsidRPr="00884818" w:rsidRDefault="00CF620E" w:rsidP="00CF620E">
            <w:pPr>
              <w:pStyle w:val="Default"/>
              <w:jc w:val="center"/>
              <w:rPr>
                <w:sz w:val="22"/>
                <w:szCs w:val="22"/>
              </w:rPr>
            </w:pPr>
            <w:r w:rsidRPr="00884818">
              <w:rPr>
                <w:b/>
                <w:bCs/>
                <w:sz w:val="22"/>
                <w:szCs w:val="22"/>
              </w:rPr>
              <w:t>1.3</w:t>
            </w:r>
          </w:p>
        </w:tc>
        <w:tc>
          <w:tcPr>
            <w:tcW w:w="2180" w:type="dxa"/>
            <w:gridSpan w:val="3"/>
            <w:tcBorders>
              <w:top w:val="single" w:sz="4" w:space="0" w:color="auto"/>
              <w:left w:val="single" w:sz="4" w:space="0" w:color="auto"/>
              <w:bottom w:val="single" w:sz="4" w:space="0" w:color="auto"/>
              <w:right w:val="single" w:sz="4" w:space="0" w:color="auto"/>
            </w:tcBorders>
          </w:tcPr>
          <w:p w:rsidR="009758E8" w:rsidRDefault="009758E8" w:rsidP="00CF620E">
            <w:pPr>
              <w:pStyle w:val="Default"/>
              <w:jc w:val="center"/>
              <w:rPr>
                <w:sz w:val="22"/>
                <w:szCs w:val="22"/>
              </w:rPr>
            </w:pPr>
          </w:p>
          <w:p w:rsidR="00CF620E" w:rsidRPr="00884818" w:rsidRDefault="00CF620E" w:rsidP="00CF620E">
            <w:pPr>
              <w:pStyle w:val="Default"/>
              <w:jc w:val="center"/>
              <w:rPr>
                <w:sz w:val="22"/>
                <w:szCs w:val="22"/>
              </w:rPr>
            </w:pPr>
            <w:proofErr w:type="spellStart"/>
            <w:proofErr w:type="gramStart"/>
            <w:r w:rsidRPr="00884818">
              <w:rPr>
                <w:sz w:val="22"/>
                <w:szCs w:val="22"/>
              </w:rPr>
              <w:t>Физкульт</w:t>
            </w:r>
            <w:proofErr w:type="spellEnd"/>
            <w:r w:rsidRPr="00884818">
              <w:rPr>
                <w:sz w:val="22"/>
                <w:szCs w:val="22"/>
              </w:rPr>
              <w:t>. минутка</w:t>
            </w:r>
            <w:proofErr w:type="gramEnd"/>
          </w:p>
        </w:tc>
        <w:tc>
          <w:tcPr>
            <w:tcW w:w="995" w:type="dxa"/>
            <w:tcBorders>
              <w:top w:val="single" w:sz="4" w:space="0" w:color="auto"/>
              <w:left w:val="single" w:sz="4" w:space="0" w:color="auto"/>
              <w:bottom w:val="single" w:sz="4" w:space="0" w:color="auto"/>
              <w:right w:val="single" w:sz="4" w:space="0" w:color="auto"/>
            </w:tcBorders>
          </w:tcPr>
          <w:p w:rsidR="00CF620E" w:rsidRPr="00884818" w:rsidRDefault="00CF620E" w:rsidP="00CF620E">
            <w:pPr>
              <w:widowControl/>
              <w:autoSpaceDE/>
              <w:autoSpaceDN/>
              <w:adjustRightInd/>
              <w:spacing w:line="0" w:lineRule="atLeast"/>
              <w:jc w:val="center"/>
              <w:rPr>
                <w:rFonts w:eastAsiaTheme="minorHAnsi"/>
                <w:color w:val="000000"/>
                <w:sz w:val="22"/>
                <w:szCs w:val="22"/>
                <w:lang w:eastAsia="en-US"/>
              </w:rPr>
            </w:pPr>
          </w:p>
          <w:p w:rsidR="00CF620E" w:rsidRPr="00884818" w:rsidRDefault="00CF620E" w:rsidP="00CF620E">
            <w:pPr>
              <w:pStyle w:val="Default"/>
              <w:jc w:val="center"/>
              <w:rPr>
                <w:sz w:val="22"/>
                <w:szCs w:val="22"/>
              </w:rPr>
            </w:pPr>
            <w:r w:rsidRPr="00884818">
              <w:rPr>
                <w:sz w:val="22"/>
                <w:szCs w:val="22"/>
              </w:rPr>
              <w:t>1,5-2’</w:t>
            </w:r>
          </w:p>
        </w:tc>
        <w:tc>
          <w:tcPr>
            <w:tcW w:w="1134" w:type="dxa"/>
            <w:tcBorders>
              <w:top w:val="single" w:sz="4" w:space="0" w:color="auto"/>
              <w:left w:val="single" w:sz="4" w:space="0" w:color="auto"/>
              <w:bottom w:val="single" w:sz="4" w:space="0" w:color="auto"/>
              <w:right w:val="single" w:sz="4" w:space="0" w:color="auto"/>
            </w:tcBorders>
          </w:tcPr>
          <w:p w:rsidR="00F67EF6" w:rsidRDefault="00F67EF6" w:rsidP="00CF620E">
            <w:pPr>
              <w:pStyle w:val="Default"/>
              <w:jc w:val="center"/>
              <w:rPr>
                <w:sz w:val="22"/>
                <w:szCs w:val="22"/>
              </w:rPr>
            </w:pPr>
          </w:p>
          <w:p w:rsidR="00CF620E" w:rsidRPr="00884818" w:rsidRDefault="00CF620E" w:rsidP="00CF620E">
            <w:pPr>
              <w:pStyle w:val="Default"/>
              <w:jc w:val="center"/>
              <w:rPr>
                <w:sz w:val="22"/>
                <w:szCs w:val="22"/>
              </w:rPr>
            </w:pPr>
            <w:r w:rsidRPr="00884818">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F67EF6" w:rsidRDefault="00F67EF6" w:rsidP="00CF620E">
            <w:pPr>
              <w:pStyle w:val="Default"/>
              <w:jc w:val="center"/>
              <w:rPr>
                <w:sz w:val="22"/>
                <w:szCs w:val="22"/>
              </w:rPr>
            </w:pPr>
          </w:p>
          <w:p w:rsidR="00CF620E" w:rsidRPr="00884818" w:rsidRDefault="00CF620E" w:rsidP="00CF620E">
            <w:pPr>
              <w:pStyle w:val="Default"/>
              <w:jc w:val="center"/>
              <w:rPr>
                <w:sz w:val="22"/>
                <w:szCs w:val="22"/>
              </w:rPr>
            </w:pPr>
            <w:r w:rsidRPr="00884818">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F67EF6" w:rsidRDefault="00F67EF6" w:rsidP="00CF620E">
            <w:pPr>
              <w:pStyle w:val="Default"/>
              <w:jc w:val="center"/>
              <w:rPr>
                <w:sz w:val="22"/>
                <w:szCs w:val="22"/>
              </w:rPr>
            </w:pPr>
          </w:p>
          <w:p w:rsidR="00CF620E" w:rsidRPr="00884818" w:rsidRDefault="00CF620E" w:rsidP="00CF620E">
            <w:pPr>
              <w:pStyle w:val="Default"/>
              <w:jc w:val="center"/>
              <w:rPr>
                <w:sz w:val="22"/>
                <w:szCs w:val="22"/>
              </w:rPr>
            </w:pPr>
            <w:r w:rsidRPr="00884818">
              <w:rPr>
                <w:sz w:val="22"/>
                <w:szCs w:val="22"/>
              </w:rPr>
              <w:t>2’</w:t>
            </w:r>
          </w:p>
        </w:tc>
        <w:tc>
          <w:tcPr>
            <w:tcW w:w="2266" w:type="dxa"/>
            <w:tcBorders>
              <w:top w:val="single" w:sz="4" w:space="0" w:color="auto"/>
              <w:left w:val="single" w:sz="4" w:space="0" w:color="auto"/>
              <w:bottom w:val="single" w:sz="4" w:space="0" w:color="auto"/>
              <w:right w:val="single" w:sz="4" w:space="0" w:color="auto"/>
            </w:tcBorders>
          </w:tcPr>
          <w:p w:rsidR="00CF620E" w:rsidRPr="00884818" w:rsidRDefault="00CF620E" w:rsidP="00CF620E">
            <w:pPr>
              <w:pStyle w:val="Default"/>
              <w:jc w:val="center"/>
              <w:rPr>
                <w:sz w:val="22"/>
                <w:szCs w:val="22"/>
              </w:rPr>
            </w:pPr>
            <w:r w:rsidRPr="00884818">
              <w:rPr>
                <w:sz w:val="22"/>
                <w:szCs w:val="22"/>
              </w:rPr>
              <w:t>Ежедневно по нео</w:t>
            </w:r>
            <w:r w:rsidR="00F67EF6">
              <w:rPr>
                <w:sz w:val="22"/>
                <w:szCs w:val="22"/>
              </w:rPr>
              <w:t>б</w:t>
            </w:r>
            <w:r w:rsidRPr="00884818">
              <w:rPr>
                <w:sz w:val="22"/>
                <w:szCs w:val="22"/>
              </w:rPr>
              <w:t>ходимости от вида,</w:t>
            </w:r>
          </w:p>
          <w:p w:rsidR="00CF620E" w:rsidRPr="00884818" w:rsidRDefault="00CF620E" w:rsidP="00CF620E">
            <w:pPr>
              <w:pStyle w:val="Default"/>
              <w:jc w:val="center"/>
              <w:rPr>
                <w:sz w:val="22"/>
                <w:szCs w:val="22"/>
              </w:rPr>
            </w:pPr>
            <w:r w:rsidRPr="00884818">
              <w:rPr>
                <w:sz w:val="22"/>
                <w:szCs w:val="22"/>
              </w:rPr>
              <w:t>содержания занятия</w:t>
            </w:r>
          </w:p>
        </w:tc>
      </w:tr>
      <w:tr w:rsidR="00CF620E" w:rsidTr="009758E8">
        <w:trPr>
          <w:gridAfter w:val="1"/>
          <w:wAfter w:w="24" w:type="dxa"/>
          <w:trHeight w:val="320"/>
        </w:trPr>
        <w:tc>
          <w:tcPr>
            <w:tcW w:w="620" w:type="dxa"/>
            <w:tcBorders>
              <w:top w:val="single" w:sz="4" w:space="0" w:color="auto"/>
              <w:left w:val="single" w:sz="4" w:space="0" w:color="auto"/>
              <w:bottom w:val="single" w:sz="4" w:space="0" w:color="auto"/>
            </w:tcBorders>
          </w:tcPr>
          <w:p w:rsidR="00CF620E" w:rsidRPr="00884818" w:rsidRDefault="00CF620E" w:rsidP="00CF620E">
            <w:pPr>
              <w:pStyle w:val="Default"/>
              <w:jc w:val="center"/>
              <w:rPr>
                <w:sz w:val="22"/>
                <w:szCs w:val="22"/>
              </w:rPr>
            </w:pPr>
            <w:r w:rsidRPr="00884818">
              <w:rPr>
                <w:b/>
                <w:bCs/>
                <w:sz w:val="22"/>
                <w:szCs w:val="22"/>
              </w:rPr>
              <w:lastRenderedPageBreak/>
              <w:t>1.4</w:t>
            </w:r>
          </w:p>
        </w:tc>
        <w:tc>
          <w:tcPr>
            <w:tcW w:w="2180" w:type="dxa"/>
            <w:gridSpan w:val="3"/>
            <w:tcBorders>
              <w:top w:val="single" w:sz="4" w:space="0" w:color="auto"/>
              <w:left w:val="single" w:sz="4" w:space="0" w:color="auto"/>
              <w:bottom w:val="single" w:sz="4" w:space="0" w:color="auto"/>
              <w:right w:val="single" w:sz="4" w:space="0" w:color="auto"/>
            </w:tcBorders>
          </w:tcPr>
          <w:p w:rsidR="00CF620E" w:rsidRPr="00884818" w:rsidRDefault="00CF620E" w:rsidP="00CF620E">
            <w:pPr>
              <w:pStyle w:val="Default"/>
              <w:jc w:val="center"/>
              <w:rPr>
                <w:sz w:val="22"/>
                <w:szCs w:val="22"/>
              </w:rPr>
            </w:pPr>
            <w:r w:rsidRPr="00884818">
              <w:rPr>
                <w:sz w:val="22"/>
                <w:szCs w:val="22"/>
              </w:rPr>
              <w:t>Подвижные игры</w:t>
            </w:r>
          </w:p>
          <w:p w:rsidR="00CF620E" w:rsidRPr="00884818" w:rsidRDefault="00CF620E" w:rsidP="00CF620E">
            <w:pPr>
              <w:pStyle w:val="Default"/>
              <w:jc w:val="center"/>
              <w:rPr>
                <w:sz w:val="22"/>
                <w:szCs w:val="22"/>
              </w:rPr>
            </w:pPr>
            <w:r w:rsidRPr="00884818">
              <w:rPr>
                <w:sz w:val="22"/>
                <w:szCs w:val="22"/>
              </w:rPr>
              <w:t>и физические упражнения на прогулках</w:t>
            </w:r>
          </w:p>
        </w:tc>
        <w:tc>
          <w:tcPr>
            <w:tcW w:w="995" w:type="dxa"/>
            <w:tcBorders>
              <w:top w:val="single" w:sz="4" w:space="0" w:color="auto"/>
              <w:left w:val="single" w:sz="4" w:space="0" w:color="auto"/>
              <w:bottom w:val="single" w:sz="4" w:space="0" w:color="auto"/>
              <w:right w:val="single" w:sz="4" w:space="0" w:color="auto"/>
            </w:tcBorders>
          </w:tcPr>
          <w:p w:rsidR="00CF620E" w:rsidRPr="00884818" w:rsidRDefault="00CF620E" w:rsidP="00CF620E">
            <w:pPr>
              <w:widowControl/>
              <w:autoSpaceDE/>
              <w:autoSpaceDN/>
              <w:adjustRightInd/>
              <w:spacing w:line="0" w:lineRule="atLeast"/>
              <w:jc w:val="center"/>
              <w:rPr>
                <w:rFonts w:eastAsiaTheme="minorHAnsi"/>
                <w:color w:val="000000"/>
                <w:sz w:val="22"/>
                <w:szCs w:val="22"/>
                <w:lang w:eastAsia="en-US"/>
              </w:rPr>
            </w:pPr>
          </w:p>
          <w:p w:rsidR="00CF620E" w:rsidRPr="00884818" w:rsidRDefault="00CF620E" w:rsidP="00F67EF6">
            <w:pPr>
              <w:pStyle w:val="Default"/>
              <w:jc w:val="center"/>
              <w:rPr>
                <w:sz w:val="22"/>
                <w:szCs w:val="22"/>
              </w:rPr>
            </w:pPr>
            <w:r w:rsidRPr="00884818">
              <w:rPr>
                <w:sz w:val="22"/>
                <w:szCs w:val="22"/>
              </w:rPr>
              <w:t>6-10’</w:t>
            </w:r>
          </w:p>
        </w:tc>
        <w:tc>
          <w:tcPr>
            <w:tcW w:w="1134" w:type="dxa"/>
            <w:tcBorders>
              <w:top w:val="single" w:sz="4" w:space="0" w:color="auto"/>
              <w:left w:val="single" w:sz="4" w:space="0" w:color="auto"/>
              <w:bottom w:val="single" w:sz="4" w:space="0" w:color="auto"/>
              <w:right w:val="single" w:sz="4" w:space="0" w:color="auto"/>
            </w:tcBorders>
          </w:tcPr>
          <w:p w:rsidR="00F67EF6" w:rsidRDefault="00F67EF6" w:rsidP="00CF620E">
            <w:pPr>
              <w:pStyle w:val="Default"/>
              <w:jc w:val="center"/>
              <w:rPr>
                <w:sz w:val="22"/>
                <w:szCs w:val="22"/>
              </w:rPr>
            </w:pPr>
          </w:p>
          <w:p w:rsidR="00CF620E" w:rsidRPr="00884818" w:rsidRDefault="00CF620E" w:rsidP="00CF620E">
            <w:pPr>
              <w:pStyle w:val="Default"/>
              <w:jc w:val="center"/>
              <w:rPr>
                <w:sz w:val="22"/>
                <w:szCs w:val="22"/>
              </w:rPr>
            </w:pPr>
            <w:r w:rsidRPr="00884818">
              <w:rPr>
                <w:sz w:val="22"/>
                <w:szCs w:val="22"/>
              </w:rPr>
              <w:t>10-15’</w:t>
            </w:r>
          </w:p>
        </w:tc>
        <w:tc>
          <w:tcPr>
            <w:tcW w:w="992" w:type="dxa"/>
            <w:tcBorders>
              <w:top w:val="single" w:sz="4" w:space="0" w:color="auto"/>
              <w:left w:val="single" w:sz="4" w:space="0" w:color="auto"/>
              <w:bottom w:val="single" w:sz="4" w:space="0" w:color="auto"/>
              <w:right w:val="single" w:sz="4" w:space="0" w:color="auto"/>
            </w:tcBorders>
          </w:tcPr>
          <w:p w:rsidR="00F67EF6" w:rsidRDefault="00F67EF6" w:rsidP="00CF620E">
            <w:pPr>
              <w:pStyle w:val="Default"/>
              <w:jc w:val="center"/>
              <w:rPr>
                <w:sz w:val="22"/>
                <w:szCs w:val="22"/>
              </w:rPr>
            </w:pPr>
          </w:p>
          <w:p w:rsidR="00CF620E" w:rsidRPr="00884818" w:rsidRDefault="00CF620E" w:rsidP="00CF620E">
            <w:pPr>
              <w:pStyle w:val="Default"/>
              <w:jc w:val="center"/>
              <w:rPr>
                <w:sz w:val="22"/>
                <w:szCs w:val="22"/>
              </w:rPr>
            </w:pPr>
            <w:r w:rsidRPr="00884818">
              <w:rPr>
                <w:sz w:val="22"/>
                <w:szCs w:val="22"/>
              </w:rPr>
              <w:t>20-25’</w:t>
            </w:r>
          </w:p>
        </w:tc>
        <w:tc>
          <w:tcPr>
            <w:tcW w:w="1134" w:type="dxa"/>
            <w:tcBorders>
              <w:top w:val="single" w:sz="4" w:space="0" w:color="auto"/>
              <w:left w:val="single" w:sz="4" w:space="0" w:color="auto"/>
              <w:bottom w:val="single" w:sz="4" w:space="0" w:color="auto"/>
              <w:right w:val="single" w:sz="4" w:space="0" w:color="auto"/>
            </w:tcBorders>
          </w:tcPr>
          <w:p w:rsidR="00F67EF6" w:rsidRDefault="00F67EF6" w:rsidP="00CF620E">
            <w:pPr>
              <w:pStyle w:val="Default"/>
              <w:jc w:val="center"/>
              <w:rPr>
                <w:sz w:val="22"/>
                <w:szCs w:val="22"/>
              </w:rPr>
            </w:pPr>
          </w:p>
          <w:p w:rsidR="00CF620E" w:rsidRPr="00884818" w:rsidRDefault="00CF620E" w:rsidP="00CF620E">
            <w:pPr>
              <w:pStyle w:val="Default"/>
              <w:jc w:val="center"/>
              <w:rPr>
                <w:sz w:val="22"/>
                <w:szCs w:val="22"/>
              </w:rPr>
            </w:pPr>
            <w:r w:rsidRPr="00884818">
              <w:rPr>
                <w:sz w:val="22"/>
                <w:szCs w:val="22"/>
              </w:rPr>
              <w:t>20-25’</w:t>
            </w:r>
          </w:p>
        </w:tc>
        <w:tc>
          <w:tcPr>
            <w:tcW w:w="2266" w:type="dxa"/>
            <w:tcBorders>
              <w:top w:val="single" w:sz="4" w:space="0" w:color="auto"/>
              <w:left w:val="single" w:sz="4" w:space="0" w:color="auto"/>
              <w:bottom w:val="single" w:sz="4" w:space="0" w:color="auto"/>
              <w:right w:val="single" w:sz="4" w:space="0" w:color="auto"/>
            </w:tcBorders>
          </w:tcPr>
          <w:p w:rsidR="00CF620E" w:rsidRPr="00884818" w:rsidRDefault="00CF620E" w:rsidP="00CF620E">
            <w:pPr>
              <w:pStyle w:val="Default"/>
              <w:jc w:val="center"/>
              <w:rPr>
                <w:sz w:val="22"/>
                <w:szCs w:val="22"/>
              </w:rPr>
            </w:pPr>
            <w:r w:rsidRPr="00884818">
              <w:rPr>
                <w:sz w:val="22"/>
                <w:szCs w:val="22"/>
              </w:rPr>
              <w:t>Ежедневно во время прогулок</w:t>
            </w:r>
          </w:p>
        </w:tc>
      </w:tr>
      <w:tr w:rsidR="00CF620E" w:rsidTr="009758E8">
        <w:trPr>
          <w:gridAfter w:val="1"/>
          <w:wAfter w:w="24" w:type="dxa"/>
          <w:trHeight w:val="205"/>
        </w:trPr>
        <w:tc>
          <w:tcPr>
            <w:tcW w:w="620" w:type="dxa"/>
            <w:tcBorders>
              <w:top w:val="single" w:sz="4" w:space="0" w:color="auto"/>
              <w:left w:val="single" w:sz="4" w:space="0" w:color="auto"/>
              <w:bottom w:val="single" w:sz="4" w:space="0" w:color="auto"/>
            </w:tcBorders>
          </w:tcPr>
          <w:p w:rsidR="00CF620E" w:rsidRPr="00884818" w:rsidRDefault="00CF620E" w:rsidP="00CF620E">
            <w:pPr>
              <w:pStyle w:val="Default"/>
              <w:jc w:val="center"/>
              <w:rPr>
                <w:sz w:val="22"/>
                <w:szCs w:val="22"/>
              </w:rPr>
            </w:pPr>
            <w:r w:rsidRPr="00884818">
              <w:rPr>
                <w:b/>
                <w:bCs/>
                <w:sz w:val="22"/>
                <w:szCs w:val="22"/>
              </w:rPr>
              <w:t>1.5</w:t>
            </w:r>
          </w:p>
        </w:tc>
        <w:tc>
          <w:tcPr>
            <w:tcW w:w="2180" w:type="dxa"/>
            <w:gridSpan w:val="3"/>
            <w:tcBorders>
              <w:top w:val="single" w:sz="4" w:space="0" w:color="auto"/>
              <w:left w:val="single" w:sz="4" w:space="0" w:color="auto"/>
              <w:bottom w:val="single" w:sz="4" w:space="0" w:color="auto"/>
              <w:right w:val="single" w:sz="4" w:space="0" w:color="auto"/>
            </w:tcBorders>
          </w:tcPr>
          <w:p w:rsidR="00CF620E" w:rsidRPr="00884818" w:rsidRDefault="00CF620E" w:rsidP="00CF620E">
            <w:pPr>
              <w:pStyle w:val="Default"/>
              <w:jc w:val="center"/>
              <w:rPr>
                <w:sz w:val="22"/>
                <w:szCs w:val="22"/>
              </w:rPr>
            </w:pPr>
            <w:r w:rsidRPr="00884818">
              <w:rPr>
                <w:sz w:val="22"/>
                <w:szCs w:val="22"/>
              </w:rPr>
              <w:t>Дифференцированные игры-упражнения на прогулке</w:t>
            </w:r>
          </w:p>
        </w:tc>
        <w:tc>
          <w:tcPr>
            <w:tcW w:w="995" w:type="dxa"/>
            <w:tcBorders>
              <w:top w:val="single" w:sz="4" w:space="0" w:color="auto"/>
              <w:left w:val="single" w:sz="4" w:space="0" w:color="auto"/>
              <w:bottom w:val="single" w:sz="4" w:space="0" w:color="auto"/>
              <w:right w:val="single" w:sz="4" w:space="0" w:color="auto"/>
            </w:tcBorders>
          </w:tcPr>
          <w:p w:rsidR="00CF620E" w:rsidRPr="00884818" w:rsidRDefault="00CF620E" w:rsidP="00CF620E">
            <w:pPr>
              <w:widowControl/>
              <w:autoSpaceDE/>
              <w:autoSpaceDN/>
              <w:adjustRightInd/>
              <w:spacing w:line="0" w:lineRule="atLeast"/>
              <w:rPr>
                <w:rFonts w:eastAsiaTheme="minorHAnsi"/>
                <w:color w:val="000000"/>
                <w:sz w:val="22"/>
                <w:szCs w:val="22"/>
                <w:lang w:eastAsia="en-US"/>
              </w:rPr>
            </w:pPr>
          </w:p>
          <w:p w:rsidR="00CF620E" w:rsidRPr="00884818" w:rsidRDefault="00CF620E" w:rsidP="00CF620E">
            <w:pPr>
              <w:pStyle w:val="Default"/>
              <w:jc w:val="center"/>
              <w:rPr>
                <w:sz w:val="22"/>
                <w:szCs w:val="22"/>
              </w:rPr>
            </w:pPr>
            <w:r w:rsidRPr="00884818">
              <w:rPr>
                <w:sz w:val="22"/>
                <w:szCs w:val="22"/>
              </w:rPr>
              <w:t>5-8’</w:t>
            </w:r>
          </w:p>
        </w:tc>
        <w:tc>
          <w:tcPr>
            <w:tcW w:w="1134" w:type="dxa"/>
            <w:tcBorders>
              <w:top w:val="single" w:sz="4" w:space="0" w:color="auto"/>
              <w:left w:val="single" w:sz="4" w:space="0" w:color="auto"/>
              <w:bottom w:val="single" w:sz="4" w:space="0" w:color="auto"/>
              <w:right w:val="single" w:sz="4" w:space="0" w:color="auto"/>
            </w:tcBorders>
          </w:tcPr>
          <w:p w:rsidR="00F67EF6" w:rsidRDefault="00F67EF6" w:rsidP="00CF620E">
            <w:pPr>
              <w:pStyle w:val="Default"/>
              <w:jc w:val="center"/>
              <w:rPr>
                <w:sz w:val="22"/>
                <w:szCs w:val="22"/>
              </w:rPr>
            </w:pPr>
          </w:p>
          <w:p w:rsidR="00CF620E" w:rsidRPr="00884818" w:rsidRDefault="00CF620E" w:rsidP="00CF620E">
            <w:pPr>
              <w:pStyle w:val="Default"/>
              <w:jc w:val="center"/>
              <w:rPr>
                <w:sz w:val="22"/>
                <w:szCs w:val="22"/>
              </w:rPr>
            </w:pPr>
            <w:r w:rsidRPr="00884818">
              <w:rPr>
                <w:sz w:val="22"/>
                <w:szCs w:val="22"/>
              </w:rPr>
              <w:t>5-8’</w:t>
            </w:r>
          </w:p>
        </w:tc>
        <w:tc>
          <w:tcPr>
            <w:tcW w:w="992" w:type="dxa"/>
            <w:tcBorders>
              <w:top w:val="single" w:sz="4" w:space="0" w:color="auto"/>
              <w:left w:val="single" w:sz="4" w:space="0" w:color="auto"/>
              <w:bottom w:val="single" w:sz="4" w:space="0" w:color="auto"/>
              <w:right w:val="single" w:sz="4" w:space="0" w:color="auto"/>
            </w:tcBorders>
          </w:tcPr>
          <w:p w:rsidR="00F67EF6" w:rsidRDefault="00F67EF6" w:rsidP="00CF620E">
            <w:pPr>
              <w:pStyle w:val="Default"/>
              <w:jc w:val="center"/>
              <w:rPr>
                <w:sz w:val="22"/>
                <w:szCs w:val="22"/>
              </w:rPr>
            </w:pPr>
          </w:p>
          <w:p w:rsidR="00CF620E" w:rsidRPr="00884818" w:rsidRDefault="00CF620E" w:rsidP="00CF620E">
            <w:pPr>
              <w:pStyle w:val="Default"/>
              <w:jc w:val="center"/>
              <w:rPr>
                <w:sz w:val="22"/>
                <w:szCs w:val="22"/>
              </w:rPr>
            </w:pPr>
            <w:r w:rsidRPr="00884818">
              <w:rPr>
                <w:sz w:val="22"/>
                <w:szCs w:val="22"/>
              </w:rPr>
              <w:t>12-15’</w:t>
            </w:r>
          </w:p>
        </w:tc>
        <w:tc>
          <w:tcPr>
            <w:tcW w:w="1134" w:type="dxa"/>
            <w:tcBorders>
              <w:top w:val="single" w:sz="4" w:space="0" w:color="auto"/>
              <w:left w:val="single" w:sz="4" w:space="0" w:color="auto"/>
              <w:bottom w:val="single" w:sz="4" w:space="0" w:color="auto"/>
              <w:right w:val="single" w:sz="4" w:space="0" w:color="auto"/>
            </w:tcBorders>
          </w:tcPr>
          <w:p w:rsidR="00F67EF6" w:rsidRDefault="00F67EF6" w:rsidP="00CF620E">
            <w:pPr>
              <w:pStyle w:val="Default"/>
              <w:jc w:val="center"/>
              <w:rPr>
                <w:sz w:val="22"/>
                <w:szCs w:val="22"/>
              </w:rPr>
            </w:pPr>
          </w:p>
          <w:p w:rsidR="00CF620E" w:rsidRPr="00884818" w:rsidRDefault="00CF620E" w:rsidP="00CF620E">
            <w:pPr>
              <w:pStyle w:val="Default"/>
              <w:jc w:val="center"/>
              <w:rPr>
                <w:sz w:val="22"/>
                <w:szCs w:val="22"/>
              </w:rPr>
            </w:pPr>
            <w:r w:rsidRPr="00884818">
              <w:rPr>
                <w:sz w:val="22"/>
                <w:szCs w:val="22"/>
              </w:rPr>
              <w:t>12-15’</w:t>
            </w:r>
          </w:p>
        </w:tc>
        <w:tc>
          <w:tcPr>
            <w:tcW w:w="2266" w:type="dxa"/>
            <w:tcBorders>
              <w:top w:val="single" w:sz="4" w:space="0" w:color="auto"/>
              <w:left w:val="single" w:sz="4" w:space="0" w:color="auto"/>
              <w:bottom w:val="single" w:sz="4" w:space="0" w:color="auto"/>
              <w:right w:val="single" w:sz="4" w:space="0" w:color="auto"/>
            </w:tcBorders>
          </w:tcPr>
          <w:p w:rsidR="00CF620E" w:rsidRPr="00884818" w:rsidRDefault="00CF620E" w:rsidP="00CF620E">
            <w:pPr>
              <w:pStyle w:val="Default"/>
              <w:jc w:val="center"/>
              <w:rPr>
                <w:sz w:val="22"/>
                <w:szCs w:val="22"/>
              </w:rPr>
            </w:pPr>
            <w:r w:rsidRPr="00884818">
              <w:rPr>
                <w:sz w:val="22"/>
                <w:szCs w:val="22"/>
              </w:rPr>
              <w:t>Ежедневно во время вечерних прогулок</w:t>
            </w:r>
          </w:p>
        </w:tc>
      </w:tr>
      <w:tr w:rsidR="00CF620E" w:rsidTr="009758E8">
        <w:trPr>
          <w:gridAfter w:val="1"/>
          <w:wAfter w:w="24" w:type="dxa"/>
          <w:trHeight w:val="205"/>
        </w:trPr>
        <w:tc>
          <w:tcPr>
            <w:tcW w:w="620" w:type="dxa"/>
            <w:tcBorders>
              <w:top w:val="single" w:sz="4" w:space="0" w:color="auto"/>
              <w:left w:val="single" w:sz="4" w:space="0" w:color="auto"/>
              <w:bottom w:val="single" w:sz="4" w:space="0" w:color="auto"/>
            </w:tcBorders>
          </w:tcPr>
          <w:p w:rsidR="00CF620E" w:rsidRPr="00884818" w:rsidRDefault="00CF620E" w:rsidP="00CF620E">
            <w:pPr>
              <w:pStyle w:val="Default"/>
              <w:jc w:val="center"/>
              <w:rPr>
                <w:sz w:val="22"/>
                <w:szCs w:val="22"/>
              </w:rPr>
            </w:pPr>
            <w:r w:rsidRPr="00884818">
              <w:rPr>
                <w:b/>
                <w:bCs/>
                <w:sz w:val="22"/>
                <w:szCs w:val="22"/>
              </w:rPr>
              <w:t>1.6</w:t>
            </w:r>
          </w:p>
        </w:tc>
        <w:tc>
          <w:tcPr>
            <w:tcW w:w="2180" w:type="dxa"/>
            <w:gridSpan w:val="3"/>
            <w:tcBorders>
              <w:top w:val="single" w:sz="4" w:space="0" w:color="auto"/>
              <w:left w:val="single" w:sz="4" w:space="0" w:color="auto"/>
              <w:bottom w:val="single" w:sz="4" w:space="0" w:color="auto"/>
              <w:right w:val="single" w:sz="4" w:space="0" w:color="auto"/>
            </w:tcBorders>
          </w:tcPr>
          <w:p w:rsidR="00CF620E" w:rsidRPr="00884818" w:rsidRDefault="00CF620E" w:rsidP="00CF620E">
            <w:pPr>
              <w:pStyle w:val="Default"/>
              <w:jc w:val="center"/>
              <w:rPr>
                <w:sz w:val="22"/>
                <w:szCs w:val="22"/>
              </w:rPr>
            </w:pPr>
            <w:r w:rsidRPr="00884818">
              <w:rPr>
                <w:sz w:val="22"/>
                <w:szCs w:val="22"/>
              </w:rPr>
              <w:t>Физ. упражнения после дневного сна</w:t>
            </w:r>
          </w:p>
        </w:tc>
        <w:tc>
          <w:tcPr>
            <w:tcW w:w="995" w:type="dxa"/>
            <w:tcBorders>
              <w:top w:val="single" w:sz="4" w:space="0" w:color="auto"/>
              <w:left w:val="single" w:sz="4" w:space="0" w:color="auto"/>
              <w:bottom w:val="single" w:sz="4" w:space="0" w:color="auto"/>
              <w:right w:val="single" w:sz="4" w:space="0" w:color="auto"/>
            </w:tcBorders>
          </w:tcPr>
          <w:p w:rsidR="00CF620E" w:rsidRPr="00884818" w:rsidRDefault="00CF620E" w:rsidP="00CF620E">
            <w:pPr>
              <w:pStyle w:val="Default"/>
              <w:jc w:val="center"/>
              <w:rPr>
                <w:sz w:val="22"/>
                <w:szCs w:val="22"/>
              </w:rPr>
            </w:pPr>
            <w:r w:rsidRPr="00884818">
              <w:rPr>
                <w:sz w:val="22"/>
                <w:szCs w:val="22"/>
              </w:rPr>
              <w:t>5-10’</w:t>
            </w:r>
          </w:p>
        </w:tc>
        <w:tc>
          <w:tcPr>
            <w:tcW w:w="1134" w:type="dxa"/>
            <w:tcBorders>
              <w:top w:val="single" w:sz="4" w:space="0" w:color="auto"/>
              <w:left w:val="single" w:sz="4" w:space="0" w:color="auto"/>
              <w:bottom w:val="single" w:sz="4" w:space="0" w:color="auto"/>
              <w:right w:val="single" w:sz="4" w:space="0" w:color="auto"/>
            </w:tcBorders>
          </w:tcPr>
          <w:p w:rsidR="00CF620E" w:rsidRPr="00884818" w:rsidRDefault="00CF620E" w:rsidP="00CF620E">
            <w:pPr>
              <w:pStyle w:val="Default"/>
              <w:jc w:val="center"/>
              <w:rPr>
                <w:sz w:val="22"/>
                <w:szCs w:val="22"/>
              </w:rPr>
            </w:pPr>
            <w:r w:rsidRPr="00884818">
              <w:rPr>
                <w:sz w:val="22"/>
                <w:szCs w:val="22"/>
              </w:rPr>
              <w:t>5-10’</w:t>
            </w:r>
          </w:p>
        </w:tc>
        <w:tc>
          <w:tcPr>
            <w:tcW w:w="992" w:type="dxa"/>
            <w:tcBorders>
              <w:top w:val="single" w:sz="4" w:space="0" w:color="auto"/>
              <w:left w:val="single" w:sz="4" w:space="0" w:color="auto"/>
              <w:bottom w:val="single" w:sz="4" w:space="0" w:color="auto"/>
              <w:right w:val="single" w:sz="4" w:space="0" w:color="auto"/>
            </w:tcBorders>
          </w:tcPr>
          <w:p w:rsidR="00CF620E" w:rsidRPr="00884818" w:rsidRDefault="00CF620E" w:rsidP="00CF620E">
            <w:pPr>
              <w:pStyle w:val="Default"/>
              <w:jc w:val="center"/>
              <w:rPr>
                <w:sz w:val="22"/>
                <w:szCs w:val="22"/>
              </w:rPr>
            </w:pPr>
            <w:r w:rsidRPr="00884818">
              <w:rPr>
                <w:sz w:val="22"/>
                <w:szCs w:val="22"/>
              </w:rPr>
              <w:t>5-10’</w:t>
            </w:r>
          </w:p>
        </w:tc>
        <w:tc>
          <w:tcPr>
            <w:tcW w:w="1134" w:type="dxa"/>
            <w:tcBorders>
              <w:top w:val="single" w:sz="4" w:space="0" w:color="auto"/>
              <w:left w:val="single" w:sz="4" w:space="0" w:color="auto"/>
              <w:bottom w:val="single" w:sz="4" w:space="0" w:color="auto"/>
              <w:right w:val="single" w:sz="4" w:space="0" w:color="auto"/>
            </w:tcBorders>
          </w:tcPr>
          <w:p w:rsidR="00CF620E" w:rsidRPr="00884818" w:rsidRDefault="00CF620E" w:rsidP="00CF620E">
            <w:pPr>
              <w:pStyle w:val="Default"/>
              <w:jc w:val="center"/>
              <w:rPr>
                <w:sz w:val="22"/>
                <w:szCs w:val="22"/>
              </w:rPr>
            </w:pPr>
            <w:r w:rsidRPr="00884818">
              <w:rPr>
                <w:sz w:val="22"/>
                <w:szCs w:val="22"/>
              </w:rPr>
              <w:t>10-12’</w:t>
            </w:r>
          </w:p>
        </w:tc>
        <w:tc>
          <w:tcPr>
            <w:tcW w:w="2266" w:type="dxa"/>
            <w:tcBorders>
              <w:top w:val="single" w:sz="4" w:space="0" w:color="auto"/>
              <w:left w:val="single" w:sz="4" w:space="0" w:color="auto"/>
              <w:bottom w:val="single" w:sz="4" w:space="0" w:color="auto"/>
              <w:right w:val="single" w:sz="4" w:space="0" w:color="auto"/>
            </w:tcBorders>
          </w:tcPr>
          <w:p w:rsidR="00CF620E" w:rsidRPr="00884818" w:rsidRDefault="00CF620E" w:rsidP="00CF620E">
            <w:pPr>
              <w:pStyle w:val="Default"/>
              <w:jc w:val="center"/>
              <w:rPr>
                <w:sz w:val="22"/>
                <w:szCs w:val="22"/>
              </w:rPr>
            </w:pPr>
            <w:r w:rsidRPr="00884818">
              <w:rPr>
                <w:sz w:val="22"/>
                <w:szCs w:val="22"/>
              </w:rPr>
              <w:t>Ежедневно</w:t>
            </w:r>
          </w:p>
        </w:tc>
      </w:tr>
      <w:tr w:rsidR="00C7426C" w:rsidTr="00CF620E">
        <w:trPr>
          <w:trHeight w:val="88"/>
        </w:trPr>
        <w:tc>
          <w:tcPr>
            <w:tcW w:w="9345" w:type="dxa"/>
            <w:gridSpan w:val="10"/>
            <w:tcBorders>
              <w:top w:val="single" w:sz="4" w:space="0" w:color="auto"/>
              <w:left w:val="single" w:sz="4" w:space="0" w:color="auto"/>
              <w:bottom w:val="single" w:sz="4" w:space="0" w:color="auto"/>
              <w:right w:val="single" w:sz="4" w:space="0" w:color="auto"/>
            </w:tcBorders>
          </w:tcPr>
          <w:p w:rsidR="00C7426C" w:rsidRPr="00884818" w:rsidRDefault="00C7426C" w:rsidP="00CF620E">
            <w:pPr>
              <w:pStyle w:val="Default"/>
              <w:jc w:val="center"/>
              <w:rPr>
                <w:sz w:val="22"/>
                <w:szCs w:val="22"/>
              </w:rPr>
            </w:pPr>
            <w:r w:rsidRPr="00884818">
              <w:rPr>
                <w:b/>
                <w:bCs/>
                <w:sz w:val="22"/>
                <w:szCs w:val="22"/>
              </w:rPr>
              <w:t>2. Непосредственная образовательная деятельность</w:t>
            </w:r>
          </w:p>
        </w:tc>
      </w:tr>
      <w:tr w:rsidR="00884818" w:rsidTr="009758E8">
        <w:trPr>
          <w:trHeight w:val="550"/>
        </w:trPr>
        <w:tc>
          <w:tcPr>
            <w:tcW w:w="646" w:type="dxa"/>
            <w:gridSpan w:val="2"/>
            <w:tcBorders>
              <w:top w:val="single" w:sz="4" w:space="0" w:color="auto"/>
              <w:left w:val="single" w:sz="4" w:space="0" w:color="auto"/>
              <w:bottom w:val="single" w:sz="4" w:space="0" w:color="auto"/>
            </w:tcBorders>
          </w:tcPr>
          <w:p w:rsidR="00884818" w:rsidRPr="00884818" w:rsidRDefault="00884818" w:rsidP="00CF620E">
            <w:pPr>
              <w:pStyle w:val="Default"/>
              <w:jc w:val="center"/>
              <w:rPr>
                <w:sz w:val="22"/>
                <w:szCs w:val="22"/>
              </w:rPr>
            </w:pPr>
            <w:r w:rsidRPr="00884818">
              <w:rPr>
                <w:b/>
                <w:bCs/>
                <w:sz w:val="22"/>
                <w:szCs w:val="22"/>
              </w:rPr>
              <w:t>2.1</w:t>
            </w:r>
          </w:p>
        </w:tc>
        <w:tc>
          <w:tcPr>
            <w:tcW w:w="2154" w:type="dxa"/>
            <w:gridSpan w:val="2"/>
            <w:tcBorders>
              <w:top w:val="single" w:sz="4" w:space="0" w:color="auto"/>
              <w:left w:val="single" w:sz="4" w:space="0" w:color="auto"/>
              <w:bottom w:val="single" w:sz="4" w:space="0" w:color="auto"/>
              <w:right w:val="single" w:sz="4" w:space="0" w:color="auto"/>
            </w:tcBorders>
          </w:tcPr>
          <w:p w:rsidR="00884818" w:rsidRPr="00884818" w:rsidRDefault="00884818" w:rsidP="00CF620E">
            <w:pPr>
              <w:pStyle w:val="Default"/>
              <w:jc w:val="center"/>
              <w:rPr>
                <w:sz w:val="22"/>
                <w:szCs w:val="22"/>
              </w:rPr>
            </w:pPr>
            <w:r w:rsidRPr="00884818">
              <w:rPr>
                <w:sz w:val="22"/>
                <w:szCs w:val="22"/>
              </w:rPr>
              <w:t>По физической культуре</w:t>
            </w:r>
          </w:p>
        </w:tc>
        <w:tc>
          <w:tcPr>
            <w:tcW w:w="995" w:type="dxa"/>
            <w:tcBorders>
              <w:top w:val="single" w:sz="4" w:space="0" w:color="auto"/>
              <w:left w:val="single" w:sz="4" w:space="0" w:color="auto"/>
              <w:bottom w:val="single" w:sz="4" w:space="0" w:color="auto"/>
              <w:right w:val="single" w:sz="4" w:space="0" w:color="auto"/>
            </w:tcBorders>
          </w:tcPr>
          <w:p w:rsidR="00F67EF6" w:rsidRDefault="00F67EF6" w:rsidP="00CF620E">
            <w:pPr>
              <w:pStyle w:val="Default"/>
              <w:jc w:val="center"/>
              <w:rPr>
                <w:sz w:val="22"/>
                <w:szCs w:val="22"/>
              </w:rPr>
            </w:pPr>
          </w:p>
          <w:p w:rsidR="00884818" w:rsidRPr="00884818" w:rsidRDefault="00884818" w:rsidP="00CF620E">
            <w:pPr>
              <w:pStyle w:val="Default"/>
              <w:jc w:val="center"/>
              <w:rPr>
                <w:sz w:val="22"/>
                <w:szCs w:val="22"/>
              </w:rPr>
            </w:pPr>
            <w:r w:rsidRPr="00884818">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F67EF6" w:rsidRDefault="00F67EF6" w:rsidP="00CF620E">
            <w:pPr>
              <w:pStyle w:val="Default"/>
              <w:jc w:val="center"/>
              <w:rPr>
                <w:sz w:val="22"/>
                <w:szCs w:val="22"/>
              </w:rPr>
            </w:pPr>
          </w:p>
          <w:p w:rsidR="00884818" w:rsidRPr="00884818" w:rsidRDefault="00884818" w:rsidP="00CF620E">
            <w:pPr>
              <w:pStyle w:val="Default"/>
              <w:jc w:val="center"/>
              <w:rPr>
                <w:sz w:val="22"/>
                <w:szCs w:val="22"/>
              </w:rPr>
            </w:pPr>
            <w:r w:rsidRPr="00884818">
              <w:rPr>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F67EF6" w:rsidRDefault="00F67EF6" w:rsidP="00CF620E">
            <w:pPr>
              <w:pStyle w:val="Default"/>
              <w:jc w:val="center"/>
              <w:rPr>
                <w:sz w:val="22"/>
                <w:szCs w:val="22"/>
              </w:rPr>
            </w:pPr>
          </w:p>
          <w:p w:rsidR="00884818" w:rsidRPr="00884818" w:rsidRDefault="00884818" w:rsidP="00CF620E">
            <w:pPr>
              <w:pStyle w:val="Default"/>
              <w:jc w:val="center"/>
              <w:rPr>
                <w:sz w:val="22"/>
                <w:szCs w:val="22"/>
              </w:rPr>
            </w:pPr>
            <w:r w:rsidRPr="00884818">
              <w:rPr>
                <w:sz w:val="22"/>
                <w:szCs w:val="22"/>
              </w:rPr>
              <w:t>25’</w:t>
            </w:r>
          </w:p>
        </w:tc>
        <w:tc>
          <w:tcPr>
            <w:tcW w:w="1134" w:type="dxa"/>
            <w:tcBorders>
              <w:top w:val="single" w:sz="4" w:space="0" w:color="auto"/>
              <w:left w:val="single" w:sz="4" w:space="0" w:color="auto"/>
              <w:bottom w:val="single" w:sz="4" w:space="0" w:color="auto"/>
              <w:right w:val="single" w:sz="4" w:space="0" w:color="auto"/>
            </w:tcBorders>
          </w:tcPr>
          <w:p w:rsidR="00F67EF6" w:rsidRDefault="00F67EF6" w:rsidP="00CF620E">
            <w:pPr>
              <w:pStyle w:val="Default"/>
              <w:jc w:val="center"/>
              <w:rPr>
                <w:sz w:val="22"/>
                <w:szCs w:val="22"/>
              </w:rPr>
            </w:pPr>
          </w:p>
          <w:p w:rsidR="00884818" w:rsidRPr="00884818" w:rsidRDefault="00884818" w:rsidP="00CF620E">
            <w:pPr>
              <w:pStyle w:val="Default"/>
              <w:jc w:val="center"/>
              <w:rPr>
                <w:sz w:val="22"/>
                <w:szCs w:val="22"/>
              </w:rPr>
            </w:pPr>
            <w:r w:rsidRPr="00884818">
              <w:rPr>
                <w:sz w:val="22"/>
                <w:szCs w:val="22"/>
              </w:rPr>
              <w:t>30’</w:t>
            </w:r>
          </w:p>
        </w:tc>
        <w:tc>
          <w:tcPr>
            <w:tcW w:w="2290" w:type="dxa"/>
            <w:gridSpan w:val="2"/>
            <w:tcBorders>
              <w:top w:val="single" w:sz="4" w:space="0" w:color="auto"/>
              <w:left w:val="single" w:sz="4" w:space="0" w:color="auto"/>
              <w:bottom w:val="single" w:sz="4" w:space="0" w:color="auto"/>
              <w:right w:val="single" w:sz="4" w:space="0" w:color="auto"/>
            </w:tcBorders>
          </w:tcPr>
          <w:p w:rsidR="00884818" w:rsidRPr="00884818" w:rsidRDefault="00F67EF6" w:rsidP="00CF620E">
            <w:pPr>
              <w:pStyle w:val="Default"/>
              <w:jc w:val="center"/>
              <w:rPr>
                <w:sz w:val="22"/>
                <w:szCs w:val="22"/>
              </w:rPr>
            </w:pPr>
            <w:r>
              <w:rPr>
                <w:sz w:val="22"/>
                <w:szCs w:val="22"/>
              </w:rPr>
              <w:t>3 раза в неделю, од</w:t>
            </w:r>
            <w:r w:rsidR="00884818" w:rsidRPr="00884818">
              <w:rPr>
                <w:sz w:val="22"/>
                <w:szCs w:val="22"/>
              </w:rPr>
              <w:t xml:space="preserve">но - на участке для детей 5-7 лет (до 15ОС) В непогоду - в </w:t>
            </w:r>
            <w:proofErr w:type="gramStart"/>
            <w:r w:rsidR="00884818" w:rsidRPr="00884818">
              <w:rPr>
                <w:sz w:val="22"/>
                <w:szCs w:val="22"/>
              </w:rPr>
              <w:t>спорт/зале</w:t>
            </w:r>
            <w:proofErr w:type="gramEnd"/>
          </w:p>
        </w:tc>
      </w:tr>
      <w:tr w:rsidR="00C7426C" w:rsidTr="00CF620E">
        <w:trPr>
          <w:trHeight w:val="88"/>
        </w:trPr>
        <w:tc>
          <w:tcPr>
            <w:tcW w:w="9345" w:type="dxa"/>
            <w:gridSpan w:val="10"/>
            <w:tcBorders>
              <w:top w:val="single" w:sz="4" w:space="0" w:color="auto"/>
              <w:left w:val="single" w:sz="4" w:space="0" w:color="auto"/>
              <w:bottom w:val="single" w:sz="4" w:space="0" w:color="auto"/>
              <w:right w:val="single" w:sz="4" w:space="0" w:color="auto"/>
            </w:tcBorders>
          </w:tcPr>
          <w:p w:rsidR="00C7426C" w:rsidRPr="00884818" w:rsidRDefault="00C7426C" w:rsidP="00CF620E">
            <w:pPr>
              <w:pStyle w:val="Default"/>
              <w:jc w:val="center"/>
              <w:rPr>
                <w:sz w:val="22"/>
                <w:szCs w:val="22"/>
              </w:rPr>
            </w:pPr>
            <w:r w:rsidRPr="00884818">
              <w:rPr>
                <w:b/>
                <w:bCs/>
                <w:sz w:val="22"/>
                <w:szCs w:val="22"/>
              </w:rPr>
              <w:t>3. Индивидуальная работа</w:t>
            </w:r>
          </w:p>
        </w:tc>
      </w:tr>
      <w:tr w:rsidR="003731BA" w:rsidTr="009758E8">
        <w:trPr>
          <w:trHeight w:val="320"/>
        </w:trPr>
        <w:tc>
          <w:tcPr>
            <w:tcW w:w="646" w:type="dxa"/>
            <w:gridSpan w:val="2"/>
            <w:tcBorders>
              <w:top w:val="single" w:sz="4" w:space="0" w:color="auto"/>
              <w:left w:val="single" w:sz="4" w:space="0" w:color="auto"/>
              <w:bottom w:val="single" w:sz="4" w:space="0" w:color="auto"/>
              <w:right w:val="single" w:sz="4" w:space="0" w:color="auto"/>
            </w:tcBorders>
          </w:tcPr>
          <w:p w:rsidR="00C7426C" w:rsidRPr="00884818" w:rsidRDefault="00C7426C" w:rsidP="00CF620E">
            <w:pPr>
              <w:pStyle w:val="Default"/>
              <w:jc w:val="center"/>
              <w:rPr>
                <w:sz w:val="22"/>
                <w:szCs w:val="22"/>
              </w:rPr>
            </w:pPr>
            <w:r w:rsidRPr="00884818">
              <w:rPr>
                <w:b/>
                <w:bCs/>
                <w:sz w:val="22"/>
                <w:szCs w:val="22"/>
              </w:rPr>
              <w:t>3.1</w:t>
            </w:r>
          </w:p>
        </w:tc>
        <w:tc>
          <w:tcPr>
            <w:tcW w:w="2154" w:type="dxa"/>
            <w:gridSpan w:val="2"/>
            <w:tcBorders>
              <w:top w:val="single" w:sz="4" w:space="0" w:color="auto"/>
              <w:left w:val="single" w:sz="4" w:space="0" w:color="auto"/>
              <w:bottom w:val="single" w:sz="4" w:space="0" w:color="auto"/>
              <w:right w:val="single" w:sz="4" w:space="0" w:color="auto"/>
            </w:tcBorders>
          </w:tcPr>
          <w:p w:rsidR="00C7426C" w:rsidRPr="00884818" w:rsidRDefault="00C7426C" w:rsidP="00CF620E">
            <w:pPr>
              <w:pStyle w:val="Default"/>
              <w:jc w:val="center"/>
              <w:rPr>
                <w:sz w:val="22"/>
                <w:szCs w:val="22"/>
              </w:rPr>
            </w:pPr>
            <w:r w:rsidRPr="00884818">
              <w:rPr>
                <w:sz w:val="22"/>
                <w:szCs w:val="22"/>
              </w:rPr>
              <w:t>Самостоятельная двига</w:t>
            </w:r>
            <w:r w:rsidR="00F67EF6">
              <w:rPr>
                <w:sz w:val="22"/>
                <w:szCs w:val="22"/>
              </w:rPr>
              <w:t>тель</w:t>
            </w:r>
            <w:r w:rsidRPr="00884818">
              <w:rPr>
                <w:sz w:val="22"/>
                <w:szCs w:val="22"/>
              </w:rPr>
              <w:t>ная активность</w:t>
            </w:r>
          </w:p>
        </w:tc>
        <w:tc>
          <w:tcPr>
            <w:tcW w:w="4255" w:type="dxa"/>
            <w:gridSpan w:val="4"/>
            <w:tcBorders>
              <w:top w:val="single" w:sz="4" w:space="0" w:color="auto"/>
              <w:left w:val="single" w:sz="4" w:space="0" w:color="auto"/>
              <w:bottom w:val="single" w:sz="4" w:space="0" w:color="auto"/>
              <w:right w:val="single" w:sz="4" w:space="0" w:color="auto"/>
            </w:tcBorders>
          </w:tcPr>
          <w:p w:rsidR="00C7426C" w:rsidRPr="00884818" w:rsidRDefault="00C7426C" w:rsidP="00CF620E">
            <w:pPr>
              <w:pStyle w:val="Default"/>
              <w:jc w:val="center"/>
              <w:rPr>
                <w:sz w:val="22"/>
                <w:szCs w:val="22"/>
              </w:rPr>
            </w:pPr>
            <w:r w:rsidRPr="00884818">
              <w:rPr>
                <w:sz w:val="22"/>
                <w:szCs w:val="22"/>
              </w:rPr>
              <w:t>Продолжит</w:t>
            </w:r>
            <w:r w:rsidR="00F67EF6">
              <w:rPr>
                <w:sz w:val="22"/>
                <w:szCs w:val="22"/>
              </w:rPr>
              <w:t>ельность зависит от индивидуаль</w:t>
            </w:r>
            <w:r w:rsidRPr="00884818">
              <w:rPr>
                <w:sz w:val="22"/>
                <w:szCs w:val="22"/>
              </w:rPr>
              <w:t>ных особенностей детей</w:t>
            </w:r>
          </w:p>
        </w:tc>
        <w:tc>
          <w:tcPr>
            <w:tcW w:w="2290" w:type="dxa"/>
            <w:gridSpan w:val="2"/>
            <w:tcBorders>
              <w:top w:val="single" w:sz="4" w:space="0" w:color="auto"/>
              <w:left w:val="single" w:sz="4" w:space="0" w:color="auto"/>
              <w:bottom w:val="single" w:sz="4" w:space="0" w:color="auto"/>
              <w:right w:val="single" w:sz="4" w:space="0" w:color="auto"/>
            </w:tcBorders>
          </w:tcPr>
          <w:p w:rsidR="00C7426C" w:rsidRPr="00884818" w:rsidRDefault="00F67EF6" w:rsidP="00F67EF6">
            <w:pPr>
              <w:pStyle w:val="Default"/>
              <w:jc w:val="center"/>
              <w:rPr>
                <w:sz w:val="22"/>
                <w:szCs w:val="22"/>
              </w:rPr>
            </w:pPr>
            <w:r>
              <w:rPr>
                <w:sz w:val="22"/>
                <w:szCs w:val="22"/>
              </w:rPr>
              <w:t>Ежедневно в помещении и на откры</w:t>
            </w:r>
            <w:r w:rsidR="00C7426C" w:rsidRPr="00884818">
              <w:rPr>
                <w:sz w:val="22"/>
                <w:szCs w:val="22"/>
              </w:rPr>
              <w:t>том воздухе</w:t>
            </w:r>
          </w:p>
        </w:tc>
      </w:tr>
      <w:tr w:rsidR="00C7426C" w:rsidTr="00CF620E">
        <w:trPr>
          <w:trHeight w:val="88"/>
        </w:trPr>
        <w:tc>
          <w:tcPr>
            <w:tcW w:w="9345" w:type="dxa"/>
            <w:gridSpan w:val="10"/>
            <w:tcBorders>
              <w:top w:val="single" w:sz="4" w:space="0" w:color="auto"/>
              <w:left w:val="single" w:sz="4" w:space="0" w:color="auto"/>
              <w:bottom w:val="single" w:sz="4" w:space="0" w:color="auto"/>
              <w:right w:val="single" w:sz="4" w:space="0" w:color="auto"/>
            </w:tcBorders>
          </w:tcPr>
          <w:p w:rsidR="00C7426C" w:rsidRPr="00884818" w:rsidRDefault="00C7426C" w:rsidP="00CF620E">
            <w:pPr>
              <w:pStyle w:val="Default"/>
              <w:jc w:val="center"/>
              <w:rPr>
                <w:sz w:val="22"/>
                <w:szCs w:val="22"/>
              </w:rPr>
            </w:pPr>
            <w:r w:rsidRPr="00884818">
              <w:rPr>
                <w:b/>
                <w:bCs/>
                <w:sz w:val="22"/>
                <w:szCs w:val="22"/>
              </w:rPr>
              <w:t>4. Спортивно-оздоровительная деятельность</w:t>
            </w:r>
          </w:p>
        </w:tc>
      </w:tr>
      <w:tr w:rsidR="00CF620E" w:rsidTr="009758E8">
        <w:trPr>
          <w:gridAfter w:val="1"/>
          <w:wAfter w:w="24" w:type="dxa"/>
          <w:trHeight w:val="740"/>
        </w:trPr>
        <w:tc>
          <w:tcPr>
            <w:tcW w:w="656" w:type="dxa"/>
            <w:gridSpan w:val="3"/>
            <w:tcBorders>
              <w:top w:val="single" w:sz="4" w:space="0" w:color="auto"/>
              <w:left w:val="single" w:sz="4" w:space="0" w:color="auto"/>
              <w:bottom w:val="single" w:sz="4" w:space="0" w:color="auto"/>
            </w:tcBorders>
          </w:tcPr>
          <w:p w:rsidR="00CF620E" w:rsidRPr="00884818" w:rsidRDefault="00CF620E" w:rsidP="00CF620E">
            <w:pPr>
              <w:pStyle w:val="Default"/>
              <w:jc w:val="center"/>
              <w:rPr>
                <w:sz w:val="22"/>
                <w:szCs w:val="22"/>
              </w:rPr>
            </w:pPr>
            <w:r w:rsidRPr="00884818">
              <w:rPr>
                <w:b/>
                <w:bCs/>
                <w:sz w:val="22"/>
                <w:szCs w:val="22"/>
              </w:rPr>
              <w:t>4.1</w:t>
            </w:r>
          </w:p>
        </w:tc>
        <w:tc>
          <w:tcPr>
            <w:tcW w:w="2144" w:type="dxa"/>
            <w:tcBorders>
              <w:top w:val="single" w:sz="4" w:space="0" w:color="auto"/>
              <w:left w:val="single" w:sz="4" w:space="0" w:color="auto"/>
              <w:bottom w:val="single" w:sz="4" w:space="0" w:color="auto"/>
              <w:right w:val="single" w:sz="4" w:space="0" w:color="auto"/>
            </w:tcBorders>
          </w:tcPr>
          <w:p w:rsidR="00CF620E" w:rsidRPr="00884818" w:rsidRDefault="00CF620E" w:rsidP="00CF620E">
            <w:pPr>
              <w:pStyle w:val="Default"/>
              <w:jc w:val="center"/>
              <w:rPr>
                <w:sz w:val="22"/>
                <w:szCs w:val="22"/>
              </w:rPr>
            </w:pPr>
            <w:r w:rsidRPr="00884818">
              <w:rPr>
                <w:sz w:val="22"/>
                <w:szCs w:val="22"/>
              </w:rPr>
              <w:t>Физкультурный досуг</w:t>
            </w:r>
          </w:p>
        </w:tc>
        <w:tc>
          <w:tcPr>
            <w:tcW w:w="995" w:type="dxa"/>
            <w:tcBorders>
              <w:top w:val="single" w:sz="4" w:space="0" w:color="auto"/>
              <w:left w:val="single" w:sz="4" w:space="0" w:color="auto"/>
              <w:bottom w:val="single" w:sz="4" w:space="0" w:color="auto"/>
              <w:right w:val="single" w:sz="4" w:space="0" w:color="auto"/>
            </w:tcBorders>
          </w:tcPr>
          <w:p w:rsidR="00F67EF6" w:rsidRDefault="00F67EF6" w:rsidP="00CF620E">
            <w:pPr>
              <w:pStyle w:val="Default"/>
              <w:jc w:val="center"/>
              <w:rPr>
                <w:sz w:val="22"/>
                <w:szCs w:val="22"/>
              </w:rPr>
            </w:pPr>
          </w:p>
          <w:p w:rsidR="00CF620E" w:rsidRPr="00884818" w:rsidRDefault="00CF620E" w:rsidP="00CF620E">
            <w:pPr>
              <w:pStyle w:val="Default"/>
              <w:jc w:val="center"/>
              <w:rPr>
                <w:sz w:val="22"/>
                <w:szCs w:val="22"/>
              </w:rPr>
            </w:pPr>
            <w:r w:rsidRPr="00884818">
              <w:rPr>
                <w:sz w:val="22"/>
                <w:szCs w:val="22"/>
              </w:rPr>
              <w:t>20-30’</w:t>
            </w:r>
          </w:p>
        </w:tc>
        <w:tc>
          <w:tcPr>
            <w:tcW w:w="1134" w:type="dxa"/>
            <w:tcBorders>
              <w:top w:val="single" w:sz="4" w:space="0" w:color="auto"/>
              <w:left w:val="single" w:sz="4" w:space="0" w:color="auto"/>
              <w:bottom w:val="single" w:sz="4" w:space="0" w:color="auto"/>
              <w:right w:val="single" w:sz="4" w:space="0" w:color="auto"/>
            </w:tcBorders>
          </w:tcPr>
          <w:p w:rsidR="00F67EF6" w:rsidRDefault="00F67EF6" w:rsidP="00CF620E">
            <w:pPr>
              <w:pStyle w:val="Default"/>
              <w:jc w:val="center"/>
              <w:rPr>
                <w:sz w:val="22"/>
                <w:szCs w:val="22"/>
              </w:rPr>
            </w:pPr>
          </w:p>
          <w:p w:rsidR="00CF620E" w:rsidRPr="00884818" w:rsidRDefault="00CF620E" w:rsidP="00CF620E">
            <w:pPr>
              <w:pStyle w:val="Default"/>
              <w:jc w:val="center"/>
              <w:rPr>
                <w:sz w:val="22"/>
                <w:szCs w:val="22"/>
              </w:rPr>
            </w:pPr>
            <w:r w:rsidRPr="00884818">
              <w:rPr>
                <w:sz w:val="22"/>
                <w:szCs w:val="22"/>
              </w:rPr>
              <w:t>20-30’</w:t>
            </w:r>
          </w:p>
        </w:tc>
        <w:tc>
          <w:tcPr>
            <w:tcW w:w="992" w:type="dxa"/>
            <w:tcBorders>
              <w:top w:val="single" w:sz="4" w:space="0" w:color="auto"/>
              <w:left w:val="single" w:sz="4" w:space="0" w:color="auto"/>
              <w:bottom w:val="single" w:sz="4" w:space="0" w:color="auto"/>
              <w:right w:val="single" w:sz="4" w:space="0" w:color="auto"/>
            </w:tcBorders>
          </w:tcPr>
          <w:p w:rsidR="00F67EF6" w:rsidRDefault="00F67EF6" w:rsidP="00CF620E">
            <w:pPr>
              <w:pStyle w:val="Default"/>
              <w:jc w:val="center"/>
              <w:rPr>
                <w:sz w:val="22"/>
                <w:szCs w:val="22"/>
              </w:rPr>
            </w:pPr>
          </w:p>
          <w:p w:rsidR="00CF620E" w:rsidRPr="00884818" w:rsidRDefault="00CF620E" w:rsidP="00CF620E">
            <w:pPr>
              <w:pStyle w:val="Default"/>
              <w:jc w:val="center"/>
              <w:rPr>
                <w:sz w:val="22"/>
                <w:szCs w:val="22"/>
              </w:rPr>
            </w:pPr>
            <w:r w:rsidRPr="00884818">
              <w:rPr>
                <w:sz w:val="22"/>
                <w:szCs w:val="22"/>
              </w:rPr>
              <w:t>35-40’</w:t>
            </w:r>
          </w:p>
        </w:tc>
        <w:tc>
          <w:tcPr>
            <w:tcW w:w="1134" w:type="dxa"/>
            <w:tcBorders>
              <w:top w:val="single" w:sz="4" w:space="0" w:color="auto"/>
              <w:left w:val="single" w:sz="4" w:space="0" w:color="auto"/>
              <w:bottom w:val="single" w:sz="4" w:space="0" w:color="auto"/>
            </w:tcBorders>
            <w:vAlign w:val="center"/>
          </w:tcPr>
          <w:p w:rsidR="00CF620E" w:rsidRPr="00884818" w:rsidRDefault="00CF620E" w:rsidP="00F67EF6">
            <w:pPr>
              <w:pStyle w:val="Default"/>
              <w:jc w:val="center"/>
              <w:rPr>
                <w:sz w:val="22"/>
                <w:szCs w:val="22"/>
              </w:rPr>
            </w:pPr>
            <w:r w:rsidRPr="00884818">
              <w:rPr>
                <w:sz w:val="22"/>
                <w:szCs w:val="22"/>
              </w:rPr>
              <w:t>40-50’</w:t>
            </w:r>
          </w:p>
        </w:tc>
        <w:tc>
          <w:tcPr>
            <w:tcW w:w="2266" w:type="dxa"/>
            <w:tcBorders>
              <w:top w:val="single" w:sz="4" w:space="0" w:color="auto"/>
              <w:left w:val="single" w:sz="4" w:space="0" w:color="auto"/>
              <w:bottom w:val="single" w:sz="4" w:space="0" w:color="auto"/>
              <w:right w:val="single" w:sz="4" w:space="0" w:color="auto"/>
            </w:tcBorders>
          </w:tcPr>
          <w:p w:rsidR="00CF620E" w:rsidRPr="00884818" w:rsidRDefault="00CF620E" w:rsidP="00CF620E">
            <w:pPr>
              <w:pStyle w:val="Default"/>
              <w:jc w:val="center"/>
              <w:rPr>
                <w:sz w:val="22"/>
                <w:szCs w:val="22"/>
              </w:rPr>
            </w:pPr>
            <w:r w:rsidRPr="00884818">
              <w:rPr>
                <w:sz w:val="22"/>
                <w:szCs w:val="22"/>
              </w:rPr>
              <w:t>1 раз в 2 месяца во II</w:t>
            </w:r>
            <w:r w:rsidR="00F67EF6">
              <w:rPr>
                <w:sz w:val="22"/>
                <w:szCs w:val="22"/>
              </w:rPr>
              <w:t xml:space="preserve"> </w:t>
            </w:r>
            <w:r w:rsidRPr="00884818">
              <w:rPr>
                <w:sz w:val="22"/>
                <w:szCs w:val="22"/>
              </w:rPr>
              <w:t>ой</w:t>
            </w:r>
            <w:r w:rsidR="00F67EF6">
              <w:rPr>
                <w:sz w:val="22"/>
                <w:szCs w:val="22"/>
              </w:rPr>
              <w:t xml:space="preserve"> </w:t>
            </w:r>
            <w:r w:rsidRPr="00884818">
              <w:rPr>
                <w:sz w:val="22"/>
                <w:szCs w:val="22"/>
              </w:rPr>
              <w:t>половине дня 2-3 раза в год</w:t>
            </w:r>
          </w:p>
        </w:tc>
      </w:tr>
      <w:tr w:rsidR="009758E8" w:rsidTr="00EB6B48">
        <w:trPr>
          <w:gridAfter w:val="1"/>
          <w:wAfter w:w="24" w:type="dxa"/>
          <w:trHeight w:val="769"/>
        </w:trPr>
        <w:tc>
          <w:tcPr>
            <w:tcW w:w="656" w:type="dxa"/>
            <w:gridSpan w:val="3"/>
            <w:tcBorders>
              <w:top w:val="single" w:sz="4" w:space="0" w:color="auto"/>
              <w:left w:val="single" w:sz="4" w:space="0" w:color="auto"/>
            </w:tcBorders>
          </w:tcPr>
          <w:p w:rsidR="009758E8" w:rsidRPr="00884818" w:rsidRDefault="009758E8" w:rsidP="00CF620E">
            <w:pPr>
              <w:pStyle w:val="Default"/>
              <w:jc w:val="center"/>
              <w:rPr>
                <w:b/>
                <w:bCs/>
                <w:sz w:val="22"/>
                <w:szCs w:val="22"/>
              </w:rPr>
            </w:pPr>
            <w:r w:rsidRPr="00884818">
              <w:rPr>
                <w:b/>
                <w:bCs/>
                <w:sz w:val="22"/>
                <w:szCs w:val="22"/>
              </w:rPr>
              <w:t>4.2</w:t>
            </w:r>
          </w:p>
        </w:tc>
        <w:tc>
          <w:tcPr>
            <w:tcW w:w="2144" w:type="dxa"/>
            <w:tcBorders>
              <w:top w:val="single" w:sz="4" w:space="0" w:color="auto"/>
              <w:left w:val="single" w:sz="4" w:space="0" w:color="auto"/>
              <w:right w:val="single" w:sz="4" w:space="0" w:color="auto"/>
            </w:tcBorders>
          </w:tcPr>
          <w:p w:rsidR="009758E8" w:rsidRPr="00884818" w:rsidRDefault="009758E8" w:rsidP="00F67EF6">
            <w:pPr>
              <w:pStyle w:val="Default"/>
              <w:rPr>
                <w:sz w:val="22"/>
                <w:szCs w:val="22"/>
              </w:rPr>
            </w:pPr>
            <w:r w:rsidRPr="00884818">
              <w:rPr>
                <w:sz w:val="22"/>
                <w:szCs w:val="22"/>
              </w:rPr>
              <w:t>Физкультурный спортивный праздник</w:t>
            </w:r>
          </w:p>
        </w:tc>
        <w:tc>
          <w:tcPr>
            <w:tcW w:w="995" w:type="dxa"/>
            <w:tcBorders>
              <w:top w:val="single" w:sz="4" w:space="0" w:color="auto"/>
              <w:left w:val="single" w:sz="4" w:space="0" w:color="auto"/>
              <w:right w:val="single" w:sz="4" w:space="0" w:color="auto"/>
            </w:tcBorders>
          </w:tcPr>
          <w:p w:rsidR="009758E8" w:rsidRDefault="009758E8" w:rsidP="00CF620E">
            <w:pPr>
              <w:pStyle w:val="Default"/>
              <w:jc w:val="center"/>
              <w:rPr>
                <w:sz w:val="22"/>
                <w:szCs w:val="22"/>
              </w:rPr>
            </w:pPr>
          </w:p>
          <w:p w:rsidR="009758E8" w:rsidRPr="00884818" w:rsidRDefault="009758E8" w:rsidP="00CF620E">
            <w:pPr>
              <w:pStyle w:val="Default"/>
              <w:jc w:val="center"/>
              <w:rPr>
                <w:sz w:val="22"/>
                <w:szCs w:val="22"/>
              </w:rPr>
            </w:pPr>
            <w:r w:rsidRPr="00884818">
              <w:rPr>
                <w:sz w:val="22"/>
                <w:szCs w:val="22"/>
              </w:rPr>
              <w:t>30-40’</w:t>
            </w:r>
          </w:p>
        </w:tc>
        <w:tc>
          <w:tcPr>
            <w:tcW w:w="1134" w:type="dxa"/>
            <w:tcBorders>
              <w:top w:val="single" w:sz="4" w:space="0" w:color="auto"/>
              <w:left w:val="single" w:sz="4" w:space="0" w:color="auto"/>
              <w:right w:val="single" w:sz="4" w:space="0" w:color="auto"/>
            </w:tcBorders>
          </w:tcPr>
          <w:p w:rsidR="009758E8" w:rsidRDefault="009758E8" w:rsidP="00CF620E">
            <w:pPr>
              <w:pStyle w:val="Default"/>
              <w:jc w:val="center"/>
              <w:rPr>
                <w:sz w:val="22"/>
                <w:szCs w:val="22"/>
              </w:rPr>
            </w:pPr>
          </w:p>
          <w:p w:rsidR="009758E8" w:rsidRPr="00884818" w:rsidRDefault="009758E8" w:rsidP="00CF620E">
            <w:pPr>
              <w:pStyle w:val="Default"/>
              <w:jc w:val="center"/>
              <w:rPr>
                <w:sz w:val="22"/>
                <w:szCs w:val="22"/>
              </w:rPr>
            </w:pPr>
            <w:r w:rsidRPr="00884818">
              <w:rPr>
                <w:sz w:val="22"/>
                <w:szCs w:val="22"/>
              </w:rPr>
              <w:t>50-60’</w:t>
            </w:r>
          </w:p>
        </w:tc>
        <w:tc>
          <w:tcPr>
            <w:tcW w:w="992" w:type="dxa"/>
            <w:tcBorders>
              <w:top w:val="single" w:sz="4" w:space="0" w:color="auto"/>
              <w:left w:val="single" w:sz="4" w:space="0" w:color="auto"/>
              <w:right w:val="single" w:sz="4" w:space="0" w:color="auto"/>
            </w:tcBorders>
          </w:tcPr>
          <w:p w:rsidR="009758E8" w:rsidRDefault="009758E8" w:rsidP="00CF620E">
            <w:pPr>
              <w:pStyle w:val="Default"/>
              <w:jc w:val="center"/>
              <w:rPr>
                <w:sz w:val="22"/>
                <w:szCs w:val="22"/>
              </w:rPr>
            </w:pPr>
          </w:p>
          <w:p w:rsidR="009758E8" w:rsidRPr="00884818" w:rsidRDefault="009758E8" w:rsidP="00CF620E">
            <w:pPr>
              <w:pStyle w:val="Default"/>
              <w:jc w:val="center"/>
              <w:rPr>
                <w:sz w:val="22"/>
                <w:szCs w:val="22"/>
              </w:rPr>
            </w:pPr>
            <w:r w:rsidRPr="00884818">
              <w:rPr>
                <w:sz w:val="22"/>
                <w:szCs w:val="22"/>
              </w:rPr>
              <w:t>60-80’</w:t>
            </w:r>
          </w:p>
        </w:tc>
        <w:tc>
          <w:tcPr>
            <w:tcW w:w="1134" w:type="dxa"/>
            <w:tcBorders>
              <w:top w:val="single" w:sz="4" w:space="0" w:color="auto"/>
              <w:left w:val="single" w:sz="4" w:space="0" w:color="auto"/>
            </w:tcBorders>
          </w:tcPr>
          <w:p w:rsidR="009758E8" w:rsidRDefault="009758E8" w:rsidP="00CF620E">
            <w:pPr>
              <w:pStyle w:val="Default"/>
              <w:jc w:val="center"/>
              <w:rPr>
                <w:sz w:val="22"/>
                <w:szCs w:val="22"/>
              </w:rPr>
            </w:pPr>
          </w:p>
          <w:p w:rsidR="009758E8" w:rsidRPr="00884818" w:rsidRDefault="009758E8" w:rsidP="00CF620E">
            <w:pPr>
              <w:pStyle w:val="Default"/>
              <w:jc w:val="center"/>
              <w:rPr>
                <w:sz w:val="22"/>
                <w:szCs w:val="22"/>
              </w:rPr>
            </w:pPr>
            <w:r w:rsidRPr="00884818">
              <w:rPr>
                <w:sz w:val="22"/>
                <w:szCs w:val="22"/>
              </w:rPr>
              <w:t>60-80’</w:t>
            </w:r>
          </w:p>
        </w:tc>
        <w:tc>
          <w:tcPr>
            <w:tcW w:w="2266" w:type="dxa"/>
            <w:tcBorders>
              <w:top w:val="single" w:sz="4" w:space="0" w:color="auto"/>
              <w:left w:val="single" w:sz="4" w:space="0" w:color="auto"/>
              <w:right w:val="single" w:sz="4" w:space="0" w:color="auto"/>
            </w:tcBorders>
          </w:tcPr>
          <w:p w:rsidR="009758E8" w:rsidRPr="00884818" w:rsidRDefault="009758E8" w:rsidP="00CF620E">
            <w:pPr>
              <w:pStyle w:val="Default"/>
              <w:jc w:val="center"/>
              <w:rPr>
                <w:sz w:val="22"/>
                <w:szCs w:val="22"/>
              </w:rPr>
            </w:pPr>
            <w:r w:rsidRPr="00884818">
              <w:rPr>
                <w:sz w:val="22"/>
                <w:szCs w:val="22"/>
              </w:rPr>
              <w:t xml:space="preserve">2 раза в год в </w:t>
            </w:r>
            <w:proofErr w:type="spellStart"/>
            <w:r w:rsidRPr="00884818">
              <w:rPr>
                <w:sz w:val="22"/>
                <w:szCs w:val="22"/>
              </w:rPr>
              <w:t>сп</w:t>
            </w:r>
            <w:proofErr w:type="spellEnd"/>
            <w:r w:rsidRPr="00884818">
              <w:rPr>
                <w:sz w:val="22"/>
                <w:szCs w:val="22"/>
              </w:rPr>
              <w:t>/зале или на воздухе</w:t>
            </w:r>
          </w:p>
        </w:tc>
      </w:tr>
      <w:tr w:rsidR="00C7426C" w:rsidTr="00CF620E">
        <w:trPr>
          <w:gridAfter w:val="1"/>
          <w:wAfter w:w="24" w:type="dxa"/>
          <w:trHeight w:val="88"/>
        </w:trPr>
        <w:tc>
          <w:tcPr>
            <w:tcW w:w="9321" w:type="dxa"/>
            <w:gridSpan w:val="9"/>
            <w:tcBorders>
              <w:top w:val="single" w:sz="4" w:space="0" w:color="auto"/>
              <w:left w:val="single" w:sz="4" w:space="0" w:color="auto"/>
              <w:bottom w:val="single" w:sz="4" w:space="0" w:color="auto"/>
              <w:right w:val="single" w:sz="4" w:space="0" w:color="auto"/>
            </w:tcBorders>
          </w:tcPr>
          <w:p w:rsidR="00C7426C" w:rsidRPr="00884818" w:rsidRDefault="00C7426C" w:rsidP="00CF620E">
            <w:pPr>
              <w:pStyle w:val="Default"/>
              <w:jc w:val="center"/>
              <w:rPr>
                <w:sz w:val="22"/>
                <w:szCs w:val="22"/>
              </w:rPr>
            </w:pPr>
            <w:r w:rsidRPr="00884818">
              <w:rPr>
                <w:b/>
                <w:bCs/>
                <w:sz w:val="22"/>
                <w:szCs w:val="22"/>
              </w:rPr>
              <w:t>5. Совместная физкультурно-оздоровительная работа ДОУ и семьи</w:t>
            </w:r>
          </w:p>
        </w:tc>
      </w:tr>
      <w:tr w:rsidR="00CF620E" w:rsidTr="009758E8">
        <w:trPr>
          <w:gridAfter w:val="1"/>
          <w:wAfter w:w="24" w:type="dxa"/>
          <w:trHeight w:val="551"/>
        </w:trPr>
        <w:tc>
          <w:tcPr>
            <w:tcW w:w="646" w:type="dxa"/>
            <w:gridSpan w:val="2"/>
            <w:tcBorders>
              <w:top w:val="single" w:sz="4" w:space="0" w:color="auto"/>
              <w:left w:val="single" w:sz="4" w:space="0" w:color="auto"/>
              <w:bottom w:val="single" w:sz="4" w:space="0" w:color="auto"/>
              <w:right w:val="single" w:sz="4" w:space="0" w:color="auto"/>
            </w:tcBorders>
          </w:tcPr>
          <w:p w:rsidR="003731BA" w:rsidRPr="00884818" w:rsidRDefault="003731BA" w:rsidP="00CF620E">
            <w:pPr>
              <w:pStyle w:val="Default"/>
              <w:jc w:val="center"/>
              <w:rPr>
                <w:sz w:val="22"/>
                <w:szCs w:val="22"/>
              </w:rPr>
            </w:pPr>
            <w:r w:rsidRPr="00884818">
              <w:rPr>
                <w:b/>
                <w:bCs/>
                <w:sz w:val="22"/>
                <w:szCs w:val="22"/>
              </w:rPr>
              <w:t>5.1</w:t>
            </w:r>
          </w:p>
        </w:tc>
        <w:tc>
          <w:tcPr>
            <w:tcW w:w="2154" w:type="dxa"/>
            <w:gridSpan w:val="2"/>
            <w:tcBorders>
              <w:top w:val="single" w:sz="4" w:space="0" w:color="auto"/>
              <w:left w:val="single" w:sz="4" w:space="0" w:color="auto"/>
              <w:bottom w:val="single" w:sz="4" w:space="0" w:color="auto"/>
              <w:right w:val="single" w:sz="4" w:space="0" w:color="auto"/>
            </w:tcBorders>
          </w:tcPr>
          <w:p w:rsidR="003731BA" w:rsidRPr="00884818" w:rsidRDefault="00F67EF6" w:rsidP="00CF620E">
            <w:pPr>
              <w:pStyle w:val="Default"/>
              <w:jc w:val="center"/>
              <w:rPr>
                <w:sz w:val="22"/>
                <w:szCs w:val="22"/>
              </w:rPr>
            </w:pPr>
            <w:r>
              <w:rPr>
                <w:sz w:val="22"/>
                <w:szCs w:val="22"/>
              </w:rPr>
              <w:t>Участие родителей в физ</w:t>
            </w:r>
            <w:r w:rsidR="003731BA" w:rsidRPr="00884818">
              <w:rPr>
                <w:sz w:val="22"/>
                <w:szCs w:val="22"/>
              </w:rPr>
              <w:t>культурно-оздоровительных, массовых мероприятиях ДОУ</w:t>
            </w:r>
          </w:p>
        </w:tc>
        <w:tc>
          <w:tcPr>
            <w:tcW w:w="4255" w:type="dxa"/>
            <w:gridSpan w:val="4"/>
            <w:tcBorders>
              <w:top w:val="single" w:sz="4" w:space="0" w:color="auto"/>
              <w:bottom w:val="single" w:sz="4" w:space="0" w:color="auto"/>
              <w:right w:val="single" w:sz="4" w:space="0" w:color="auto"/>
            </w:tcBorders>
          </w:tcPr>
          <w:p w:rsidR="003731BA" w:rsidRPr="00884818" w:rsidRDefault="003731BA" w:rsidP="00CF620E">
            <w:pPr>
              <w:pStyle w:val="Default"/>
              <w:jc w:val="center"/>
              <w:rPr>
                <w:sz w:val="22"/>
                <w:szCs w:val="22"/>
              </w:rPr>
            </w:pPr>
          </w:p>
        </w:tc>
        <w:tc>
          <w:tcPr>
            <w:tcW w:w="2266" w:type="dxa"/>
            <w:tcBorders>
              <w:top w:val="single" w:sz="4" w:space="0" w:color="auto"/>
              <w:left w:val="single" w:sz="4" w:space="0" w:color="auto"/>
              <w:bottom w:val="single" w:sz="4" w:space="0" w:color="auto"/>
              <w:right w:val="single" w:sz="4" w:space="0" w:color="auto"/>
            </w:tcBorders>
          </w:tcPr>
          <w:p w:rsidR="003731BA" w:rsidRPr="00884818" w:rsidRDefault="003731BA" w:rsidP="00CF620E">
            <w:pPr>
              <w:pStyle w:val="Default"/>
              <w:jc w:val="center"/>
              <w:rPr>
                <w:sz w:val="22"/>
                <w:szCs w:val="22"/>
              </w:rPr>
            </w:pPr>
            <w:r w:rsidRPr="00884818">
              <w:rPr>
                <w:sz w:val="22"/>
                <w:szCs w:val="22"/>
              </w:rPr>
              <w:t>Во вр</w:t>
            </w:r>
            <w:r w:rsidR="00F67EF6">
              <w:rPr>
                <w:sz w:val="22"/>
                <w:szCs w:val="22"/>
              </w:rPr>
              <w:t>емя подготовки и проведения физ</w:t>
            </w:r>
            <w:r w:rsidRPr="00884818">
              <w:rPr>
                <w:sz w:val="22"/>
                <w:szCs w:val="22"/>
              </w:rPr>
              <w:t>культурных досугов, праздников, недели здоровья</w:t>
            </w:r>
          </w:p>
        </w:tc>
      </w:tr>
    </w:tbl>
    <w:p w:rsidR="009758E8" w:rsidRDefault="009758E8" w:rsidP="007E0088">
      <w:pPr>
        <w:pStyle w:val="a3"/>
        <w:spacing w:after="0" w:line="240" w:lineRule="auto"/>
        <w:ind w:left="0" w:firstLine="708"/>
        <w:jc w:val="both"/>
        <w:rPr>
          <w:rFonts w:ascii="Times New Roman" w:hAnsi="Times New Roman" w:cs="Times New Roman"/>
          <w:b/>
          <w:sz w:val="28"/>
          <w:szCs w:val="28"/>
        </w:rPr>
      </w:pPr>
    </w:p>
    <w:p w:rsidR="00A45369" w:rsidRPr="00EF218D" w:rsidRDefault="006A70D1" w:rsidP="007E0088">
      <w:pPr>
        <w:pStyle w:val="a3"/>
        <w:spacing w:after="0" w:line="240" w:lineRule="auto"/>
        <w:ind w:left="0" w:firstLine="708"/>
        <w:jc w:val="both"/>
        <w:rPr>
          <w:rFonts w:ascii="Times New Roman" w:hAnsi="Times New Roman" w:cs="Times New Roman"/>
          <w:b/>
          <w:sz w:val="28"/>
          <w:szCs w:val="28"/>
        </w:rPr>
      </w:pPr>
      <w:r>
        <w:rPr>
          <w:rFonts w:ascii="Times New Roman" w:hAnsi="Times New Roman" w:cs="Times New Roman"/>
          <w:b/>
          <w:sz w:val="28"/>
          <w:szCs w:val="28"/>
        </w:rPr>
        <w:t xml:space="preserve">3.2. </w:t>
      </w:r>
      <w:r w:rsidR="00A45369" w:rsidRPr="00EF218D">
        <w:rPr>
          <w:rFonts w:ascii="Times New Roman" w:hAnsi="Times New Roman" w:cs="Times New Roman"/>
          <w:b/>
          <w:sz w:val="28"/>
          <w:szCs w:val="28"/>
        </w:rPr>
        <w:t>Особенности организации развивающей предметно-пространственной среды</w:t>
      </w:r>
    </w:p>
    <w:p w:rsidR="00A45369" w:rsidRPr="00EF218D" w:rsidRDefault="00A45369" w:rsidP="00017FA1">
      <w:pPr>
        <w:ind w:firstLine="709"/>
        <w:jc w:val="both"/>
        <w:rPr>
          <w:sz w:val="28"/>
          <w:szCs w:val="28"/>
        </w:rPr>
      </w:pPr>
      <w:r w:rsidRPr="00EF218D">
        <w:rPr>
          <w:sz w:val="28"/>
          <w:szCs w:val="28"/>
        </w:rPr>
        <w:t xml:space="preserve"> Модель предметно-развивающей среды отражает ее структуру и </w:t>
      </w:r>
      <w:proofErr w:type="gramStart"/>
      <w:r w:rsidRPr="00EF218D">
        <w:rPr>
          <w:sz w:val="28"/>
          <w:szCs w:val="28"/>
        </w:rPr>
        <w:t>со</w:t>
      </w:r>
      <w:proofErr w:type="gramEnd"/>
      <w:r w:rsidRPr="00EF218D">
        <w:rPr>
          <w:sz w:val="28"/>
          <w:szCs w:val="28"/>
        </w:rPr>
        <w:t xml:space="preserve"> держание в процессе воспитательно-образовательной деятельности, в которой происходит развитие ребенка. Принципы построения предметно-пространственной развивающей среды в детском саду Развивающая предметно-пространственная среда – это естественная комфортабельная обстановка, рационально организованная в пространстве и времени, насыщенная разнообразными предметами и игровыми материал</w:t>
      </w:r>
      <w:proofErr w:type="gramStart"/>
      <w:r w:rsidRPr="00EF218D">
        <w:rPr>
          <w:sz w:val="28"/>
          <w:szCs w:val="28"/>
        </w:rPr>
        <w:t>а-</w:t>
      </w:r>
      <w:proofErr w:type="gramEnd"/>
      <w:r w:rsidRPr="00EF218D">
        <w:rPr>
          <w:sz w:val="28"/>
          <w:szCs w:val="28"/>
        </w:rPr>
        <w:t xml:space="preserve"> ми; это комплекс эстетических, психолого-педагогических условий, необходимых для осуществления воспитательно-образовательного процесса. Во-первых, она необходима для удовлетворения потребностей ребенка на каждом отдельном этапе его развития. Во-вторых, деятельность в условиях обогащенной предметной среды позволяет ребенку проявить пытливость, любознательность, познавать окружающий мир без принуждения, стремиться к творческому осмыслению познанного. Необходимо также учитывать, что размеры и организация этого пространства связаны с возрастными </w:t>
      </w:r>
      <w:r w:rsidRPr="00EF218D">
        <w:rPr>
          <w:sz w:val="28"/>
          <w:szCs w:val="28"/>
        </w:rPr>
        <w:lastRenderedPageBreak/>
        <w:t xml:space="preserve">особенностями ребенка. </w:t>
      </w:r>
    </w:p>
    <w:p w:rsidR="00A45369" w:rsidRPr="00EF218D" w:rsidRDefault="00A45369" w:rsidP="00017FA1">
      <w:pPr>
        <w:ind w:firstLine="709"/>
        <w:jc w:val="both"/>
        <w:rPr>
          <w:sz w:val="28"/>
          <w:szCs w:val="28"/>
        </w:rPr>
      </w:pPr>
      <w:r w:rsidRPr="00EF218D">
        <w:rPr>
          <w:sz w:val="28"/>
          <w:szCs w:val="28"/>
        </w:rPr>
        <w:t xml:space="preserve">Предметно-пространственная развивающая среда в детском саду должна: </w:t>
      </w:r>
    </w:p>
    <w:p w:rsidR="00A45369" w:rsidRPr="00EF218D" w:rsidRDefault="00A45369" w:rsidP="00017FA1">
      <w:pPr>
        <w:ind w:firstLine="709"/>
        <w:jc w:val="both"/>
        <w:rPr>
          <w:sz w:val="28"/>
          <w:szCs w:val="28"/>
        </w:rPr>
      </w:pPr>
      <w:r w:rsidRPr="00EF218D">
        <w:rPr>
          <w:sz w:val="28"/>
          <w:szCs w:val="28"/>
        </w:rPr>
        <w:t xml:space="preserve">• иметь привлекательный вид; </w:t>
      </w:r>
    </w:p>
    <w:p w:rsidR="00A45369" w:rsidRPr="00EF218D" w:rsidRDefault="00A45369" w:rsidP="00017FA1">
      <w:pPr>
        <w:ind w:firstLine="709"/>
        <w:jc w:val="both"/>
        <w:rPr>
          <w:sz w:val="28"/>
          <w:szCs w:val="28"/>
        </w:rPr>
      </w:pPr>
      <w:r w:rsidRPr="00EF218D">
        <w:rPr>
          <w:sz w:val="28"/>
          <w:szCs w:val="28"/>
        </w:rPr>
        <w:t xml:space="preserve">• выступать в роли естественного фона жизни ребенка; </w:t>
      </w:r>
    </w:p>
    <w:p w:rsidR="00A45369" w:rsidRPr="00EF218D" w:rsidRDefault="00A45369" w:rsidP="00017FA1">
      <w:pPr>
        <w:ind w:firstLine="709"/>
        <w:jc w:val="both"/>
        <w:rPr>
          <w:sz w:val="28"/>
          <w:szCs w:val="28"/>
        </w:rPr>
      </w:pPr>
      <w:r w:rsidRPr="00EF218D">
        <w:rPr>
          <w:sz w:val="28"/>
          <w:szCs w:val="28"/>
        </w:rPr>
        <w:t xml:space="preserve">• снимать утомляемость; </w:t>
      </w:r>
    </w:p>
    <w:p w:rsidR="00A45369" w:rsidRPr="00EF218D" w:rsidRDefault="00A45369" w:rsidP="00017FA1">
      <w:pPr>
        <w:ind w:firstLine="709"/>
        <w:jc w:val="both"/>
        <w:rPr>
          <w:sz w:val="28"/>
          <w:szCs w:val="28"/>
        </w:rPr>
      </w:pPr>
      <w:r w:rsidRPr="00EF218D">
        <w:rPr>
          <w:sz w:val="28"/>
          <w:szCs w:val="28"/>
        </w:rPr>
        <w:t xml:space="preserve">• положительно влиять на эмоциональное состояние; </w:t>
      </w:r>
    </w:p>
    <w:p w:rsidR="00A45369" w:rsidRPr="00EF218D" w:rsidRDefault="00A45369" w:rsidP="00017FA1">
      <w:pPr>
        <w:ind w:firstLine="709"/>
        <w:jc w:val="both"/>
        <w:rPr>
          <w:sz w:val="28"/>
          <w:szCs w:val="28"/>
        </w:rPr>
      </w:pPr>
      <w:r w:rsidRPr="00EF218D">
        <w:rPr>
          <w:sz w:val="28"/>
          <w:szCs w:val="28"/>
        </w:rPr>
        <w:t xml:space="preserve">• </w:t>
      </w:r>
      <w:proofErr w:type="gramStart"/>
      <w:r w:rsidRPr="00EF218D">
        <w:rPr>
          <w:sz w:val="28"/>
          <w:szCs w:val="28"/>
        </w:rPr>
        <w:t>помогать ребенку индивидуально познавать</w:t>
      </w:r>
      <w:proofErr w:type="gramEnd"/>
      <w:r w:rsidRPr="00EF218D">
        <w:rPr>
          <w:sz w:val="28"/>
          <w:szCs w:val="28"/>
        </w:rPr>
        <w:t xml:space="preserve"> окружающий мир; </w:t>
      </w:r>
    </w:p>
    <w:p w:rsidR="00A45369" w:rsidRPr="00EF218D" w:rsidRDefault="00A45369" w:rsidP="00017FA1">
      <w:pPr>
        <w:ind w:firstLine="709"/>
        <w:jc w:val="both"/>
        <w:rPr>
          <w:sz w:val="28"/>
          <w:szCs w:val="28"/>
        </w:rPr>
      </w:pPr>
      <w:r w:rsidRPr="00EF218D">
        <w:rPr>
          <w:sz w:val="28"/>
          <w:szCs w:val="28"/>
        </w:rPr>
        <w:t xml:space="preserve">• давать возможность дошкольнику заниматься самостоятельной деятельностью. В такой среде развивающее обучение осуществляется через личностно- ориентированную модель взаимодействия между воспитателем и ребенком. </w:t>
      </w:r>
    </w:p>
    <w:p w:rsidR="00A45369" w:rsidRPr="00EF218D" w:rsidRDefault="00A45369" w:rsidP="00017FA1">
      <w:pPr>
        <w:ind w:firstLine="709"/>
        <w:jc w:val="both"/>
        <w:rPr>
          <w:sz w:val="28"/>
          <w:szCs w:val="28"/>
        </w:rPr>
      </w:pPr>
      <w:r w:rsidRPr="00EF218D">
        <w:rPr>
          <w:sz w:val="28"/>
          <w:szCs w:val="28"/>
        </w:rPr>
        <w:t>Модель развивающей предметно - пространственной среды учитывает:</w:t>
      </w:r>
    </w:p>
    <w:p w:rsidR="00A45369" w:rsidRPr="00EF218D" w:rsidRDefault="00A45369" w:rsidP="00017FA1">
      <w:pPr>
        <w:ind w:firstLine="709"/>
        <w:jc w:val="both"/>
        <w:rPr>
          <w:sz w:val="28"/>
          <w:szCs w:val="28"/>
        </w:rPr>
      </w:pPr>
      <w:r w:rsidRPr="00EF218D">
        <w:rPr>
          <w:sz w:val="28"/>
          <w:szCs w:val="28"/>
        </w:rPr>
        <w:t xml:space="preserve">• Основные направления деятельности, обеспечивающие развитие целостной гармоничной личности дошкольника. </w:t>
      </w:r>
    </w:p>
    <w:p w:rsidR="00A45369" w:rsidRPr="00EF218D" w:rsidRDefault="00A45369" w:rsidP="00017FA1">
      <w:pPr>
        <w:ind w:firstLine="709"/>
        <w:jc w:val="both"/>
        <w:rPr>
          <w:sz w:val="28"/>
          <w:szCs w:val="28"/>
        </w:rPr>
      </w:pPr>
      <w:r w:rsidRPr="00EF218D">
        <w:rPr>
          <w:sz w:val="28"/>
          <w:szCs w:val="28"/>
        </w:rPr>
        <w:t>• Принцип интеграции образовательных областей. Материалы и оборудование для одной образовательной области могут использоваться и в других областях.</w:t>
      </w:r>
    </w:p>
    <w:p w:rsidR="00A45369" w:rsidRPr="00EF218D" w:rsidRDefault="00A45369" w:rsidP="00017FA1">
      <w:pPr>
        <w:ind w:firstLine="709"/>
        <w:jc w:val="both"/>
        <w:rPr>
          <w:sz w:val="28"/>
          <w:szCs w:val="28"/>
        </w:rPr>
      </w:pPr>
      <w:r w:rsidRPr="00EF218D">
        <w:rPr>
          <w:sz w:val="28"/>
          <w:szCs w:val="28"/>
        </w:rPr>
        <w:t xml:space="preserve">• Принцип вариативности, при котором определяющими факторами являются: тип дошкольного образовательного учреждения, культурные и художественные традиции, климатогеографические особенности, организацию пространства для активного использования его детьми. </w:t>
      </w:r>
    </w:p>
    <w:p w:rsidR="00A45369" w:rsidRPr="00EF218D" w:rsidRDefault="00A45369" w:rsidP="00017FA1">
      <w:pPr>
        <w:ind w:firstLine="709"/>
        <w:jc w:val="both"/>
        <w:rPr>
          <w:sz w:val="28"/>
          <w:szCs w:val="28"/>
        </w:rPr>
      </w:pPr>
      <w:r w:rsidRPr="00EF218D">
        <w:rPr>
          <w:sz w:val="28"/>
          <w:szCs w:val="28"/>
        </w:rPr>
        <w:t>Реализацию образовательных областей в двух основных моделях организации образовательного процесса, включающих:</w:t>
      </w:r>
    </w:p>
    <w:p w:rsidR="00A45369" w:rsidRPr="00EF218D" w:rsidRDefault="00A45369" w:rsidP="00017FA1">
      <w:pPr>
        <w:pStyle w:val="a3"/>
        <w:spacing w:after="0" w:line="240" w:lineRule="auto"/>
        <w:ind w:left="0" w:firstLine="709"/>
        <w:jc w:val="both"/>
        <w:rPr>
          <w:rFonts w:ascii="Times New Roman" w:hAnsi="Times New Roman" w:cs="Times New Roman"/>
          <w:sz w:val="28"/>
          <w:szCs w:val="28"/>
        </w:rPr>
      </w:pPr>
      <w:r w:rsidRPr="00EF218D">
        <w:rPr>
          <w:rFonts w:ascii="Times New Roman" w:hAnsi="Times New Roman" w:cs="Times New Roman"/>
          <w:sz w:val="28"/>
          <w:szCs w:val="28"/>
        </w:rPr>
        <w:t xml:space="preserve"> 1) совместную партнерскую деятельность взрослого и детей; </w:t>
      </w:r>
    </w:p>
    <w:p w:rsidR="00A45369" w:rsidRPr="00EF218D" w:rsidRDefault="00A45369" w:rsidP="00017FA1">
      <w:pPr>
        <w:ind w:firstLine="709"/>
        <w:jc w:val="both"/>
        <w:rPr>
          <w:sz w:val="28"/>
          <w:szCs w:val="28"/>
        </w:rPr>
      </w:pPr>
      <w:r w:rsidRPr="00EF218D">
        <w:rPr>
          <w:sz w:val="28"/>
          <w:szCs w:val="28"/>
        </w:rPr>
        <w:t xml:space="preserve">2) свободную самостоятельную деятельность самих детей в условиях созданной педагогами предметно-развивающей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 </w:t>
      </w:r>
    </w:p>
    <w:p w:rsidR="00A45369" w:rsidRPr="00EF218D" w:rsidRDefault="00A45369" w:rsidP="00017FA1">
      <w:pPr>
        <w:ind w:firstLine="709"/>
        <w:jc w:val="both"/>
        <w:rPr>
          <w:sz w:val="28"/>
          <w:szCs w:val="28"/>
        </w:rPr>
      </w:pPr>
      <w:r w:rsidRPr="00EF218D">
        <w:rPr>
          <w:sz w:val="28"/>
          <w:szCs w:val="28"/>
        </w:rPr>
        <w:t xml:space="preserve">• Реализацию образовательного модуля «коммуникация», включающего материалы и оборудование для совместной деятельности детей, </w:t>
      </w:r>
      <w:proofErr w:type="spellStart"/>
      <w:r w:rsidRPr="00EF218D">
        <w:rPr>
          <w:sz w:val="28"/>
          <w:szCs w:val="28"/>
        </w:rPr>
        <w:t>обеспечиващих</w:t>
      </w:r>
      <w:proofErr w:type="spellEnd"/>
      <w:r w:rsidRPr="00EF218D">
        <w:rPr>
          <w:sz w:val="28"/>
          <w:szCs w:val="28"/>
        </w:rPr>
        <w:t xml:space="preserve"> разностороннее развитие детей. </w:t>
      </w:r>
    </w:p>
    <w:p w:rsidR="00A45369" w:rsidRPr="00EF218D" w:rsidRDefault="00A45369" w:rsidP="00017FA1">
      <w:pPr>
        <w:ind w:firstLine="709"/>
        <w:jc w:val="both"/>
        <w:rPr>
          <w:sz w:val="28"/>
          <w:szCs w:val="28"/>
        </w:rPr>
      </w:pPr>
      <w:r w:rsidRPr="00EF218D">
        <w:rPr>
          <w:sz w:val="28"/>
          <w:szCs w:val="28"/>
        </w:rPr>
        <w:t xml:space="preserve">Примерная модель вариативности среды </w:t>
      </w:r>
    </w:p>
    <w:p w:rsidR="00A45369" w:rsidRPr="00EF218D" w:rsidRDefault="00A45369" w:rsidP="00017FA1">
      <w:pPr>
        <w:ind w:firstLine="709"/>
        <w:jc w:val="both"/>
        <w:rPr>
          <w:sz w:val="28"/>
          <w:szCs w:val="28"/>
        </w:rPr>
      </w:pPr>
      <w:r w:rsidRPr="00EF218D">
        <w:rPr>
          <w:sz w:val="28"/>
          <w:szCs w:val="28"/>
        </w:rPr>
        <w:t xml:space="preserve">• Игровая среда; </w:t>
      </w:r>
    </w:p>
    <w:p w:rsidR="00A45369" w:rsidRPr="00EF218D" w:rsidRDefault="00A45369" w:rsidP="00017FA1">
      <w:pPr>
        <w:ind w:firstLine="709"/>
        <w:jc w:val="both"/>
        <w:rPr>
          <w:sz w:val="28"/>
          <w:szCs w:val="28"/>
        </w:rPr>
      </w:pPr>
      <w:r w:rsidRPr="00EF218D">
        <w:rPr>
          <w:sz w:val="28"/>
          <w:szCs w:val="28"/>
        </w:rPr>
        <w:t xml:space="preserve">• Познавательно-исследовательский центр; </w:t>
      </w:r>
    </w:p>
    <w:p w:rsidR="00A45369" w:rsidRPr="00EF218D" w:rsidRDefault="00A45369" w:rsidP="00017FA1">
      <w:pPr>
        <w:ind w:firstLine="709"/>
        <w:jc w:val="both"/>
        <w:rPr>
          <w:sz w:val="28"/>
          <w:szCs w:val="28"/>
        </w:rPr>
      </w:pPr>
      <w:r w:rsidRPr="00EF218D">
        <w:rPr>
          <w:sz w:val="28"/>
          <w:szCs w:val="28"/>
        </w:rPr>
        <w:t xml:space="preserve">• Безопасность; </w:t>
      </w:r>
    </w:p>
    <w:p w:rsidR="00A45369" w:rsidRPr="00EF218D" w:rsidRDefault="00A45369" w:rsidP="00017FA1">
      <w:pPr>
        <w:ind w:firstLine="709"/>
        <w:jc w:val="both"/>
        <w:rPr>
          <w:sz w:val="28"/>
          <w:szCs w:val="28"/>
        </w:rPr>
      </w:pPr>
      <w:r w:rsidRPr="00EF218D">
        <w:rPr>
          <w:sz w:val="28"/>
          <w:szCs w:val="28"/>
        </w:rPr>
        <w:t xml:space="preserve">• Родной уголок; </w:t>
      </w:r>
    </w:p>
    <w:p w:rsidR="00A45369" w:rsidRPr="00EF218D" w:rsidRDefault="00A45369" w:rsidP="00017FA1">
      <w:pPr>
        <w:ind w:firstLine="709"/>
        <w:jc w:val="both"/>
        <w:rPr>
          <w:sz w:val="28"/>
          <w:szCs w:val="28"/>
        </w:rPr>
      </w:pPr>
      <w:r w:rsidRPr="00EF218D">
        <w:rPr>
          <w:sz w:val="28"/>
          <w:szCs w:val="28"/>
        </w:rPr>
        <w:t xml:space="preserve">• Нравственно-патриотическое воспитание; </w:t>
      </w:r>
    </w:p>
    <w:p w:rsidR="00A45369" w:rsidRPr="00EF218D" w:rsidRDefault="00A45369" w:rsidP="00017FA1">
      <w:pPr>
        <w:ind w:firstLine="709"/>
        <w:jc w:val="both"/>
        <w:rPr>
          <w:sz w:val="28"/>
          <w:szCs w:val="28"/>
        </w:rPr>
      </w:pPr>
      <w:r w:rsidRPr="00EF218D">
        <w:rPr>
          <w:sz w:val="28"/>
          <w:szCs w:val="28"/>
        </w:rPr>
        <w:t>• Центр театрализованных игр;</w:t>
      </w:r>
    </w:p>
    <w:p w:rsidR="00A45369" w:rsidRPr="00EF218D" w:rsidRDefault="00A45369" w:rsidP="00017FA1">
      <w:pPr>
        <w:ind w:firstLine="709"/>
        <w:jc w:val="both"/>
        <w:rPr>
          <w:sz w:val="28"/>
          <w:szCs w:val="28"/>
        </w:rPr>
      </w:pPr>
      <w:r w:rsidRPr="00EF218D">
        <w:rPr>
          <w:sz w:val="28"/>
          <w:szCs w:val="28"/>
        </w:rPr>
        <w:t xml:space="preserve"> • Центр искусства; </w:t>
      </w:r>
    </w:p>
    <w:p w:rsidR="00A45369" w:rsidRPr="00EF218D" w:rsidRDefault="00A45369" w:rsidP="00017FA1">
      <w:pPr>
        <w:ind w:firstLine="709"/>
        <w:jc w:val="both"/>
        <w:rPr>
          <w:sz w:val="28"/>
          <w:szCs w:val="28"/>
        </w:rPr>
      </w:pPr>
      <w:r w:rsidRPr="00EF218D">
        <w:rPr>
          <w:sz w:val="28"/>
          <w:szCs w:val="28"/>
        </w:rPr>
        <w:t xml:space="preserve">• Детская мини-мастерская. </w:t>
      </w:r>
    </w:p>
    <w:p w:rsidR="00A45369" w:rsidRPr="00EF218D" w:rsidRDefault="00A45369" w:rsidP="00017FA1">
      <w:pPr>
        <w:ind w:firstLine="709"/>
        <w:jc w:val="both"/>
        <w:rPr>
          <w:sz w:val="28"/>
          <w:szCs w:val="28"/>
        </w:rPr>
      </w:pPr>
      <w:r w:rsidRPr="00EF218D">
        <w:rPr>
          <w:sz w:val="28"/>
          <w:szCs w:val="28"/>
        </w:rPr>
        <w:t xml:space="preserve">Показатели оценки развивающей среды: </w:t>
      </w:r>
    </w:p>
    <w:p w:rsidR="00A45369" w:rsidRPr="00EF218D" w:rsidRDefault="00A45369" w:rsidP="00017FA1">
      <w:pPr>
        <w:ind w:firstLine="709"/>
        <w:jc w:val="both"/>
        <w:rPr>
          <w:sz w:val="28"/>
          <w:szCs w:val="28"/>
        </w:rPr>
      </w:pPr>
      <w:r w:rsidRPr="00EF218D">
        <w:rPr>
          <w:sz w:val="28"/>
          <w:szCs w:val="28"/>
        </w:rPr>
        <w:t>• положительное эмоциональное ощущение ребенка в группе;</w:t>
      </w:r>
    </w:p>
    <w:p w:rsidR="00A45369" w:rsidRPr="00EF218D" w:rsidRDefault="00A45369" w:rsidP="00017FA1">
      <w:pPr>
        <w:ind w:firstLine="709"/>
        <w:jc w:val="both"/>
        <w:rPr>
          <w:sz w:val="28"/>
          <w:szCs w:val="28"/>
        </w:rPr>
      </w:pPr>
      <w:r w:rsidRPr="00EF218D">
        <w:rPr>
          <w:sz w:val="28"/>
          <w:szCs w:val="28"/>
        </w:rPr>
        <w:t xml:space="preserve"> • отсутствие конфликтов среди детей;</w:t>
      </w:r>
    </w:p>
    <w:p w:rsidR="00A45369" w:rsidRPr="00EF218D" w:rsidRDefault="00A45369" w:rsidP="00017FA1">
      <w:pPr>
        <w:ind w:firstLine="709"/>
        <w:jc w:val="both"/>
        <w:rPr>
          <w:sz w:val="28"/>
          <w:szCs w:val="28"/>
        </w:rPr>
      </w:pPr>
      <w:r w:rsidRPr="00EF218D">
        <w:rPr>
          <w:sz w:val="28"/>
          <w:szCs w:val="28"/>
        </w:rPr>
        <w:lastRenderedPageBreak/>
        <w:t xml:space="preserve"> • наличие продуктов детской деятельности;</w:t>
      </w:r>
    </w:p>
    <w:p w:rsidR="00A45369" w:rsidRPr="00EF218D" w:rsidRDefault="00A45369" w:rsidP="00017FA1">
      <w:pPr>
        <w:ind w:firstLine="709"/>
        <w:jc w:val="both"/>
        <w:rPr>
          <w:sz w:val="28"/>
          <w:szCs w:val="28"/>
        </w:rPr>
      </w:pPr>
      <w:r w:rsidRPr="00EF218D">
        <w:rPr>
          <w:sz w:val="28"/>
          <w:szCs w:val="28"/>
        </w:rPr>
        <w:t xml:space="preserve"> • динамика развития ребенка; </w:t>
      </w:r>
    </w:p>
    <w:p w:rsidR="00A45369" w:rsidRPr="00EF218D" w:rsidRDefault="00A45369" w:rsidP="00017FA1">
      <w:pPr>
        <w:ind w:firstLine="709"/>
        <w:jc w:val="both"/>
        <w:rPr>
          <w:sz w:val="28"/>
          <w:szCs w:val="28"/>
        </w:rPr>
      </w:pPr>
      <w:r w:rsidRPr="00EF218D">
        <w:rPr>
          <w:sz w:val="28"/>
          <w:szCs w:val="28"/>
        </w:rPr>
        <w:t xml:space="preserve">• невысокий уровень шума. </w:t>
      </w:r>
    </w:p>
    <w:p w:rsidR="00A45369" w:rsidRPr="00EF218D" w:rsidRDefault="00A45369" w:rsidP="00017FA1">
      <w:pPr>
        <w:ind w:firstLine="709"/>
        <w:jc w:val="both"/>
        <w:rPr>
          <w:sz w:val="28"/>
          <w:szCs w:val="28"/>
        </w:rPr>
      </w:pPr>
      <w:r w:rsidRPr="00EF218D">
        <w:rPr>
          <w:sz w:val="28"/>
          <w:szCs w:val="28"/>
        </w:rPr>
        <w:t>При построении предметно-пространственной развивающей среды в детском саду соблюдаются следующие требования:</w:t>
      </w:r>
    </w:p>
    <w:p w:rsidR="00A45369" w:rsidRPr="00EF218D" w:rsidRDefault="00A45369" w:rsidP="00E76125">
      <w:pPr>
        <w:ind w:firstLine="709"/>
        <w:jc w:val="both"/>
        <w:rPr>
          <w:sz w:val="28"/>
          <w:szCs w:val="28"/>
        </w:rPr>
      </w:pPr>
      <w:r w:rsidRPr="00EF218D">
        <w:rPr>
          <w:sz w:val="28"/>
          <w:szCs w:val="28"/>
        </w:rPr>
        <w:t xml:space="preserve"> Гигиенические – безопасность и комфортность пребывания ребенка в группе и на участке ДОУ для положительного эмоционального тонуса и личностного развития ребенка. Психолого-пед</w:t>
      </w:r>
      <w:r w:rsidR="00E76125">
        <w:rPr>
          <w:sz w:val="28"/>
          <w:szCs w:val="28"/>
        </w:rPr>
        <w:t xml:space="preserve">агогические – </w:t>
      </w:r>
      <w:proofErr w:type="spellStart"/>
      <w:r w:rsidR="00E76125">
        <w:rPr>
          <w:sz w:val="28"/>
          <w:szCs w:val="28"/>
        </w:rPr>
        <w:t>гендерный</w:t>
      </w:r>
      <w:proofErr w:type="spellEnd"/>
      <w:r w:rsidR="00E76125">
        <w:rPr>
          <w:sz w:val="28"/>
          <w:szCs w:val="28"/>
        </w:rPr>
        <w:t xml:space="preserve"> подход; </w:t>
      </w:r>
      <w:r w:rsidRPr="00EF218D">
        <w:rPr>
          <w:sz w:val="28"/>
          <w:szCs w:val="28"/>
        </w:rPr>
        <w:t>приоритетное направление воспитательно-образовательной деятельности педагогов группы; интересы, склонности, способности детей; уровень развития детей и возрастные особенности;</w:t>
      </w:r>
      <w:r w:rsidR="00E76125">
        <w:rPr>
          <w:sz w:val="28"/>
          <w:szCs w:val="28"/>
        </w:rPr>
        <w:t xml:space="preserve"> </w:t>
      </w:r>
      <w:r w:rsidRPr="00EF218D">
        <w:rPr>
          <w:sz w:val="28"/>
          <w:szCs w:val="28"/>
        </w:rPr>
        <w:t>особенности реализуемой п</w:t>
      </w:r>
      <w:r w:rsidR="00EF218D">
        <w:rPr>
          <w:sz w:val="28"/>
          <w:szCs w:val="28"/>
        </w:rPr>
        <w:t>рограммы и педагогических техно</w:t>
      </w:r>
      <w:r w:rsidRPr="00EF218D">
        <w:rPr>
          <w:sz w:val="28"/>
          <w:szCs w:val="28"/>
        </w:rPr>
        <w:t xml:space="preserve">логий. </w:t>
      </w:r>
    </w:p>
    <w:p w:rsidR="00A45369" w:rsidRPr="00EF218D" w:rsidRDefault="00A45369" w:rsidP="00017FA1">
      <w:pPr>
        <w:ind w:firstLine="709"/>
        <w:jc w:val="both"/>
        <w:rPr>
          <w:sz w:val="28"/>
          <w:szCs w:val="28"/>
        </w:rPr>
      </w:pPr>
      <w:proofErr w:type="gramStart"/>
      <w:r w:rsidRPr="00EF218D">
        <w:rPr>
          <w:sz w:val="28"/>
          <w:szCs w:val="28"/>
        </w:rPr>
        <w:t>Эстетические</w:t>
      </w:r>
      <w:proofErr w:type="gramEnd"/>
      <w:r w:rsidRPr="00EF218D">
        <w:rPr>
          <w:sz w:val="28"/>
          <w:szCs w:val="28"/>
        </w:rPr>
        <w:t xml:space="preserve"> – использование детских работ в оформлении интерьера в группах. </w:t>
      </w:r>
    </w:p>
    <w:p w:rsidR="00A45369" w:rsidRPr="00EF218D" w:rsidRDefault="00A45369" w:rsidP="00E76125">
      <w:pPr>
        <w:ind w:firstLine="709"/>
        <w:jc w:val="both"/>
        <w:rPr>
          <w:sz w:val="28"/>
          <w:szCs w:val="28"/>
        </w:rPr>
      </w:pPr>
      <w:r w:rsidRPr="00EF218D">
        <w:rPr>
          <w:sz w:val="28"/>
          <w:szCs w:val="28"/>
        </w:rPr>
        <w:t xml:space="preserve">Ведущие характеристики предметно-развивающей среды в дошкольном учреждении: Комфортность и безопасность обстановки. Обеспечение богатства сенсорных впечатлений. Предметы обстановки групповых помещений подбираются таким образом, чтобы они отражали  многообразие цвета, форм, материалов, гармонию окружающего мира, т.е. это естественный природный, бросовый материал, разнообразные бытовые предметы. Обеспечение самостоятельной индивидуальной детской деятельности достигается через постоянное насыщение пространства разнообразными материалами для приобретения опыта социальной жизни. Обеспечение возможности для исследования и </w:t>
      </w:r>
      <w:proofErr w:type="spellStart"/>
      <w:r w:rsidRPr="00EF218D">
        <w:rPr>
          <w:sz w:val="28"/>
          <w:szCs w:val="28"/>
        </w:rPr>
        <w:t>научения</w:t>
      </w:r>
      <w:proofErr w:type="spellEnd"/>
      <w:r w:rsidRPr="00EF218D">
        <w:rPr>
          <w:sz w:val="28"/>
          <w:szCs w:val="28"/>
        </w:rPr>
        <w:t>. Детское</w:t>
      </w:r>
      <w:r w:rsidR="00E76125">
        <w:rPr>
          <w:sz w:val="28"/>
          <w:szCs w:val="28"/>
        </w:rPr>
        <w:t xml:space="preserve"> </w:t>
      </w:r>
      <w:r w:rsidRPr="00EF218D">
        <w:rPr>
          <w:sz w:val="28"/>
          <w:szCs w:val="28"/>
        </w:rPr>
        <w:t xml:space="preserve">экспериментирование строится самим дошкольником по мере получения новых сведений о предмете (объекте). </w:t>
      </w:r>
    </w:p>
    <w:p w:rsidR="00A45369" w:rsidRPr="00EF218D" w:rsidRDefault="00A45369" w:rsidP="00017FA1">
      <w:pPr>
        <w:ind w:firstLine="709"/>
        <w:jc w:val="both"/>
        <w:rPr>
          <w:sz w:val="28"/>
          <w:szCs w:val="28"/>
        </w:rPr>
      </w:pPr>
      <w:r w:rsidRPr="00EF218D">
        <w:rPr>
          <w:sz w:val="28"/>
          <w:szCs w:val="28"/>
        </w:rPr>
        <w:t>Функциональность предметной среды означает, что в обстановке помещения находятся только те материалы, которые востребуются детьми и выполняют развивающую функцию. Для конструирования предметно-развивающей среды в ДОУ использованы следующие принципы:</w:t>
      </w:r>
    </w:p>
    <w:p w:rsidR="00A45369" w:rsidRPr="00EF218D" w:rsidRDefault="00A45369" w:rsidP="00017FA1">
      <w:pPr>
        <w:ind w:firstLine="709"/>
        <w:jc w:val="both"/>
        <w:rPr>
          <w:sz w:val="28"/>
          <w:szCs w:val="28"/>
        </w:rPr>
      </w:pPr>
      <w:r w:rsidRPr="00EF218D">
        <w:rPr>
          <w:sz w:val="28"/>
          <w:szCs w:val="28"/>
        </w:rPr>
        <w:t xml:space="preserve">информативности, предусматривающей разнообразие тематики материалов и оборудования и активности воспитанников во взаимодействии с предметным окружением; </w:t>
      </w:r>
    </w:p>
    <w:p w:rsidR="00A45369" w:rsidRPr="00EF218D" w:rsidRDefault="00A45369" w:rsidP="00017FA1">
      <w:pPr>
        <w:ind w:firstLine="709"/>
        <w:jc w:val="both"/>
        <w:rPr>
          <w:sz w:val="28"/>
          <w:szCs w:val="28"/>
        </w:rPr>
      </w:pPr>
      <w:r w:rsidRPr="00EF218D">
        <w:rPr>
          <w:sz w:val="28"/>
          <w:szCs w:val="28"/>
        </w:rPr>
        <w:t xml:space="preserve">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 </w:t>
      </w:r>
    </w:p>
    <w:p w:rsidR="00A45369" w:rsidRPr="00EF218D" w:rsidRDefault="00A45369" w:rsidP="00017FA1">
      <w:pPr>
        <w:ind w:firstLine="709"/>
        <w:jc w:val="both"/>
        <w:rPr>
          <w:sz w:val="28"/>
          <w:szCs w:val="28"/>
        </w:rPr>
      </w:pPr>
      <w:proofErr w:type="spellStart"/>
      <w:r w:rsidRPr="00EF218D">
        <w:rPr>
          <w:sz w:val="28"/>
          <w:szCs w:val="28"/>
        </w:rPr>
        <w:t>полифункциональности</w:t>
      </w:r>
      <w:proofErr w:type="spellEnd"/>
      <w:r w:rsidRPr="00EF218D">
        <w:rPr>
          <w:sz w:val="28"/>
          <w:szCs w:val="28"/>
        </w:rPr>
        <w:t>, предусматривающей обеспечение всех составляющих воспитательно-образовательного процесса и возможность разнообразного использования различных</w:t>
      </w:r>
      <w:r w:rsidR="00EF218D">
        <w:rPr>
          <w:sz w:val="28"/>
          <w:szCs w:val="28"/>
        </w:rPr>
        <w:t xml:space="preserve"> составляющих предметн</w:t>
      </w:r>
      <w:proofErr w:type="gramStart"/>
      <w:r w:rsidR="00EF218D">
        <w:rPr>
          <w:sz w:val="28"/>
          <w:szCs w:val="28"/>
        </w:rPr>
        <w:t>о</w:t>
      </w:r>
      <w:r w:rsidR="00017FA1">
        <w:rPr>
          <w:sz w:val="28"/>
          <w:szCs w:val="28"/>
        </w:rPr>
        <w:t>-</w:t>
      </w:r>
      <w:proofErr w:type="gramEnd"/>
      <w:r w:rsidRPr="00EF218D">
        <w:rPr>
          <w:sz w:val="28"/>
          <w:szCs w:val="28"/>
        </w:rPr>
        <w:t xml:space="preserve"> развивающей среды; </w:t>
      </w:r>
    </w:p>
    <w:p w:rsidR="00A45369" w:rsidRPr="00EF218D" w:rsidRDefault="00A45369" w:rsidP="00017FA1">
      <w:pPr>
        <w:ind w:firstLine="709"/>
        <w:jc w:val="both"/>
        <w:rPr>
          <w:sz w:val="28"/>
          <w:szCs w:val="28"/>
        </w:rPr>
      </w:pPr>
      <w:r w:rsidRPr="00EF218D">
        <w:rPr>
          <w:sz w:val="28"/>
          <w:szCs w:val="28"/>
        </w:rPr>
        <w:t xml:space="preserve">педагогической целесообразности, позволяющей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w:t>
      </w:r>
      <w:r w:rsidRPr="00EF218D">
        <w:rPr>
          <w:sz w:val="28"/>
          <w:szCs w:val="28"/>
        </w:rPr>
        <w:lastRenderedPageBreak/>
        <w:t>ребенка;</w:t>
      </w:r>
    </w:p>
    <w:p w:rsidR="00A45369" w:rsidRPr="00EF218D" w:rsidRDefault="00A45369" w:rsidP="00017FA1">
      <w:pPr>
        <w:ind w:firstLine="709"/>
        <w:jc w:val="both"/>
        <w:rPr>
          <w:sz w:val="28"/>
          <w:szCs w:val="28"/>
        </w:rPr>
      </w:pPr>
      <w:proofErr w:type="spellStart"/>
      <w:proofErr w:type="gramStart"/>
      <w:r w:rsidRPr="00EF218D">
        <w:rPr>
          <w:sz w:val="28"/>
          <w:szCs w:val="28"/>
        </w:rPr>
        <w:t>трансформируемости</w:t>
      </w:r>
      <w:proofErr w:type="spellEnd"/>
      <w:r w:rsidRPr="00EF218D">
        <w:rPr>
          <w:sz w:val="28"/>
          <w:szCs w:val="28"/>
        </w:rPr>
        <w:t xml:space="preserve">, обеспечивающей </w:t>
      </w:r>
      <w:r w:rsidR="00EF218D">
        <w:rPr>
          <w:sz w:val="28"/>
          <w:szCs w:val="28"/>
        </w:rPr>
        <w:t>возможность изменений предметно</w:t>
      </w:r>
      <w:r w:rsidR="00017FA1">
        <w:rPr>
          <w:sz w:val="28"/>
          <w:szCs w:val="28"/>
        </w:rPr>
        <w:t>-</w:t>
      </w:r>
      <w:r w:rsidRPr="00EF218D">
        <w:rPr>
          <w:sz w:val="28"/>
          <w:szCs w:val="28"/>
        </w:rPr>
        <w:t>развивающей среды, позволяющих, по ситуации, вын</w:t>
      </w:r>
      <w:r w:rsidR="00EF218D" w:rsidRPr="00EF218D">
        <w:rPr>
          <w:sz w:val="28"/>
          <w:szCs w:val="28"/>
        </w:rPr>
        <w:t xml:space="preserve">ести на первый план ту или </w:t>
      </w:r>
      <w:proofErr w:type="spellStart"/>
      <w:r w:rsidR="00EF218D" w:rsidRPr="00EF218D">
        <w:rPr>
          <w:sz w:val="28"/>
          <w:szCs w:val="28"/>
        </w:rPr>
        <w:t>иную</w:t>
      </w:r>
      <w:r w:rsidRPr="00EF218D">
        <w:rPr>
          <w:sz w:val="28"/>
          <w:szCs w:val="28"/>
        </w:rPr>
        <w:t>функцию</w:t>
      </w:r>
      <w:proofErr w:type="spellEnd"/>
      <w:r w:rsidRPr="00EF218D">
        <w:rPr>
          <w:sz w:val="28"/>
          <w:szCs w:val="28"/>
        </w:rPr>
        <w:t xml:space="preserve"> организованного пространства. </w:t>
      </w:r>
      <w:proofErr w:type="gramEnd"/>
    </w:p>
    <w:p w:rsidR="00A45369" w:rsidRPr="00EF218D" w:rsidRDefault="00A45369" w:rsidP="00017FA1">
      <w:pPr>
        <w:pStyle w:val="a3"/>
        <w:spacing w:after="0" w:line="240" w:lineRule="auto"/>
        <w:ind w:left="0" w:firstLine="709"/>
        <w:jc w:val="both"/>
        <w:rPr>
          <w:rFonts w:ascii="Times New Roman" w:hAnsi="Times New Roman" w:cs="Times New Roman"/>
          <w:sz w:val="28"/>
          <w:szCs w:val="28"/>
        </w:rPr>
      </w:pPr>
    </w:p>
    <w:p w:rsidR="00A45369" w:rsidRDefault="00A45369" w:rsidP="00017FA1">
      <w:pPr>
        <w:pStyle w:val="a3"/>
        <w:spacing w:after="0" w:line="240" w:lineRule="auto"/>
        <w:ind w:left="0" w:firstLine="709"/>
        <w:jc w:val="both"/>
      </w:pPr>
    </w:p>
    <w:p w:rsidR="00EF218D" w:rsidRDefault="00EF218D" w:rsidP="00017FA1">
      <w:pPr>
        <w:shd w:val="clear" w:color="auto" w:fill="FFFFFF"/>
        <w:ind w:firstLine="709"/>
        <w:jc w:val="both"/>
        <w:rPr>
          <w:rFonts w:asciiTheme="minorHAnsi" w:eastAsiaTheme="minorHAnsi" w:hAnsiTheme="minorHAnsi" w:cstheme="minorBidi"/>
          <w:sz w:val="22"/>
          <w:szCs w:val="22"/>
          <w:lang w:eastAsia="en-US"/>
        </w:rPr>
      </w:pPr>
    </w:p>
    <w:p w:rsidR="00EF218D" w:rsidRDefault="00EF218D" w:rsidP="00A45369">
      <w:pPr>
        <w:shd w:val="clear" w:color="auto" w:fill="FFFFFF"/>
        <w:spacing w:before="100" w:beforeAutospacing="1" w:after="100" w:afterAutospacing="1"/>
        <w:outlineLvl w:val="0"/>
        <w:rPr>
          <w:rFonts w:asciiTheme="minorHAnsi" w:eastAsiaTheme="minorHAnsi" w:hAnsiTheme="minorHAnsi" w:cstheme="minorBidi"/>
          <w:sz w:val="22"/>
          <w:szCs w:val="22"/>
          <w:lang w:eastAsia="en-US"/>
        </w:rPr>
      </w:pPr>
    </w:p>
    <w:p w:rsidR="00EF218D" w:rsidRDefault="00EF218D" w:rsidP="00A45369">
      <w:pPr>
        <w:shd w:val="clear" w:color="auto" w:fill="FFFFFF"/>
        <w:spacing w:before="100" w:beforeAutospacing="1" w:after="100" w:afterAutospacing="1"/>
        <w:outlineLvl w:val="0"/>
        <w:rPr>
          <w:rFonts w:asciiTheme="minorHAnsi" w:eastAsiaTheme="minorHAnsi" w:hAnsiTheme="minorHAnsi" w:cstheme="minorBidi"/>
          <w:sz w:val="22"/>
          <w:szCs w:val="22"/>
          <w:lang w:eastAsia="en-US"/>
        </w:rPr>
      </w:pPr>
    </w:p>
    <w:p w:rsidR="00EF218D" w:rsidRDefault="00EF218D" w:rsidP="00A45369">
      <w:pPr>
        <w:shd w:val="clear" w:color="auto" w:fill="FFFFFF"/>
        <w:spacing w:before="100" w:beforeAutospacing="1" w:after="100" w:afterAutospacing="1"/>
        <w:outlineLvl w:val="0"/>
        <w:rPr>
          <w:rFonts w:asciiTheme="minorHAnsi" w:eastAsiaTheme="minorHAnsi" w:hAnsiTheme="minorHAnsi" w:cstheme="minorBidi"/>
          <w:sz w:val="22"/>
          <w:szCs w:val="22"/>
          <w:lang w:eastAsia="en-US"/>
        </w:rPr>
      </w:pPr>
    </w:p>
    <w:p w:rsidR="00EF218D" w:rsidRDefault="00EF218D" w:rsidP="00A45369">
      <w:pPr>
        <w:shd w:val="clear" w:color="auto" w:fill="FFFFFF"/>
        <w:spacing w:before="100" w:beforeAutospacing="1" w:after="100" w:afterAutospacing="1"/>
        <w:outlineLvl w:val="0"/>
        <w:rPr>
          <w:rFonts w:asciiTheme="minorHAnsi" w:eastAsiaTheme="minorHAnsi" w:hAnsiTheme="minorHAnsi" w:cstheme="minorBidi"/>
          <w:sz w:val="22"/>
          <w:szCs w:val="22"/>
          <w:lang w:eastAsia="en-US"/>
        </w:rPr>
      </w:pPr>
    </w:p>
    <w:p w:rsidR="00EF218D" w:rsidRDefault="00EF218D" w:rsidP="00A45369">
      <w:pPr>
        <w:shd w:val="clear" w:color="auto" w:fill="FFFFFF"/>
        <w:spacing w:before="100" w:beforeAutospacing="1" w:after="100" w:afterAutospacing="1"/>
        <w:outlineLvl w:val="0"/>
        <w:rPr>
          <w:rFonts w:asciiTheme="minorHAnsi" w:eastAsiaTheme="minorHAnsi" w:hAnsiTheme="minorHAnsi" w:cstheme="minorBidi"/>
          <w:sz w:val="22"/>
          <w:szCs w:val="22"/>
          <w:lang w:eastAsia="en-US"/>
        </w:rPr>
      </w:pPr>
    </w:p>
    <w:p w:rsidR="00EF218D" w:rsidRDefault="00EF218D" w:rsidP="00A45369">
      <w:pPr>
        <w:shd w:val="clear" w:color="auto" w:fill="FFFFFF"/>
        <w:spacing w:before="100" w:beforeAutospacing="1" w:after="100" w:afterAutospacing="1"/>
        <w:outlineLvl w:val="0"/>
        <w:rPr>
          <w:rFonts w:asciiTheme="minorHAnsi" w:eastAsiaTheme="minorHAnsi" w:hAnsiTheme="minorHAnsi" w:cstheme="minorBidi"/>
          <w:sz w:val="22"/>
          <w:szCs w:val="22"/>
          <w:lang w:eastAsia="en-US"/>
        </w:rPr>
      </w:pPr>
    </w:p>
    <w:p w:rsidR="00EF218D" w:rsidRDefault="00EF218D" w:rsidP="00A45369">
      <w:pPr>
        <w:shd w:val="clear" w:color="auto" w:fill="FFFFFF"/>
        <w:spacing w:before="100" w:beforeAutospacing="1" w:after="100" w:afterAutospacing="1"/>
        <w:outlineLvl w:val="0"/>
        <w:rPr>
          <w:rFonts w:asciiTheme="minorHAnsi" w:eastAsiaTheme="minorHAnsi" w:hAnsiTheme="minorHAnsi" w:cstheme="minorBidi"/>
          <w:sz w:val="22"/>
          <w:szCs w:val="22"/>
          <w:lang w:eastAsia="en-US"/>
        </w:rPr>
      </w:pPr>
    </w:p>
    <w:p w:rsidR="00EF218D" w:rsidRDefault="00EF218D" w:rsidP="00A45369">
      <w:pPr>
        <w:shd w:val="clear" w:color="auto" w:fill="FFFFFF"/>
        <w:spacing w:before="100" w:beforeAutospacing="1" w:after="100" w:afterAutospacing="1"/>
        <w:outlineLvl w:val="0"/>
        <w:rPr>
          <w:rFonts w:asciiTheme="minorHAnsi" w:eastAsiaTheme="minorHAnsi" w:hAnsiTheme="minorHAnsi" w:cstheme="minorBidi"/>
          <w:sz w:val="22"/>
          <w:szCs w:val="22"/>
          <w:lang w:eastAsia="en-US"/>
        </w:rPr>
      </w:pPr>
    </w:p>
    <w:p w:rsidR="00EF218D" w:rsidRDefault="00EF218D" w:rsidP="00A45369">
      <w:pPr>
        <w:shd w:val="clear" w:color="auto" w:fill="FFFFFF"/>
        <w:spacing w:before="100" w:beforeAutospacing="1" w:after="100" w:afterAutospacing="1"/>
        <w:outlineLvl w:val="0"/>
        <w:rPr>
          <w:rFonts w:asciiTheme="minorHAnsi" w:eastAsiaTheme="minorHAnsi" w:hAnsiTheme="minorHAnsi" w:cstheme="minorBidi"/>
          <w:sz w:val="22"/>
          <w:szCs w:val="22"/>
          <w:lang w:eastAsia="en-US"/>
        </w:rPr>
      </w:pPr>
    </w:p>
    <w:p w:rsidR="00EF218D" w:rsidRDefault="00EF218D" w:rsidP="00A45369">
      <w:pPr>
        <w:shd w:val="clear" w:color="auto" w:fill="FFFFFF"/>
        <w:spacing w:before="100" w:beforeAutospacing="1" w:after="100" w:afterAutospacing="1"/>
        <w:outlineLvl w:val="0"/>
        <w:rPr>
          <w:rFonts w:asciiTheme="minorHAnsi" w:eastAsiaTheme="minorHAnsi" w:hAnsiTheme="minorHAnsi" w:cstheme="minorBidi"/>
          <w:sz w:val="22"/>
          <w:szCs w:val="22"/>
          <w:lang w:eastAsia="en-US"/>
        </w:rPr>
      </w:pPr>
    </w:p>
    <w:p w:rsidR="007E0088" w:rsidRDefault="007E0088" w:rsidP="00A45369">
      <w:pPr>
        <w:shd w:val="clear" w:color="auto" w:fill="FFFFFF"/>
        <w:spacing w:before="100" w:beforeAutospacing="1" w:after="100" w:afterAutospacing="1"/>
        <w:outlineLvl w:val="0"/>
        <w:rPr>
          <w:rFonts w:eastAsia="Times New Roman"/>
          <w:b/>
          <w:bCs/>
          <w:color w:val="000000"/>
          <w:kern w:val="36"/>
          <w:sz w:val="28"/>
          <w:szCs w:val="28"/>
        </w:rPr>
      </w:pPr>
    </w:p>
    <w:p w:rsidR="007E0088" w:rsidRDefault="007E0088" w:rsidP="00A45369">
      <w:pPr>
        <w:shd w:val="clear" w:color="auto" w:fill="FFFFFF"/>
        <w:spacing w:before="100" w:beforeAutospacing="1" w:after="100" w:afterAutospacing="1"/>
        <w:outlineLvl w:val="0"/>
        <w:rPr>
          <w:rFonts w:eastAsia="Times New Roman"/>
          <w:b/>
          <w:bCs/>
          <w:color w:val="000000"/>
          <w:kern w:val="36"/>
          <w:sz w:val="28"/>
          <w:szCs w:val="28"/>
        </w:rPr>
      </w:pPr>
    </w:p>
    <w:p w:rsidR="008F7719" w:rsidRDefault="008F7719" w:rsidP="00A45369">
      <w:pPr>
        <w:shd w:val="clear" w:color="auto" w:fill="FFFFFF"/>
        <w:spacing w:before="100" w:beforeAutospacing="1" w:after="100" w:afterAutospacing="1"/>
        <w:outlineLvl w:val="0"/>
        <w:rPr>
          <w:rFonts w:eastAsia="Times New Roman"/>
          <w:b/>
          <w:bCs/>
          <w:color w:val="000000"/>
          <w:kern w:val="36"/>
          <w:sz w:val="28"/>
          <w:szCs w:val="28"/>
        </w:rPr>
      </w:pPr>
    </w:p>
    <w:p w:rsidR="00E03006" w:rsidRDefault="00E03006" w:rsidP="00A45369">
      <w:pPr>
        <w:shd w:val="clear" w:color="auto" w:fill="FFFFFF"/>
        <w:spacing w:before="100" w:beforeAutospacing="1" w:after="100" w:afterAutospacing="1"/>
        <w:outlineLvl w:val="0"/>
        <w:rPr>
          <w:rFonts w:eastAsia="Times New Roman"/>
          <w:b/>
          <w:bCs/>
          <w:color w:val="000000"/>
          <w:kern w:val="36"/>
          <w:sz w:val="28"/>
          <w:szCs w:val="28"/>
        </w:rPr>
      </w:pPr>
    </w:p>
    <w:p w:rsidR="00E03006" w:rsidRDefault="00E03006" w:rsidP="00A45369">
      <w:pPr>
        <w:shd w:val="clear" w:color="auto" w:fill="FFFFFF"/>
        <w:spacing w:before="100" w:beforeAutospacing="1" w:after="100" w:afterAutospacing="1"/>
        <w:outlineLvl w:val="0"/>
        <w:rPr>
          <w:rFonts w:eastAsia="Times New Roman"/>
          <w:b/>
          <w:bCs/>
          <w:color w:val="000000"/>
          <w:kern w:val="36"/>
          <w:sz w:val="28"/>
          <w:szCs w:val="28"/>
        </w:rPr>
      </w:pPr>
    </w:p>
    <w:p w:rsidR="00E03006" w:rsidRDefault="00E03006" w:rsidP="00A45369">
      <w:pPr>
        <w:shd w:val="clear" w:color="auto" w:fill="FFFFFF"/>
        <w:spacing w:before="100" w:beforeAutospacing="1" w:after="100" w:afterAutospacing="1"/>
        <w:outlineLvl w:val="0"/>
        <w:rPr>
          <w:rFonts w:eastAsia="Times New Roman"/>
          <w:b/>
          <w:bCs/>
          <w:color w:val="000000"/>
          <w:kern w:val="36"/>
          <w:sz w:val="28"/>
          <w:szCs w:val="28"/>
        </w:rPr>
      </w:pPr>
    </w:p>
    <w:p w:rsidR="00E03006" w:rsidRDefault="00E03006" w:rsidP="00A45369">
      <w:pPr>
        <w:shd w:val="clear" w:color="auto" w:fill="FFFFFF"/>
        <w:spacing w:before="100" w:beforeAutospacing="1" w:after="100" w:afterAutospacing="1"/>
        <w:outlineLvl w:val="0"/>
        <w:rPr>
          <w:rFonts w:eastAsia="Times New Roman"/>
          <w:b/>
          <w:bCs/>
          <w:color w:val="000000"/>
          <w:kern w:val="36"/>
          <w:sz w:val="28"/>
          <w:szCs w:val="28"/>
        </w:rPr>
      </w:pPr>
    </w:p>
    <w:p w:rsidR="00E03006" w:rsidRDefault="00E03006" w:rsidP="00A45369">
      <w:pPr>
        <w:shd w:val="clear" w:color="auto" w:fill="FFFFFF"/>
        <w:spacing w:before="100" w:beforeAutospacing="1" w:after="100" w:afterAutospacing="1"/>
        <w:outlineLvl w:val="0"/>
        <w:rPr>
          <w:rFonts w:eastAsia="Times New Roman"/>
          <w:b/>
          <w:bCs/>
          <w:color w:val="000000"/>
          <w:kern w:val="36"/>
          <w:sz w:val="28"/>
          <w:szCs w:val="28"/>
        </w:rPr>
      </w:pPr>
    </w:p>
    <w:p w:rsidR="00E03006" w:rsidRDefault="00E03006" w:rsidP="00A45369">
      <w:pPr>
        <w:shd w:val="clear" w:color="auto" w:fill="FFFFFF"/>
        <w:spacing w:before="100" w:beforeAutospacing="1" w:after="100" w:afterAutospacing="1"/>
        <w:outlineLvl w:val="0"/>
        <w:rPr>
          <w:rFonts w:eastAsia="Times New Roman"/>
          <w:b/>
          <w:bCs/>
          <w:color w:val="000000"/>
          <w:kern w:val="36"/>
          <w:sz w:val="28"/>
          <w:szCs w:val="28"/>
        </w:rPr>
      </w:pPr>
    </w:p>
    <w:p w:rsidR="00E03006" w:rsidRDefault="00E03006" w:rsidP="00A45369">
      <w:pPr>
        <w:shd w:val="clear" w:color="auto" w:fill="FFFFFF"/>
        <w:spacing w:before="100" w:beforeAutospacing="1" w:after="100" w:afterAutospacing="1"/>
        <w:outlineLvl w:val="0"/>
        <w:rPr>
          <w:rFonts w:eastAsia="Times New Roman"/>
          <w:b/>
          <w:bCs/>
          <w:color w:val="000000"/>
          <w:kern w:val="36"/>
          <w:sz w:val="28"/>
          <w:szCs w:val="28"/>
        </w:rPr>
      </w:pPr>
    </w:p>
    <w:p w:rsidR="0064015C" w:rsidRDefault="0064015C" w:rsidP="00A45369">
      <w:pPr>
        <w:shd w:val="clear" w:color="auto" w:fill="FFFFFF"/>
        <w:spacing w:before="100" w:beforeAutospacing="1" w:after="100" w:afterAutospacing="1"/>
        <w:outlineLvl w:val="0"/>
        <w:rPr>
          <w:rFonts w:eastAsia="Times New Roman"/>
          <w:b/>
          <w:bCs/>
          <w:color w:val="000000"/>
          <w:kern w:val="36"/>
          <w:sz w:val="28"/>
          <w:szCs w:val="28"/>
        </w:rPr>
      </w:pPr>
    </w:p>
    <w:p w:rsidR="00E76125" w:rsidRDefault="00E76125" w:rsidP="00A45369">
      <w:pPr>
        <w:shd w:val="clear" w:color="auto" w:fill="FFFFFF"/>
        <w:spacing w:before="100" w:beforeAutospacing="1" w:after="100" w:afterAutospacing="1"/>
        <w:outlineLvl w:val="0"/>
        <w:rPr>
          <w:rFonts w:eastAsia="Times New Roman"/>
          <w:b/>
          <w:bCs/>
          <w:color w:val="000000"/>
          <w:kern w:val="36"/>
          <w:sz w:val="28"/>
          <w:szCs w:val="28"/>
        </w:rPr>
      </w:pPr>
    </w:p>
    <w:p w:rsidR="00A45369" w:rsidRPr="003C5194" w:rsidRDefault="00A45369" w:rsidP="00E03006">
      <w:pPr>
        <w:shd w:val="clear" w:color="auto" w:fill="FFFFFF"/>
        <w:spacing w:before="100" w:beforeAutospacing="1" w:after="100" w:afterAutospacing="1"/>
        <w:jc w:val="center"/>
        <w:outlineLvl w:val="0"/>
        <w:rPr>
          <w:rFonts w:eastAsia="Times New Roman"/>
          <w:b/>
          <w:bCs/>
          <w:color w:val="000000"/>
          <w:kern w:val="36"/>
          <w:sz w:val="28"/>
          <w:szCs w:val="28"/>
        </w:rPr>
      </w:pPr>
      <w:r w:rsidRPr="003C5194">
        <w:rPr>
          <w:rFonts w:eastAsia="Times New Roman"/>
          <w:b/>
          <w:bCs/>
          <w:color w:val="000000"/>
          <w:kern w:val="36"/>
          <w:sz w:val="28"/>
          <w:szCs w:val="28"/>
        </w:rPr>
        <w:t>Режим пребывания детей в ДОУ</w:t>
      </w:r>
    </w:p>
    <w:p w:rsidR="00A45369" w:rsidRPr="00025B57" w:rsidRDefault="00A45369" w:rsidP="00A45369">
      <w:pPr>
        <w:shd w:val="clear" w:color="auto" w:fill="FFFFFF"/>
        <w:spacing w:before="100" w:beforeAutospacing="1" w:after="100" w:afterAutospacing="1"/>
        <w:ind w:firstLine="708"/>
        <w:rPr>
          <w:rFonts w:eastAsia="Times New Roman"/>
          <w:color w:val="000000"/>
          <w:sz w:val="24"/>
          <w:szCs w:val="24"/>
        </w:rPr>
      </w:pPr>
      <w:r w:rsidRPr="00025B57">
        <w:rPr>
          <w:rFonts w:eastAsia="Times New Roman"/>
          <w:color w:val="000000"/>
          <w:sz w:val="24"/>
          <w:szCs w:val="24"/>
        </w:rPr>
        <w:lastRenderedPageBreak/>
        <w:t>Правильный режим дня - это рациональная продолжительность и разумное чередование различных видов деятельности и отдыха детей в течени</w:t>
      </w:r>
      <w:proofErr w:type="gramStart"/>
      <w:r w:rsidRPr="00025B57">
        <w:rPr>
          <w:rFonts w:eastAsia="Times New Roman"/>
          <w:color w:val="000000"/>
          <w:sz w:val="24"/>
          <w:szCs w:val="24"/>
        </w:rPr>
        <w:t>и</w:t>
      </w:r>
      <w:proofErr w:type="gramEnd"/>
      <w:r w:rsidRPr="00025B57">
        <w:rPr>
          <w:rFonts w:eastAsia="Times New Roman"/>
          <w:color w:val="000000"/>
          <w:sz w:val="24"/>
          <w:szCs w:val="24"/>
        </w:rPr>
        <w:t xml:space="preserve"> суток. основным принципом правильного построения режима является его соответствие возрастным психофизиологическим особенностям детей. Режим дня составлен с учетом 10</w:t>
      </w:r>
      <w:r>
        <w:rPr>
          <w:rFonts w:eastAsia="Times New Roman"/>
          <w:color w:val="000000"/>
          <w:sz w:val="24"/>
          <w:szCs w:val="24"/>
        </w:rPr>
        <w:t>,5 часовым пребыванием</w:t>
      </w:r>
      <w:r w:rsidRPr="00025B57">
        <w:rPr>
          <w:rFonts w:eastAsia="Times New Roman"/>
          <w:color w:val="000000"/>
          <w:sz w:val="24"/>
          <w:szCs w:val="24"/>
        </w:rPr>
        <w:t xml:space="preserve"> ребенка в детском саду.</w:t>
      </w:r>
    </w:p>
    <w:p w:rsidR="00A45369" w:rsidRPr="003C5194" w:rsidRDefault="00A45369" w:rsidP="00A45369">
      <w:pPr>
        <w:shd w:val="clear" w:color="auto" w:fill="FFFFFF"/>
        <w:spacing w:before="100" w:beforeAutospacing="1" w:after="100" w:afterAutospacing="1"/>
        <w:outlineLvl w:val="2"/>
        <w:rPr>
          <w:rFonts w:eastAsia="Times New Roman"/>
          <w:b/>
          <w:bCs/>
          <w:sz w:val="24"/>
          <w:szCs w:val="24"/>
        </w:rPr>
      </w:pPr>
      <w:r w:rsidRPr="00025B57">
        <w:rPr>
          <w:rFonts w:eastAsia="Times New Roman"/>
          <w:b/>
          <w:bCs/>
          <w:sz w:val="24"/>
          <w:szCs w:val="24"/>
        </w:rPr>
        <w:t>1 младшая группа</w:t>
      </w:r>
    </w:p>
    <w:tbl>
      <w:tblPr>
        <w:tblW w:w="10920" w:type="dxa"/>
        <w:tblCellSpacing w:w="0" w:type="dxa"/>
        <w:tblInd w:w="-1201" w:type="dxa"/>
        <w:tblCellMar>
          <w:left w:w="0" w:type="dxa"/>
          <w:right w:w="0" w:type="dxa"/>
        </w:tblCellMar>
        <w:tblLook w:val="04A0"/>
      </w:tblPr>
      <w:tblGrid>
        <w:gridCol w:w="7103"/>
        <w:gridCol w:w="1915"/>
        <w:gridCol w:w="1902"/>
      </w:tblGrid>
      <w:tr w:rsidR="00A45369" w:rsidRPr="00A92D95" w:rsidTr="00EB6011">
        <w:trPr>
          <w:tblCellSpacing w:w="0" w:type="dxa"/>
        </w:trPr>
        <w:tc>
          <w:tcPr>
            <w:tcW w:w="6606"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b/>
                <w:bCs/>
                <w:i/>
                <w:iCs/>
                <w:color w:val="000000"/>
                <w:sz w:val="24"/>
                <w:szCs w:val="24"/>
              </w:rPr>
              <w:t>Дома</w:t>
            </w:r>
          </w:p>
        </w:tc>
        <w:tc>
          <w:tcPr>
            <w:tcW w:w="217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b/>
                <w:bCs/>
                <w:color w:val="000000"/>
                <w:sz w:val="24"/>
                <w:szCs w:val="24"/>
              </w:rPr>
              <w:t>теплый период</w:t>
            </w:r>
          </w:p>
          <w:p w:rsidR="00A45369" w:rsidRPr="00025B57" w:rsidRDefault="00A45369" w:rsidP="00EB6011">
            <w:pPr>
              <w:spacing w:before="100" w:beforeAutospacing="1" w:after="100" w:afterAutospacing="1"/>
              <w:rPr>
                <w:rFonts w:eastAsia="Times New Roman"/>
                <w:sz w:val="24"/>
                <w:szCs w:val="24"/>
              </w:rPr>
            </w:pPr>
            <w:r w:rsidRPr="00025B57">
              <w:rPr>
                <w:rFonts w:eastAsia="Times New Roman"/>
                <w:b/>
                <w:bCs/>
                <w:color w:val="000000"/>
                <w:sz w:val="24"/>
                <w:szCs w:val="24"/>
              </w:rPr>
              <w:t>(лето)</w:t>
            </w:r>
          </w:p>
        </w:tc>
        <w:tc>
          <w:tcPr>
            <w:tcW w:w="213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b/>
                <w:bCs/>
                <w:color w:val="000000"/>
                <w:sz w:val="24"/>
                <w:szCs w:val="24"/>
              </w:rPr>
              <w:t>холодный период</w:t>
            </w:r>
          </w:p>
          <w:p w:rsidR="00A45369" w:rsidRPr="00025B57" w:rsidRDefault="00A45369" w:rsidP="00EB6011">
            <w:pPr>
              <w:spacing w:before="100" w:beforeAutospacing="1" w:after="100" w:afterAutospacing="1"/>
              <w:rPr>
                <w:rFonts w:eastAsia="Times New Roman"/>
                <w:sz w:val="24"/>
                <w:szCs w:val="24"/>
              </w:rPr>
            </w:pPr>
          </w:p>
        </w:tc>
      </w:tr>
      <w:tr w:rsidR="00A45369" w:rsidRPr="00A92D95" w:rsidTr="00EB6011">
        <w:trPr>
          <w:tblCellSpacing w:w="0" w:type="dxa"/>
        </w:trPr>
        <w:tc>
          <w:tcPr>
            <w:tcW w:w="6606"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Подъем, утренний туалет</w:t>
            </w:r>
          </w:p>
        </w:tc>
        <w:tc>
          <w:tcPr>
            <w:tcW w:w="217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6.30 – 7.30</w:t>
            </w:r>
          </w:p>
        </w:tc>
        <w:tc>
          <w:tcPr>
            <w:tcW w:w="213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6.30 – 7.30</w:t>
            </w:r>
          </w:p>
        </w:tc>
      </w:tr>
      <w:tr w:rsidR="00A45369" w:rsidRPr="00A92D95" w:rsidTr="00EB6011">
        <w:trPr>
          <w:tblCellSpacing w:w="0" w:type="dxa"/>
        </w:trPr>
        <w:tc>
          <w:tcPr>
            <w:tcW w:w="6606" w:type="dxa"/>
            <w:hideMark/>
          </w:tcPr>
          <w:p w:rsidR="00A45369" w:rsidRPr="00025B57" w:rsidRDefault="00A45369" w:rsidP="00EB6011">
            <w:pPr>
              <w:spacing w:before="100" w:beforeAutospacing="1" w:after="100" w:afterAutospacing="1"/>
              <w:rPr>
                <w:rFonts w:eastAsia="Times New Roman"/>
                <w:i/>
                <w:iCs/>
                <w:color w:val="000000"/>
                <w:sz w:val="24"/>
                <w:szCs w:val="24"/>
              </w:rPr>
            </w:pPr>
          </w:p>
          <w:p w:rsidR="00A45369" w:rsidRPr="00025B57" w:rsidRDefault="00A45369" w:rsidP="00EB6011">
            <w:pPr>
              <w:spacing w:before="100" w:beforeAutospacing="1" w:after="100" w:afterAutospacing="1"/>
              <w:rPr>
                <w:rFonts w:eastAsia="Times New Roman"/>
                <w:b/>
                <w:sz w:val="24"/>
                <w:szCs w:val="24"/>
              </w:rPr>
            </w:pPr>
            <w:r w:rsidRPr="00025B57">
              <w:rPr>
                <w:rFonts w:eastAsia="Times New Roman"/>
                <w:b/>
                <w:i/>
                <w:iCs/>
                <w:color w:val="000000"/>
                <w:sz w:val="24"/>
                <w:szCs w:val="24"/>
              </w:rPr>
              <w:t>В дошкольном учреждении</w:t>
            </w:r>
          </w:p>
          <w:p w:rsidR="00A45369" w:rsidRPr="00025B57" w:rsidRDefault="00A45369" w:rsidP="00EB6011">
            <w:pPr>
              <w:spacing w:before="100" w:beforeAutospacing="1" w:after="100" w:afterAutospacing="1"/>
              <w:rPr>
                <w:rFonts w:eastAsia="Times New Roman"/>
                <w:sz w:val="24"/>
                <w:szCs w:val="24"/>
              </w:rPr>
            </w:pPr>
          </w:p>
        </w:tc>
        <w:tc>
          <w:tcPr>
            <w:tcW w:w="2177" w:type="dxa"/>
            <w:hideMark/>
          </w:tcPr>
          <w:p w:rsidR="00A45369" w:rsidRPr="00025B57" w:rsidRDefault="00A45369" w:rsidP="00EB6011">
            <w:pPr>
              <w:spacing w:before="100" w:beforeAutospacing="1" w:after="100" w:afterAutospacing="1"/>
              <w:rPr>
                <w:rFonts w:eastAsia="Times New Roman"/>
                <w:sz w:val="24"/>
                <w:szCs w:val="24"/>
              </w:rPr>
            </w:pPr>
          </w:p>
        </w:tc>
        <w:tc>
          <w:tcPr>
            <w:tcW w:w="2137" w:type="dxa"/>
            <w:hideMark/>
          </w:tcPr>
          <w:p w:rsidR="00A45369" w:rsidRPr="00025B57" w:rsidRDefault="00A45369" w:rsidP="00EB6011">
            <w:pPr>
              <w:spacing w:before="100" w:beforeAutospacing="1" w:after="100" w:afterAutospacing="1"/>
              <w:rPr>
                <w:rFonts w:eastAsia="Times New Roman"/>
                <w:sz w:val="24"/>
                <w:szCs w:val="24"/>
              </w:rPr>
            </w:pPr>
          </w:p>
        </w:tc>
      </w:tr>
      <w:tr w:rsidR="00A45369" w:rsidRPr="00A92D95" w:rsidTr="00EB6011">
        <w:trPr>
          <w:tblCellSpacing w:w="0" w:type="dxa"/>
        </w:trPr>
        <w:tc>
          <w:tcPr>
            <w:tcW w:w="6606"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Прием, осмотр, игры, ежедневная утренняя гимнастика</w:t>
            </w:r>
          </w:p>
        </w:tc>
        <w:tc>
          <w:tcPr>
            <w:tcW w:w="217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7.30 – 8.20</w:t>
            </w:r>
          </w:p>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(на воздухе)</w:t>
            </w:r>
          </w:p>
        </w:tc>
        <w:tc>
          <w:tcPr>
            <w:tcW w:w="213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7.30 – 8.20</w:t>
            </w:r>
          </w:p>
        </w:tc>
      </w:tr>
      <w:tr w:rsidR="00A45369" w:rsidRPr="00A92D95" w:rsidTr="00EB6011">
        <w:trPr>
          <w:tblCellSpacing w:w="0" w:type="dxa"/>
        </w:trPr>
        <w:tc>
          <w:tcPr>
            <w:tcW w:w="6606"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Подготовка к завтраку, завтрак</w:t>
            </w:r>
          </w:p>
        </w:tc>
        <w:tc>
          <w:tcPr>
            <w:tcW w:w="217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8.00 – 8.20</w:t>
            </w:r>
          </w:p>
        </w:tc>
        <w:tc>
          <w:tcPr>
            <w:tcW w:w="2137" w:type="dxa"/>
            <w:hideMark/>
          </w:tcPr>
          <w:p w:rsidR="00A45369" w:rsidRPr="00025B57" w:rsidRDefault="00A45369" w:rsidP="00EB6011">
            <w:pPr>
              <w:rPr>
                <w:rFonts w:eastAsia="Times New Roman"/>
                <w:sz w:val="24"/>
                <w:szCs w:val="24"/>
              </w:rPr>
            </w:pPr>
            <w:r w:rsidRPr="00025B57">
              <w:rPr>
                <w:rFonts w:eastAsia="Times New Roman"/>
                <w:color w:val="000000"/>
                <w:sz w:val="24"/>
                <w:szCs w:val="24"/>
              </w:rPr>
              <w:t>8.20 – 8.40</w:t>
            </w:r>
          </w:p>
          <w:p w:rsidR="00A45369" w:rsidRPr="00025B57" w:rsidRDefault="00A45369" w:rsidP="00EB6011">
            <w:pPr>
              <w:rPr>
                <w:rFonts w:eastAsia="Times New Roman"/>
                <w:sz w:val="24"/>
                <w:szCs w:val="24"/>
              </w:rPr>
            </w:pPr>
          </w:p>
        </w:tc>
      </w:tr>
      <w:tr w:rsidR="00A45369" w:rsidRPr="00A92D95" w:rsidTr="00EB6011">
        <w:trPr>
          <w:tblCellSpacing w:w="0" w:type="dxa"/>
        </w:trPr>
        <w:tc>
          <w:tcPr>
            <w:tcW w:w="6606" w:type="dxa"/>
            <w:hideMark/>
          </w:tcPr>
          <w:p w:rsidR="00A45369" w:rsidRPr="00025B57" w:rsidRDefault="00A45369" w:rsidP="00EB6011">
            <w:pPr>
              <w:rPr>
                <w:rFonts w:eastAsia="Times New Roman"/>
                <w:sz w:val="24"/>
                <w:szCs w:val="24"/>
              </w:rPr>
            </w:pPr>
            <w:r w:rsidRPr="00025B57">
              <w:rPr>
                <w:rFonts w:eastAsia="Times New Roman"/>
                <w:color w:val="000000"/>
                <w:sz w:val="24"/>
                <w:szCs w:val="24"/>
              </w:rPr>
              <w:t>Самостоятельная деятельность</w:t>
            </w:r>
          </w:p>
          <w:p w:rsidR="00A45369" w:rsidRPr="00025B57" w:rsidRDefault="00A45369" w:rsidP="00EB6011">
            <w:pPr>
              <w:rPr>
                <w:rFonts w:eastAsia="Times New Roman"/>
                <w:sz w:val="24"/>
                <w:szCs w:val="24"/>
              </w:rPr>
            </w:pPr>
            <w:r w:rsidRPr="00025B57">
              <w:rPr>
                <w:rFonts w:eastAsia="Times New Roman"/>
                <w:color w:val="000000"/>
                <w:sz w:val="24"/>
                <w:szCs w:val="24"/>
              </w:rPr>
              <w:t>Организованная образовательная деятельность</w:t>
            </w:r>
          </w:p>
        </w:tc>
        <w:tc>
          <w:tcPr>
            <w:tcW w:w="2177" w:type="dxa"/>
            <w:hideMark/>
          </w:tcPr>
          <w:p w:rsidR="00A45369" w:rsidRPr="00025B57" w:rsidRDefault="00A45369" w:rsidP="00EB6011">
            <w:pPr>
              <w:rPr>
                <w:rFonts w:eastAsia="Times New Roman"/>
                <w:sz w:val="24"/>
                <w:szCs w:val="24"/>
              </w:rPr>
            </w:pPr>
            <w:r w:rsidRPr="00025B57">
              <w:rPr>
                <w:rFonts w:eastAsia="Times New Roman"/>
                <w:color w:val="000000"/>
                <w:sz w:val="24"/>
                <w:szCs w:val="24"/>
              </w:rPr>
              <w:t>8.20 - 9.00</w:t>
            </w:r>
          </w:p>
          <w:p w:rsidR="00A45369" w:rsidRPr="00025B57" w:rsidRDefault="00A45369" w:rsidP="00EB6011">
            <w:pPr>
              <w:rPr>
                <w:rFonts w:eastAsia="Times New Roman"/>
                <w:sz w:val="24"/>
                <w:szCs w:val="24"/>
              </w:rPr>
            </w:pPr>
            <w:r w:rsidRPr="00025B57">
              <w:rPr>
                <w:rFonts w:eastAsia="Times New Roman"/>
                <w:color w:val="000000"/>
                <w:sz w:val="24"/>
                <w:szCs w:val="24"/>
              </w:rPr>
              <w:t>9.00 – 9.30</w:t>
            </w:r>
          </w:p>
        </w:tc>
        <w:tc>
          <w:tcPr>
            <w:tcW w:w="2137" w:type="dxa"/>
            <w:hideMark/>
          </w:tcPr>
          <w:p w:rsidR="00A45369" w:rsidRPr="00025B57" w:rsidRDefault="00A45369" w:rsidP="00EB6011">
            <w:pPr>
              <w:rPr>
                <w:rFonts w:eastAsia="Times New Roman"/>
                <w:sz w:val="24"/>
                <w:szCs w:val="24"/>
              </w:rPr>
            </w:pPr>
            <w:r w:rsidRPr="00025B57">
              <w:rPr>
                <w:rFonts w:eastAsia="Times New Roman"/>
                <w:color w:val="000000"/>
                <w:sz w:val="24"/>
                <w:szCs w:val="24"/>
              </w:rPr>
              <w:t>8.40 – 9.00</w:t>
            </w:r>
          </w:p>
          <w:p w:rsidR="00A45369" w:rsidRPr="00025B57" w:rsidRDefault="00A45369" w:rsidP="00EB6011">
            <w:pPr>
              <w:rPr>
                <w:rFonts w:eastAsia="Times New Roman"/>
                <w:sz w:val="24"/>
                <w:szCs w:val="24"/>
              </w:rPr>
            </w:pPr>
            <w:r w:rsidRPr="00025B57">
              <w:rPr>
                <w:rFonts w:eastAsia="Times New Roman"/>
                <w:color w:val="000000"/>
                <w:sz w:val="24"/>
                <w:szCs w:val="24"/>
              </w:rPr>
              <w:t>9.00 – 9.30</w:t>
            </w:r>
          </w:p>
          <w:p w:rsidR="00A45369" w:rsidRPr="00025B57" w:rsidRDefault="00A45369" w:rsidP="00EB6011">
            <w:pPr>
              <w:rPr>
                <w:rFonts w:eastAsia="Times New Roman"/>
                <w:sz w:val="24"/>
                <w:szCs w:val="24"/>
              </w:rPr>
            </w:pPr>
          </w:p>
        </w:tc>
      </w:tr>
      <w:tr w:rsidR="00A45369" w:rsidRPr="00A92D95" w:rsidTr="00EB6011">
        <w:trPr>
          <w:tblCellSpacing w:w="0" w:type="dxa"/>
        </w:trPr>
        <w:tc>
          <w:tcPr>
            <w:tcW w:w="0" w:type="auto"/>
            <w:vAlign w:val="center"/>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Подготовка к прогулке, прогулка (игры, наблюдения, труд, индивидуальная работа)</w:t>
            </w:r>
          </w:p>
        </w:tc>
        <w:tc>
          <w:tcPr>
            <w:tcW w:w="0" w:type="auto"/>
            <w:vAlign w:val="center"/>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9.20 – 11.20</w:t>
            </w:r>
          </w:p>
        </w:tc>
        <w:tc>
          <w:tcPr>
            <w:tcW w:w="0" w:type="auto"/>
            <w:vAlign w:val="center"/>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9.50 – 11.20</w:t>
            </w:r>
          </w:p>
        </w:tc>
      </w:tr>
      <w:tr w:rsidR="00A45369" w:rsidRPr="00A92D95" w:rsidTr="00EB6011">
        <w:trPr>
          <w:tblCellSpacing w:w="0" w:type="dxa"/>
        </w:trPr>
        <w:tc>
          <w:tcPr>
            <w:tcW w:w="6606" w:type="dxa"/>
            <w:hideMark/>
          </w:tcPr>
          <w:p w:rsidR="00A45369" w:rsidRPr="00025B57" w:rsidRDefault="00A45369" w:rsidP="00EB6011">
            <w:pPr>
              <w:spacing w:before="100" w:beforeAutospacing="1" w:after="100" w:afterAutospacing="1"/>
              <w:rPr>
                <w:rFonts w:eastAsia="Times New Roman"/>
                <w:sz w:val="24"/>
                <w:szCs w:val="24"/>
              </w:rPr>
            </w:pPr>
          </w:p>
        </w:tc>
        <w:tc>
          <w:tcPr>
            <w:tcW w:w="2177" w:type="dxa"/>
            <w:hideMark/>
          </w:tcPr>
          <w:p w:rsidR="00A45369" w:rsidRPr="00025B57" w:rsidRDefault="00A45369" w:rsidP="00EB6011">
            <w:pPr>
              <w:spacing w:before="100" w:beforeAutospacing="1" w:after="100" w:afterAutospacing="1"/>
              <w:rPr>
                <w:rFonts w:eastAsia="Times New Roman"/>
                <w:sz w:val="24"/>
                <w:szCs w:val="24"/>
              </w:rPr>
            </w:pPr>
          </w:p>
        </w:tc>
        <w:tc>
          <w:tcPr>
            <w:tcW w:w="2137" w:type="dxa"/>
            <w:hideMark/>
          </w:tcPr>
          <w:p w:rsidR="00A45369" w:rsidRPr="00025B57" w:rsidRDefault="00A45369" w:rsidP="00EB6011">
            <w:pPr>
              <w:spacing w:before="100" w:beforeAutospacing="1" w:after="100" w:afterAutospacing="1"/>
              <w:rPr>
                <w:rFonts w:eastAsia="Times New Roman"/>
                <w:sz w:val="24"/>
                <w:szCs w:val="24"/>
              </w:rPr>
            </w:pPr>
          </w:p>
        </w:tc>
      </w:tr>
      <w:tr w:rsidR="00A45369" w:rsidRPr="00A92D95" w:rsidTr="00EB6011">
        <w:trPr>
          <w:tblCellSpacing w:w="0" w:type="dxa"/>
        </w:trPr>
        <w:tc>
          <w:tcPr>
            <w:tcW w:w="6606"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Возвращение с прогулки, игры</w:t>
            </w:r>
          </w:p>
        </w:tc>
        <w:tc>
          <w:tcPr>
            <w:tcW w:w="217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11.30 – 11.45</w:t>
            </w:r>
          </w:p>
        </w:tc>
        <w:tc>
          <w:tcPr>
            <w:tcW w:w="2137" w:type="dxa"/>
            <w:hideMark/>
          </w:tcPr>
          <w:p w:rsidR="00A45369" w:rsidRPr="00025B57" w:rsidRDefault="00A45369" w:rsidP="00EB6011">
            <w:pPr>
              <w:rPr>
                <w:rFonts w:eastAsia="Times New Roman"/>
                <w:sz w:val="24"/>
                <w:szCs w:val="24"/>
              </w:rPr>
            </w:pPr>
            <w:r w:rsidRPr="00025B57">
              <w:rPr>
                <w:rFonts w:eastAsia="Times New Roman"/>
                <w:color w:val="000000"/>
                <w:sz w:val="24"/>
                <w:szCs w:val="24"/>
              </w:rPr>
              <w:t>11.20 – 11.45</w:t>
            </w:r>
          </w:p>
          <w:p w:rsidR="00A45369" w:rsidRPr="00025B57" w:rsidRDefault="00A45369" w:rsidP="00EB6011">
            <w:pPr>
              <w:rPr>
                <w:rFonts w:eastAsia="Times New Roman"/>
                <w:sz w:val="24"/>
                <w:szCs w:val="24"/>
              </w:rPr>
            </w:pPr>
          </w:p>
        </w:tc>
      </w:tr>
      <w:tr w:rsidR="00A45369" w:rsidRPr="00A92D95" w:rsidTr="00EB6011">
        <w:trPr>
          <w:tblCellSpacing w:w="0" w:type="dxa"/>
        </w:trPr>
        <w:tc>
          <w:tcPr>
            <w:tcW w:w="6606"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Подготовка к обеду, обед</w:t>
            </w:r>
          </w:p>
        </w:tc>
        <w:tc>
          <w:tcPr>
            <w:tcW w:w="217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11.45 – 12.15</w:t>
            </w:r>
          </w:p>
        </w:tc>
        <w:tc>
          <w:tcPr>
            <w:tcW w:w="213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11.45 – 12.15</w:t>
            </w:r>
          </w:p>
        </w:tc>
      </w:tr>
      <w:tr w:rsidR="00A45369" w:rsidRPr="00A92D95" w:rsidTr="00EB6011">
        <w:trPr>
          <w:tblCellSpacing w:w="0" w:type="dxa"/>
        </w:trPr>
        <w:tc>
          <w:tcPr>
            <w:tcW w:w="6606"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Подготовка ко сну, дневной сон</w:t>
            </w:r>
          </w:p>
        </w:tc>
        <w:tc>
          <w:tcPr>
            <w:tcW w:w="217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12.15 – 15.15</w:t>
            </w:r>
          </w:p>
        </w:tc>
        <w:tc>
          <w:tcPr>
            <w:tcW w:w="213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12.15 – 15.15</w:t>
            </w:r>
          </w:p>
        </w:tc>
      </w:tr>
      <w:tr w:rsidR="00A45369" w:rsidRPr="00A92D95" w:rsidTr="00EB6011">
        <w:trPr>
          <w:tblCellSpacing w:w="0" w:type="dxa"/>
        </w:trPr>
        <w:tc>
          <w:tcPr>
            <w:tcW w:w="6606"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Постепенный подъем, воздушные, водные процедуры</w:t>
            </w:r>
          </w:p>
        </w:tc>
        <w:tc>
          <w:tcPr>
            <w:tcW w:w="217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15.15 – 15.30</w:t>
            </w:r>
          </w:p>
        </w:tc>
        <w:tc>
          <w:tcPr>
            <w:tcW w:w="213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15.15 – 15.30</w:t>
            </w:r>
          </w:p>
        </w:tc>
      </w:tr>
      <w:tr w:rsidR="00A45369" w:rsidRPr="00A92D95" w:rsidTr="00EB6011">
        <w:trPr>
          <w:tblCellSpacing w:w="0" w:type="dxa"/>
        </w:trPr>
        <w:tc>
          <w:tcPr>
            <w:tcW w:w="6606"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Подготовка к полднику, полдник</w:t>
            </w:r>
          </w:p>
        </w:tc>
        <w:tc>
          <w:tcPr>
            <w:tcW w:w="217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15.30 – 15.40</w:t>
            </w:r>
          </w:p>
        </w:tc>
        <w:tc>
          <w:tcPr>
            <w:tcW w:w="213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15.30 – 15.40</w:t>
            </w:r>
          </w:p>
        </w:tc>
      </w:tr>
      <w:tr w:rsidR="00A45369" w:rsidRPr="00A92D95" w:rsidTr="00EB6011">
        <w:trPr>
          <w:tblCellSpacing w:w="0" w:type="dxa"/>
        </w:trPr>
        <w:tc>
          <w:tcPr>
            <w:tcW w:w="6606"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Игры, самостоятельная деятельность детей</w:t>
            </w:r>
          </w:p>
        </w:tc>
        <w:tc>
          <w:tcPr>
            <w:tcW w:w="217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15.40 – 16.00</w:t>
            </w:r>
          </w:p>
        </w:tc>
        <w:tc>
          <w:tcPr>
            <w:tcW w:w="213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15.40 – 16.00</w:t>
            </w:r>
          </w:p>
        </w:tc>
      </w:tr>
      <w:tr w:rsidR="00A45369" w:rsidRPr="00A92D95" w:rsidTr="00EB6011">
        <w:trPr>
          <w:tblCellSpacing w:w="0" w:type="dxa"/>
        </w:trPr>
        <w:tc>
          <w:tcPr>
            <w:tcW w:w="6606"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Организованная образовательная деятельность</w:t>
            </w:r>
          </w:p>
        </w:tc>
        <w:tc>
          <w:tcPr>
            <w:tcW w:w="2177" w:type="dxa"/>
            <w:hideMark/>
          </w:tcPr>
          <w:p w:rsidR="00A45369" w:rsidRPr="00025B57" w:rsidRDefault="00A45369" w:rsidP="00EB6011">
            <w:pPr>
              <w:spacing w:before="100" w:beforeAutospacing="1" w:after="100" w:afterAutospacing="1"/>
              <w:rPr>
                <w:rFonts w:eastAsia="Times New Roman"/>
                <w:sz w:val="24"/>
                <w:szCs w:val="24"/>
              </w:rPr>
            </w:pPr>
          </w:p>
        </w:tc>
        <w:tc>
          <w:tcPr>
            <w:tcW w:w="213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16.00 – 16.10</w:t>
            </w:r>
          </w:p>
        </w:tc>
      </w:tr>
      <w:tr w:rsidR="00A45369" w:rsidRPr="00A92D95" w:rsidTr="00EB6011">
        <w:trPr>
          <w:tblCellSpacing w:w="0" w:type="dxa"/>
        </w:trPr>
        <w:tc>
          <w:tcPr>
            <w:tcW w:w="6606"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Подготовка к прогулке, прогулка, уход детей домой</w:t>
            </w:r>
          </w:p>
        </w:tc>
        <w:tc>
          <w:tcPr>
            <w:tcW w:w="217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16.00 – 18.00</w:t>
            </w:r>
          </w:p>
        </w:tc>
        <w:tc>
          <w:tcPr>
            <w:tcW w:w="213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16.30 – 18.00</w:t>
            </w:r>
          </w:p>
        </w:tc>
      </w:tr>
      <w:tr w:rsidR="00A45369" w:rsidRPr="00A92D95" w:rsidTr="00EB6011">
        <w:trPr>
          <w:tblCellSpacing w:w="0" w:type="dxa"/>
        </w:trPr>
        <w:tc>
          <w:tcPr>
            <w:tcW w:w="6606"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i/>
                <w:iCs/>
                <w:color w:val="000000"/>
                <w:sz w:val="24"/>
                <w:szCs w:val="24"/>
              </w:rPr>
              <w:t>Дома</w:t>
            </w:r>
          </w:p>
        </w:tc>
        <w:tc>
          <w:tcPr>
            <w:tcW w:w="2177" w:type="dxa"/>
            <w:hideMark/>
          </w:tcPr>
          <w:p w:rsidR="00A45369" w:rsidRPr="00025B57" w:rsidRDefault="00A45369" w:rsidP="00EB6011">
            <w:pPr>
              <w:spacing w:before="100" w:beforeAutospacing="1" w:after="100" w:afterAutospacing="1"/>
              <w:rPr>
                <w:rFonts w:eastAsia="Times New Roman"/>
                <w:sz w:val="24"/>
                <w:szCs w:val="24"/>
              </w:rPr>
            </w:pPr>
          </w:p>
        </w:tc>
        <w:tc>
          <w:tcPr>
            <w:tcW w:w="2137" w:type="dxa"/>
            <w:hideMark/>
          </w:tcPr>
          <w:p w:rsidR="00A45369" w:rsidRPr="00025B57" w:rsidRDefault="00A45369" w:rsidP="00EB6011">
            <w:pPr>
              <w:spacing w:before="100" w:beforeAutospacing="1" w:after="100" w:afterAutospacing="1"/>
              <w:rPr>
                <w:rFonts w:eastAsia="Times New Roman"/>
                <w:sz w:val="24"/>
                <w:szCs w:val="24"/>
              </w:rPr>
            </w:pPr>
          </w:p>
        </w:tc>
      </w:tr>
      <w:tr w:rsidR="00A45369" w:rsidRPr="00A92D95" w:rsidTr="00EB6011">
        <w:trPr>
          <w:tblCellSpacing w:w="0" w:type="dxa"/>
        </w:trPr>
        <w:tc>
          <w:tcPr>
            <w:tcW w:w="6606"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Подготовка к ужину, ужин</w:t>
            </w:r>
          </w:p>
        </w:tc>
        <w:tc>
          <w:tcPr>
            <w:tcW w:w="217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18.00 – 18.30</w:t>
            </w:r>
          </w:p>
        </w:tc>
        <w:tc>
          <w:tcPr>
            <w:tcW w:w="213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18.00 – 18.30</w:t>
            </w:r>
          </w:p>
        </w:tc>
      </w:tr>
      <w:tr w:rsidR="00A45369" w:rsidRPr="00A92D95" w:rsidTr="00EB6011">
        <w:trPr>
          <w:tblCellSpacing w:w="0" w:type="dxa"/>
        </w:trPr>
        <w:tc>
          <w:tcPr>
            <w:tcW w:w="6606"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Прогулка</w:t>
            </w:r>
          </w:p>
        </w:tc>
        <w:tc>
          <w:tcPr>
            <w:tcW w:w="217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18.30 – 20.00</w:t>
            </w:r>
          </w:p>
        </w:tc>
        <w:tc>
          <w:tcPr>
            <w:tcW w:w="213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18.30 – 20.00</w:t>
            </w:r>
          </w:p>
        </w:tc>
      </w:tr>
      <w:tr w:rsidR="00A45369" w:rsidRPr="00A92D95" w:rsidTr="00EB6011">
        <w:trPr>
          <w:tblCellSpacing w:w="0" w:type="dxa"/>
        </w:trPr>
        <w:tc>
          <w:tcPr>
            <w:tcW w:w="6606"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Спокойные игры, гигиенические процедуры</w:t>
            </w:r>
          </w:p>
        </w:tc>
        <w:tc>
          <w:tcPr>
            <w:tcW w:w="217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20.00 – 20.30</w:t>
            </w:r>
          </w:p>
        </w:tc>
        <w:tc>
          <w:tcPr>
            <w:tcW w:w="213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20.00 – 20.30</w:t>
            </w:r>
          </w:p>
        </w:tc>
      </w:tr>
      <w:tr w:rsidR="00A45369" w:rsidRPr="00A92D95" w:rsidTr="00EB6011">
        <w:trPr>
          <w:tblCellSpacing w:w="0" w:type="dxa"/>
        </w:trPr>
        <w:tc>
          <w:tcPr>
            <w:tcW w:w="6606"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Укладывание, ночной сон</w:t>
            </w:r>
          </w:p>
        </w:tc>
        <w:tc>
          <w:tcPr>
            <w:tcW w:w="217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20.30 – 6.30(7.30)</w:t>
            </w:r>
          </w:p>
        </w:tc>
        <w:tc>
          <w:tcPr>
            <w:tcW w:w="2137"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20.30 – 6.30(7.30)</w:t>
            </w:r>
          </w:p>
        </w:tc>
      </w:tr>
    </w:tbl>
    <w:p w:rsidR="00A45369" w:rsidRPr="00025B57" w:rsidRDefault="00A45369" w:rsidP="00A45369">
      <w:pPr>
        <w:shd w:val="clear" w:color="auto" w:fill="FFFFFF"/>
        <w:spacing w:before="100" w:beforeAutospacing="1" w:after="100" w:afterAutospacing="1"/>
        <w:rPr>
          <w:rFonts w:eastAsia="Times New Roman"/>
        </w:rPr>
      </w:pPr>
      <w:r w:rsidRPr="00025B57">
        <w:rPr>
          <w:rFonts w:eastAsia="Times New Roman"/>
          <w:bCs/>
        </w:rPr>
        <w:t>В режиме дня указана общая длительность организованной образовательной деятельности, включая перерывы между различными видами. Педагог самостоятельно дозирует объем образовательной нагрузки, не превышая при этом максимально допустимую нормативами нагрузку.</w:t>
      </w:r>
    </w:p>
    <w:p w:rsidR="00A45369" w:rsidRPr="003C5194" w:rsidRDefault="00A45369" w:rsidP="00A45369">
      <w:pPr>
        <w:shd w:val="clear" w:color="auto" w:fill="FFFFFF"/>
        <w:spacing w:before="100" w:beforeAutospacing="1" w:after="100" w:afterAutospacing="1"/>
        <w:rPr>
          <w:rFonts w:eastAsia="Times New Roman"/>
        </w:rPr>
      </w:pPr>
      <w:r w:rsidRPr="00025B57">
        <w:rPr>
          <w:rFonts w:eastAsia="Times New Roman"/>
          <w:bCs/>
        </w:rPr>
        <w:t>2 занятия в день продолжительностью не более 10 минут.</w:t>
      </w:r>
    </w:p>
    <w:p w:rsidR="008F7719" w:rsidRDefault="008F7719" w:rsidP="00A45369">
      <w:pPr>
        <w:shd w:val="clear" w:color="auto" w:fill="FFFFFF"/>
        <w:spacing w:before="100" w:beforeAutospacing="1" w:after="100" w:afterAutospacing="1"/>
        <w:outlineLvl w:val="2"/>
        <w:rPr>
          <w:rFonts w:eastAsia="Times New Roman"/>
          <w:b/>
          <w:bCs/>
          <w:sz w:val="27"/>
          <w:szCs w:val="27"/>
        </w:rPr>
      </w:pPr>
    </w:p>
    <w:p w:rsidR="00A45369" w:rsidRPr="00025B57" w:rsidRDefault="00A45369" w:rsidP="00244F81">
      <w:pPr>
        <w:shd w:val="clear" w:color="auto" w:fill="FFFFFF"/>
        <w:spacing w:before="100" w:beforeAutospacing="1" w:after="100" w:afterAutospacing="1"/>
        <w:jc w:val="center"/>
        <w:outlineLvl w:val="2"/>
        <w:rPr>
          <w:rFonts w:eastAsia="Times New Roman"/>
          <w:b/>
          <w:bCs/>
          <w:sz w:val="27"/>
          <w:szCs w:val="27"/>
        </w:rPr>
      </w:pPr>
      <w:r w:rsidRPr="00025B57">
        <w:rPr>
          <w:rFonts w:eastAsia="Times New Roman"/>
          <w:b/>
          <w:bCs/>
          <w:sz w:val="27"/>
          <w:szCs w:val="27"/>
        </w:rPr>
        <w:t>Средняя группа</w:t>
      </w:r>
    </w:p>
    <w:tbl>
      <w:tblPr>
        <w:tblW w:w="10920" w:type="dxa"/>
        <w:tblCellSpacing w:w="0" w:type="dxa"/>
        <w:tblInd w:w="-1201" w:type="dxa"/>
        <w:tblCellMar>
          <w:left w:w="0" w:type="dxa"/>
          <w:right w:w="0" w:type="dxa"/>
        </w:tblCellMar>
        <w:tblLook w:val="04A0"/>
      </w:tblPr>
      <w:tblGrid>
        <w:gridCol w:w="5715"/>
        <w:gridCol w:w="2625"/>
        <w:gridCol w:w="2580"/>
      </w:tblGrid>
      <w:tr w:rsidR="00A45369" w:rsidRPr="00A92D95" w:rsidTr="00EB6011">
        <w:trPr>
          <w:tblCellSpacing w:w="0" w:type="dxa"/>
        </w:trPr>
        <w:tc>
          <w:tcPr>
            <w:tcW w:w="571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b/>
                <w:bCs/>
                <w:i/>
                <w:iCs/>
                <w:color w:val="000000"/>
                <w:sz w:val="24"/>
                <w:szCs w:val="24"/>
              </w:rPr>
              <w:lastRenderedPageBreak/>
              <w:t>Дома</w:t>
            </w:r>
          </w:p>
        </w:tc>
        <w:tc>
          <w:tcPr>
            <w:tcW w:w="262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b/>
                <w:bCs/>
                <w:color w:val="000000"/>
                <w:sz w:val="24"/>
                <w:szCs w:val="24"/>
              </w:rPr>
              <w:t>теплый период</w:t>
            </w:r>
          </w:p>
          <w:p w:rsidR="00A45369" w:rsidRPr="00025B57" w:rsidRDefault="00A45369" w:rsidP="00EB6011">
            <w:pPr>
              <w:spacing w:before="100" w:beforeAutospacing="1" w:after="100" w:afterAutospacing="1"/>
              <w:rPr>
                <w:rFonts w:eastAsia="Times New Roman"/>
                <w:sz w:val="24"/>
                <w:szCs w:val="24"/>
              </w:rPr>
            </w:pPr>
            <w:r w:rsidRPr="00025B57">
              <w:rPr>
                <w:rFonts w:eastAsia="Times New Roman"/>
                <w:b/>
                <w:bCs/>
                <w:color w:val="000000"/>
                <w:sz w:val="24"/>
                <w:szCs w:val="24"/>
              </w:rPr>
              <w:t>(лето)</w:t>
            </w:r>
          </w:p>
        </w:tc>
        <w:tc>
          <w:tcPr>
            <w:tcW w:w="2580"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b/>
                <w:bCs/>
                <w:color w:val="000000"/>
                <w:sz w:val="24"/>
                <w:szCs w:val="24"/>
              </w:rPr>
              <w:t>холодный период</w:t>
            </w:r>
          </w:p>
          <w:p w:rsidR="00A45369" w:rsidRPr="00025B57" w:rsidRDefault="00A45369" w:rsidP="00EB6011">
            <w:pPr>
              <w:spacing w:before="100" w:beforeAutospacing="1" w:after="100" w:afterAutospacing="1"/>
              <w:rPr>
                <w:rFonts w:eastAsia="Times New Roman"/>
                <w:sz w:val="24"/>
                <w:szCs w:val="24"/>
              </w:rPr>
            </w:pPr>
          </w:p>
        </w:tc>
      </w:tr>
      <w:tr w:rsidR="00A45369" w:rsidRPr="00A92D95" w:rsidTr="00EB6011">
        <w:trPr>
          <w:tblCellSpacing w:w="0" w:type="dxa"/>
        </w:trPr>
        <w:tc>
          <w:tcPr>
            <w:tcW w:w="571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Подъем, утренний туалет</w:t>
            </w:r>
          </w:p>
        </w:tc>
        <w:tc>
          <w:tcPr>
            <w:tcW w:w="262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6.30 – 7.30</w:t>
            </w:r>
          </w:p>
        </w:tc>
        <w:tc>
          <w:tcPr>
            <w:tcW w:w="2580"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6.30 – 7.30</w:t>
            </w:r>
          </w:p>
        </w:tc>
      </w:tr>
      <w:tr w:rsidR="00A45369" w:rsidRPr="00A92D95" w:rsidTr="00EB6011">
        <w:trPr>
          <w:tblCellSpacing w:w="0" w:type="dxa"/>
        </w:trPr>
        <w:tc>
          <w:tcPr>
            <w:tcW w:w="5715" w:type="dxa"/>
            <w:hideMark/>
          </w:tcPr>
          <w:p w:rsidR="00A45369" w:rsidRPr="00025B57" w:rsidRDefault="00A45369" w:rsidP="00EB6011">
            <w:pPr>
              <w:spacing w:before="100" w:beforeAutospacing="1" w:after="100" w:afterAutospacing="1"/>
              <w:rPr>
                <w:rFonts w:eastAsia="Times New Roman"/>
                <w:i/>
                <w:iCs/>
                <w:color w:val="000000"/>
                <w:sz w:val="24"/>
                <w:szCs w:val="24"/>
              </w:rPr>
            </w:pPr>
          </w:p>
          <w:p w:rsidR="00A45369" w:rsidRPr="00025B57" w:rsidRDefault="00A45369" w:rsidP="00EB6011">
            <w:pPr>
              <w:spacing w:before="100" w:beforeAutospacing="1" w:after="100" w:afterAutospacing="1"/>
              <w:rPr>
                <w:rFonts w:eastAsia="Times New Roman"/>
                <w:b/>
                <w:sz w:val="24"/>
                <w:szCs w:val="24"/>
              </w:rPr>
            </w:pPr>
            <w:r w:rsidRPr="00025B57">
              <w:rPr>
                <w:rFonts w:eastAsia="Times New Roman"/>
                <w:b/>
                <w:i/>
                <w:iCs/>
                <w:color w:val="000000"/>
                <w:sz w:val="24"/>
                <w:szCs w:val="24"/>
              </w:rPr>
              <w:t>В дошкольном учреждении</w:t>
            </w:r>
          </w:p>
          <w:p w:rsidR="00A45369" w:rsidRPr="00025B57" w:rsidRDefault="00A45369" w:rsidP="00EB6011">
            <w:pPr>
              <w:spacing w:before="100" w:beforeAutospacing="1" w:after="100" w:afterAutospacing="1"/>
              <w:rPr>
                <w:rFonts w:eastAsia="Times New Roman"/>
                <w:sz w:val="24"/>
                <w:szCs w:val="24"/>
              </w:rPr>
            </w:pPr>
          </w:p>
        </w:tc>
        <w:tc>
          <w:tcPr>
            <w:tcW w:w="2625" w:type="dxa"/>
            <w:hideMark/>
          </w:tcPr>
          <w:p w:rsidR="00A45369" w:rsidRPr="00025B57" w:rsidRDefault="00A45369" w:rsidP="00EB6011">
            <w:pPr>
              <w:spacing w:before="100" w:beforeAutospacing="1" w:after="100" w:afterAutospacing="1"/>
              <w:rPr>
                <w:rFonts w:eastAsia="Times New Roman"/>
                <w:sz w:val="24"/>
                <w:szCs w:val="24"/>
              </w:rPr>
            </w:pPr>
          </w:p>
        </w:tc>
        <w:tc>
          <w:tcPr>
            <w:tcW w:w="2580" w:type="dxa"/>
            <w:hideMark/>
          </w:tcPr>
          <w:p w:rsidR="00A45369" w:rsidRPr="00025B57" w:rsidRDefault="00A45369" w:rsidP="00EB6011">
            <w:pPr>
              <w:rPr>
                <w:rFonts w:eastAsia="Times New Roman"/>
                <w:sz w:val="24"/>
                <w:szCs w:val="24"/>
              </w:rPr>
            </w:pPr>
          </w:p>
        </w:tc>
      </w:tr>
      <w:tr w:rsidR="00A45369" w:rsidRPr="00A92D95" w:rsidTr="00EB6011">
        <w:trPr>
          <w:tblCellSpacing w:w="0" w:type="dxa"/>
        </w:trPr>
        <w:tc>
          <w:tcPr>
            <w:tcW w:w="571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Прием, осмотр, игры, ежедневная утренняя гимнастика, дежурство</w:t>
            </w:r>
          </w:p>
        </w:tc>
        <w:tc>
          <w:tcPr>
            <w:tcW w:w="262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7.30 – 8.25</w:t>
            </w:r>
          </w:p>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(на воздухе)</w:t>
            </w:r>
          </w:p>
        </w:tc>
        <w:tc>
          <w:tcPr>
            <w:tcW w:w="2580"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7.30 – 8.25</w:t>
            </w:r>
          </w:p>
        </w:tc>
      </w:tr>
      <w:tr w:rsidR="00A45369" w:rsidRPr="00A92D95" w:rsidTr="00EB6011">
        <w:trPr>
          <w:tblCellSpacing w:w="0" w:type="dxa"/>
        </w:trPr>
        <w:tc>
          <w:tcPr>
            <w:tcW w:w="571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Подготовка к завтраку, завтрак</w:t>
            </w:r>
          </w:p>
        </w:tc>
        <w:tc>
          <w:tcPr>
            <w:tcW w:w="262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8.25 – 8.55</w:t>
            </w:r>
          </w:p>
        </w:tc>
        <w:tc>
          <w:tcPr>
            <w:tcW w:w="2580"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8.25 – 8.55</w:t>
            </w:r>
          </w:p>
        </w:tc>
      </w:tr>
      <w:tr w:rsidR="00A45369" w:rsidRPr="00A92D95" w:rsidTr="00EB6011">
        <w:trPr>
          <w:tblCellSpacing w:w="0" w:type="dxa"/>
        </w:trPr>
        <w:tc>
          <w:tcPr>
            <w:tcW w:w="571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Организованная образовательная деятельность</w:t>
            </w:r>
          </w:p>
        </w:tc>
        <w:tc>
          <w:tcPr>
            <w:tcW w:w="262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9.00 – 9.20</w:t>
            </w:r>
          </w:p>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(музыкальное)</w:t>
            </w:r>
          </w:p>
        </w:tc>
        <w:tc>
          <w:tcPr>
            <w:tcW w:w="2580"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9.00 – 9.20</w:t>
            </w:r>
          </w:p>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9.30 — 10.00</w:t>
            </w:r>
          </w:p>
        </w:tc>
      </w:tr>
      <w:tr w:rsidR="00A45369" w:rsidRPr="00A92D95" w:rsidTr="00EB6011">
        <w:trPr>
          <w:tblCellSpacing w:w="0" w:type="dxa"/>
        </w:trPr>
        <w:tc>
          <w:tcPr>
            <w:tcW w:w="0" w:type="auto"/>
            <w:vAlign w:val="center"/>
            <w:hideMark/>
          </w:tcPr>
          <w:p w:rsidR="00A45369" w:rsidRPr="00025B57" w:rsidRDefault="00A45369" w:rsidP="00EB6011">
            <w:pPr>
              <w:rPr>
                <w:rFonts w:eastAsia="Times New Roman"/>
                <w:sz w:val="24"/>
                <w:szCs w:val="24"/>
              </w:rPr>
            </w:pPr>
          </w:p>
        </w:tc>
        <w:tc>
          <w:tcPr>
            <w:tcW w:w="0" w:type="auto"/>
            <w:vAlign w:val="center"/>
            <w:hideMark/>
          </w:tcPr>
          <w:p w:rsidR="00A45369" w:rsidRPr="00025B57" w:rsidRDefault="00A45369" w:rsidP="00EB6011">
            <w:pPr>
              <w:rPr>
                <w:rFonts w:eastAsia="Times New Roman"/>
                <w:sz w:val="24"/>
                <w:szCs w:val="24"/>
              </w:rPr>
            </w:pPr>
          </w:p>
        </w:tc>
        <w:tc>
          <w:tcPr>
            <w:tcW w:w="0" w:type="auto"/>
            <w:vAlign w:val="center"/>
            <w:hideMark/>
          </w:tcPr>
          <w:p w:rsidR="00A45369" w:rsidRPr="00025B57" w:rsidRDefault="00A45369" w:rsidP="00EB6011">
            <w:pPr>
              <w:rPr>
                <w:rFonts w:eastAsia="Times New Roman"/>
                <w:sz w:val="24"/>
                <w:szCs w:val="24"/>
              </w:rPr>
            </w:pPr>
          </w:p>
        </w:tc>
      </w:tr>
      <w:tr w:rsidR="00A45369" w:rsidRPr="00A92D95" w:rsidTr="00EB6011">
        <w:trPr>
          <w:tblCellSpacing w:w="0" w:type="dxa"/>
        </w:trPr>
        <w:tc>
          <w:tcPr>
            <w:tcW w:w="571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Подготовка к прогулке, прогулка (игры, наблюдения, труд, индивидуальная работа)</w:t>
            </w:r>
          </w:p>
        </w:tc>
        <w:tc>
          <w:tcPr>
            <w:tcW w:w="262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9.30 – 12.20</w:t>
            </w:r>
          </w:p>
        </w:tc>
        <w:tc>
          <w:tcPr>
            <w:tcW w:w="2580"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10.00 – 12.20</w:t>
            </w:r>
          </w:p>
        </w:tc>
      </w:tr>
      <w:tr w:rsidR="00A45369" w:rsidRPr="00A92D95" w:rsidTr="00EB6011">
        <w:trPr>
          <w:tblCellSpacing w:w="0" w:type="dxa"/>
        </w:trPr>
        <w:tc>
          <w:tcPr>
            <w:tcW w:w="571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Возвращение с прогулки, игры</w:t>
            </w:r>
          </w:p>
        </w:tc>
        <w:tc>
          <w:tcPr>
            <w:tcW w:w="262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12.20 – 12.30</w:t>
            </w:r>
          </w:p>
        </w:tc>
        <w:tc>
          <w:tcPr>
            <w:tcW w:w="2580"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12.10 – 12.30</w:t>
            </w:r>
          </w:p>
        </w:tc>
      </w:tr>
      <w:tr w:rsidR="00A45369" w:rsidRPr="00A92D95" w:rsidTr="00EB6011">
        <w:trPr>
          <w:tblCellSpacing w:w="0" w:type="dxa"/>
        </w:trPr>
        <w:tc>
          <w:tcPr>
            <w:tcW w:w="571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Подготовка к обеду, обед</w:t>
            </w:r>
          </w:p>
        </w:tc>
        <w:tc>
          <w:tcPr>
            <w:tcW w:w="262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12.30 – 13.00</w:t>
            </w:r>
          </w:p>
        </w:tc>
        <w:tc>
          <w:tcPr>
            <w:tcW w:w="2580"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12.30 – 13.00</w:t>
            </w:r>
          </w:p>
        </w:tc>
      </w:tr>
      <w:tr w:rsidR="00A45369" w:rsidRPr="00A92D95" w:rsidTr="00EB6011">
        <w:trPr>
          <w:tblCellSpacing w:w="0" w:type="dxa"/>
        </w:trPr>
        <w:tc>
          <w:tcPr>
            <w:tcW w:w="571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Подготовка ко сну, дневной сон</w:t>
            </w:r>
          </w:p>
        </w:tc>
        <w:tc>
          <w:tcPr>
            <w:tcW w:w="262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13.00 – 15.00</w:t>
            </w:r>
          </w:p>
        </w:tc>
        <w:tc>
          <w:tcPr>
            <w:tcW w:w="2580"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13.00 – 15.00</w:t>
            </w:r>
          </w:p>
        </w:tc>
      </w:tr>
      <w:tr w:rsidR="00A45369" w:rsidRPr="00A92D95" w:rsidTr="00EB6011">
        <w:trPr>
          <w:tblCellSpacing w:w="0" w:type="dxa"/>
        </w:trPr>
        <w:tc>
          <w:tcPr>
            <w:tcW w:w="571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Постепенный подъем, воздушные, водные процедуры</w:t>
            </w:r>
          </w:p>
        </w:tc>
        <w:tc>
          <w:tcPr>
            <w:tcW w:w="262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15.00 – 15.25</w:t>
            </w:r>
          </w:p>
        </w:tc>
        <w:tc>
          <w:tcPr>
            <w:tcW w:w="2580"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15.00 – 15.25</w:t>
            </w:r>
          </w:p>
        </w:tc>
      </w:tr>
      <w:tr w:rsidR="00A45369" w:rsidRPr="00A92D95" w:rsidTr="00EB6011">
        <w:trPr>
          <w:tblCellSpacing w:w="0" w:type="dxa"/>
        </w:trPr>
        <w:tc>
          <w:tcPr>
            <w:tcW w:w="571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Подготовка к полднику, полдник</w:t>
            </w:r>
          </w:p>
        </w:tc>
        <w:tc>
          <w:tcPr>
            <w:tcW w:w="262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15.25 – 15.50</w:t>
            </w:r>
          </w:p>
        </w:tc>
        <w:tc>
          <w:tcPr>
            <w:tcW w:w="2580"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15.25 – 15.50</w:t>
            </w:r>
          </w:p>
        </w:tc>
      </w:tr>
      <w:tr w:rsidR="00A45369" w:rsidRPr="00A92D95" w:rsidTr="00EB6011">
        <w:trPr>
          <w:tblCellSpacing w:w="0" w:type="dxa"/>
        </w:trPr>
        <w:tc>
          <w:tcPr>
            <w:tcW w:w="571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Игры, самостоятельная деятельность детей</w:t>
            </w:r>
          </w:p>
        </w:tc>
        <w:tc>
          <w:tcPr>
            <w:tcW w:w="262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15.50 -17.00</w:t>
            </w:r>
          </w:p>
        </w:tc>
        <w:tc>
          <w:tcPr>
            <w:tcW w:w="2580"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15.50 – 16.30</w:t>
            </w:r>
          </w:p>
        </w:tc>
      </w:tr>
      <w:tr w:rsidR="00A45369" w:rsidRPr="00A92D95" w:rsidTr="00EB6011">
        <w:trPr>
          <w:tblCellSpacing w:w="0" w:type="dxa"/>
        </w:trPr>
        <w:tc>
          <w:tcPr>
            <w:tcW w:w="8340" w:type="dxa"/>
            <w:gridSpan w:val="2"/>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Чтение художественной литературы</w:t>
            </w:r>
          </w:p>
        </w:tc>
        <w:tc>
          <w:tcPr>
            <w:tcW w:w="2580"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16.30 – 17.00</w:t>
            </w:r>
          </w:p>
        </w:tc>
      </w:tr>
      <w:tr w:rsidR="00A45369" w:rsidRPr="00A92D95" w:rsidTr="00EB6011">
        <w:trPr>
          <w:tblCellSpacing w:w="0" w:type="dxa"/>
        </w:trPr>
        <w:tc>
          <w:tcPr>
            <w:tcW w:w="8340" w:type="dxa"/>
            <w:gridSpan w:val="2"/>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Подготовка к прогулке, прогулка, уход детей домой</w:t>
            </w:r>
          </w:p>
        </w:tc>
        <w:tc>
          <w:tcPr>
            <w:tcW w:w="2580"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17.00 – 18.00</w:t>
            </w:r>
          </w:p>
        </w:tc>
      </w:tr>
      <w:tr w:rsidR="00A45369" w:rsidRPr="00A92D95" w:rsidTr="00EB6011">
        <w:trPr>
          <w:tblCellSpacing w:w="0" w:type="dxa"/>
        </w:trPr>
        <w:tc>
          <w:tcPr>
            <w:tcW w:w="5715" w:type="dxa"/>
            <w:hideMark/>
          </w:tcPr>
          <w:p w:rsidR="00A45369" w:rsidRPr="00025B57" w:rsidRDefault="00A45369" w:rsidP="00EB6011">
            <w:pPr>
              <w:spacing w:before="100" w:beforeAutospacing="1" w:after="100" w:afterAutospacing="1"/>
              <w:rPr>
                <w:rFonts w:eastAsia="Times New Roman"/>
                <w:i/>
                <w:iCs/>
                <w:color w:val="000000"/>
                <w:sz w:val="24"/>
                <w:szCs w:val="24"/>
              </w:rPr>
            </w:pPr>
          </w:p>
          <w:p w:rsidR="00A45369" w:rsidRPr="003C5194" w:rsidRDefault="00A45369" w:rsidP="00EB6011">
            <w:pPr>
              <w:spacing w:before="100" w:beforeAutospacing="1" w:after="100" w:afterAutospacing="1"/>
              <w:rPr>
                <w:rFonts w:eastAsia="Times New Roman"/>
                <w:b/>
                <w:sz w:val="24"/>
                <w:szCs w:val="24"/>
              </w:rPr>
            </w:pPr>
            <w:r w:rsidRPr="003C5194">
              <w:rPr>
                <w:rFonts w:eastAsia="Times New Roman"/>
                <w:b/>
                <w:i/>
                <w:iCs/>
                <w:color w:val="000000"/>
                <w:sz w:val="24"/>
                <w:szCs w:val="24"/>
              </w:rPr>
              <w:t>Дома</w:t>
            </w:r>
          </w:p>
        </w:tc>
        <w:tc>
          <w:tcPr>
            <w:tcW w:w="2625" w:type="dxa"/>
            <w:hideMark/>
          </w:tcPr>
          <w:p w:rsidR="00A45369" w:rsidRPr="00025B57" w:rsidRDefault="00A45369" w:rsidP="00EB6011">
            <w:pPr>
              <w:spacing w:before="100" w:beforeAutospacing="1" w:after="100" w:afterAutospacing="1"/>
              <w:rPr>
                <w:rFonts w:eastAsia="Times New Roman"/>
                <w:sz w:val="24"/>
                <w:szCs w:val="24"/>
              </w:rPr>
            </w:pPr>
          </w:p>
        </w:tc>
        <w:tc>
          <w:tcPr>
            <w:tcW w:w="2580" w:type="dxa"/>
            <w:hideMark/>
          </w:tcPr>
          <w:p w:rsidR="00A45369" w:rsidRPr="00025B57" w:rsidRDefault="00A45369" w:rsidP="00EB6011">
            <w:pPr>
              <w:spacing w:before="100" w:beforeAutospacing="1" w:after="100" w:afterAutospacing="1"/>
              <w:rPr>
                <w:rFonts w:eastAsia="Times New Roman"/>
                <w:sz w:val="24"/>
                <w:szCs w:val="24"/>
              </w:rPr>
            </w:pPr>
          </w:p>
        </w:tc>
      </w:tr>
      <w:tr w:rsidR="00A45369" w:rsidRPr="00A92D95" w:rsidTr="00EB6011">
        <w:trPr>
          <w:tblCellSpacing w:w="0" w:type="dxa"/>
        </w:trPr>
        <w:tc>
          <w:tcPr>
            <w:tcW w:w="5715" w:type="dxa"/>
            <w:hideMark/>
          </w:tcPr>
          <w:p w:rsidR="00A45369" w:rsidRPr="00025B57" w:rsidRDefault="00A45369" w:rsidP="00EB6011">
            <w:pPr>
              <w:spacing w:before="100" w:beforeAutospacing="1" w:after="100" w:afterAutospacing="1"/>
              <w:rPr>
                <w:rFonts w:eastAsia="Times New Roman"/>
                <w:color w:val="000000"/>
                <w:sz w:val="24"/>
                <w:szCs w:val="24"/>
              </w:rPr>
            </w:pPr>
          </w:p>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Подготовка к ужину, ужин</w:t>
            </w:r>
          </w:p>
        </w:tc>
        <w:tc>
          <w:tcPr>
            <w:tcW w:w="2625" w:type="dxa"/>
            <w:hideMark/>
          </w:tcPr>
          <w:p w:rsidR="00A45369" w:rsidRPr="00025B57" w:rsidRDefault="00A45369" w:rsidP="00EB6011">
            <w:pPr>
              <w:spacing w:before="100" w:beforeAutospacing="1" w:after="100" w:afterAutospacing="1"/>
              <w:rPr>
                <w:rFonts w:eastAsia="Times New Roman"/>
                <w:color w:val="000000"/>
                <w:sz w:val="24"/>
                <w:szCs w:val="24"/>
              </w:rPr>
            </w:pPr>
          </w:p>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18.00 – 18.30</w:t>
            </w:r>
          </w:p>
        </w:tc>
        <w:tc>
          <w:tcPr>
            <w:tcW w:w="2580" w:type="dxa"/>
            <w:hideMark/>
          </w:tcPr>
          <w:p w:rsidR="00A45369" w:rsidRPr="00025B57" w:rsidRDefault="00A45369" w:rsidP="00EB6011">
            <w:pPr>
              <w:spacing w:before="100" w:beforeAutospacing="1" w:after="100" w:afterAutospacing="1"/>
              <w:rPr>
                <w:rFonts w:eastAsia="Times New Roman"/>
                <w:color w:val="000000"/>
                <w:sz w:val="24"/>
                <w:szCs w:val="24"/>
              </w:rPr>
            </w:pPr>
          </w:p>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18.00 – 18.30</w:t>
            </w:r>
          </w:p>
        </w:tc>
      </w:tr>
      <w:tr w:rsidR="00A45369" w:rsidRPr="00A92D95" w:rsidTr="00EB6011">
        <w:trPr>
          <w:tblCellSpacing w:w="0" w:type="dxa"/>
        </w:trPr>
        <w:tc>
          <w:tcPr>
            <w:tcW w:w="571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Прогулка</w:t>
            </w:r>
          </w:p>
        </w:tc>
        <w:tc>
          <w:tcPr>
            <w:tcW w:w="262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18.30 – 20.00</w:t>
            </w:r>
          </w:p>
        </w:tc>
        <w:tc>
          <w:tcPr>
            <w:tcW w:w="2580"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18.30 – 20.00</w:t>
            </w:r>
          </w:p>
        </w:tc>
      </w:tr>
      <w:tr w:rsidR="00A45369" w:rsidRPr="00A92D95" w:rsidTr="00EB6011">
        <w:trPr>
          <w:tblCellSpacing w:w="0" w:type="dxa"/>
        </w:trPr>
        <w:tc>
          <w:tcPr>
            <w:tcW w:w="571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Спокойные игры, гигиенические процедуры</w:t>
            </w:r>
          </w:p>
        </w:tc>
        <w:tc>
          <w:tcPr>
            <w:tcW w:w="262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20.00 – 20.40</w:t>
            </w:r>
          </w:p>
        </w:tc>
        <w:tc>
          <w:tcPr>
            <w:tcW w:w="2580"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20.00 – 20.40</w:t>
            </w:r>
          </w:p>
        </w:tc>
      </w:tr>
      <w:tr w:rsidR="00A45369" w:rsidRPr="00A92D95" w:rsidTr="00EB6011">
        <w:trPr>
          <w:tblCellSpacing w:w="0" w:type="dxa"/>
        </w:trPr>
        <w:tc>
          <w:tcPr>
            <w:tcW w:w="571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Укладывание, ночной сон</w:t>
            </w:r>
          </w:p>
        </w:tc>
        <w:tc>
          <w:tcPr>
            <w:tcW w:w="2625"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20.40 – 6.30(7.30)</w:t>
            </w:r>
          </w:p>
        </w:tc>
        <w:tc>
          <w:tcPr>
            <w:tcW w:w="2580" w:type="dxa"/>
            <w:hideMark/>
          </w:tcPr>
          <w:p w:rsidR="00A45369" w:rsidRPr="00025B57" w:rsidRDefault="00A45369" w:rsidP="00EB6011">
            <w:pPr>
              <w:spacing w:before="100" w:beforeAutospacing="1" w:after="100" w:afterAutospacing="1"/>
              <w:rPr>
                <w:rFonts w:eastAsia="Times New Roman"/>
                <w:sz w:val="24"/>
                <w:szCs w:val="24"/>
              </w:rPr>
            </w:pPr>
            <w:r w:rsidRPr="00025B57">
              <w:rPr>
                <w:rFonts w:eastAsia="Times New Roman"/>
                <w:color w:val="000000"/>
                <w:sz w:val="24"/>
                <w:szCs w:val="24"/>
              </w:rPr>
              <w:t>20.40 – 6.30(7.30)</w:t>
            </w:r>
          </w:p>
        </w:tc>
      </w:tr>
    </w:tbl>
    <w:p w:rsidR="00A45369" w:rsidRPr="00025B57" w:rsidRDefault="00A45369" w:rsidP="00A45369">
      <w:pPr>
        <w:shd w:val="clear" w:color="auto" w:fill="FFFFFF"/>
        <w:spacing w:before="100" w:beforeAutospacing="1" w:after="100" w:afterAutospacing="1"/>
        <w:outlineLvl w:val="2"/>
        <w:rPr>
          <w:rFonts w:eastAsia="Times New Roman"/>
          <w:bCs/>
        </w:rPr>
      </w:pPr>
      <w:r w:rsidRPr="00025B57">
        <w:rPr>
          <w:rFonts w:eastAsia="Times New Roman"/>
          <w:bCs/>
        </w:rPr>
        <w:t>В режиме дня указана общая длительность организованной образовательной деятельности, включая перерывы между различными видами. Педагог самостоятельно дозирует объем образовательной нагрузки, не превышая при этом максимально допустимую нормативами нагрузку.</w:t>
      </w:r>
      <w:r w:rsidRPr="00025B57">
        <w:rPr>
          <w:rFonts w:eastAsia="Times New Roman"/>
          <w:bCs/>
        </w:rPr>
        <w:br/>
      </w:r>
      <w:r w:rsidRPr="00025B57">
        <w:rPr>
          <w:rFonts w:eastAsia="Times New Roman"/>
          <w:bCs/>
        </w:rPr>
        <w:br/>
        <w:t>2 занятия в день продолжительностью не более 20 минут.</w:t>
      </w:r>
    </w:p>
    <w:p w:rsidR="00A45369" w:rsidRDefault="00A45369" w:rsidP="00A45369">
      <w:pPr>
        <w:shd w:val="clear" w:color="auto" w:fill="FFFFFF"/>
        <w:spacing w:before="100" w:beforeAutospacing="1" w:after="100" w:afterAutospacing="1"/>
        <w:outlineLvl w:val="2"/>
        <w:rPr>
          <w:rFonts w:eastAsia="Times New Roman"/>
          <w:b/>
          <w:bCs/>
          <w:sz w:val="27"/>
          <w:szCs w:val="27"/>
        </w:rPr>
      </w:pPr>
    </w:p>
    <w:p w:rsidR="00A45369" w:rsidRDefault="00A45369" w:rsidP="00A45369">
      <w:pPr>
        <w:shd w:val="clear" w:color="auto" w:fill="FFFFFF"/>
        <w:spacing w:before="100" w:beforeAutospacing="1" w:after="100" w:afterAutospacing="1"/>
        <w:outlineLvl w:val="2"/>
        <w:rPr>
          <w:rFonts w:eastAsia="Times New Roman"/>
          <w:b/>
          <w:bCs/>
          <w:sz w:val="27"/>
          <w:szCs w:val="27"/>
        </w:rPr>
      </w:pPr>
    </w:p>
    <w:p w:rsidR="00A45369" w:rsidRDefault="00A45369" w:rsidP="00A45369">
      <w:pPr>
        <w:shd w:val="clear" w:color="auto" w:fill="FFFFFF"/>
        <w:spacing w:before="100" w:beforeAutospacing="1" w:after="100" w:afterAutospacing="1"/>
        <w:outlineLvl w:val="2"/>
        <w:rPr>
          <w:rFonts w:eastAsia="Times New Roman"/>
          <w:b/>
          <w:bCs/>
          <w:sz w:val="27"/>
          <w:szCs w:val="27"/>
        </w:rPr>
      </w:pPr>
    </w:p>
    <w:p w:rsidR="008F7719" w:rsidRDefault="008F7719" w:rsidP="00A45369">
      <w:pPr>
        <w:shd w:val="clear" w:color="auto" w:fill="FFFFFF"/>
        <w:spacing w:before="100" w:beforeAutospacing="1" w:after="100" w:afterAutospacing="1"/>
        <w:outlineLvl w:val="2"/>
        <w:rPr>
          <w:rFonts w:eastAsia="Times New Roman"/>
          <w:b/>
          <w:bCs/>
          <w:sz w:val="27"/>
          <w:szCs w:val="27"/>
        </w:rPr>
      </w:pPr>
    </w:p>
    <w:p w:rsidR="00A45369" w:rsidRPr="00025B57" w:rsidRDefault="00A45369" w:rsidP="00244F81">
      <w:pPr>
        <w:shd w:val="clear" w:color="auto" w:fill="FFFFFF"/>
        <w:spacing w:before="100" w:beforeAutospacing="1" w:after="100" w:afterAutospacing="1"/>
        <w:jc w:val="center"/>
        <w:outlineLvl w:val="2"/>
        <w:rPr>
          <w:rFonts w:eastAsia="Times New Roman"/>
          <w:b/>
          <w:bCs/>
          <w:sz w:val="27"/>
          <w:szCs w:val="27"/>
        </w:rPr>
      </w:pPr>
      <w:r>
        <w:rPr>
          <w:rFonts w:eastAsia="Times New Roman"/>
          <w:b/>
          <w:bCs/>
          <w:sz w:val="27"/>
          <w:szCs w:val="27"/>
        </w:rPr>
        <w:t>Старшая и подготовительная группы</w:t>
      </w:r>
    </w:p>
    <w:tbl>
      <w:tblPr>
        <w:tblW w:w="10920" w:type="dxa"/>
        <w:tblCellSpacing w:w="0" w:type="dxa"/>
        <w:tblInd w:w="-1201" w:type="dxa"/>
        <w:tblCellMar>
          <w:left w:w="0" w:type="dxa"/>
          <w:right w:w="0" w:type="dxa"/>
        </w:tblCellMar>
        <w:tblLook w:val="04A0"/>
      </w:tblPr>
      <w:tblGrid>
        <w:gridCol w:w="5655"/>
        <w:gridCol w:w="2685"/>
        <w:gridCol w:w="2580"/>
      </w:tblGrid>
      <w:tr w:rsidR="00A45369" w:rsidRPr="00A92D95" w:rsidTr="00EB6011">
        <w:trPr>
          <w:tblCellSpacing w:w="0" w:type="dxa"/>
        </w:trPr>
        <w:tc>
          <w:tcPr>
            <w:tcW w:w="565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b/>
                <w:bCs/>
                <w:i/>
                <w:iCs/>
                <w:color w:val="000000"/>
                <w:sz w:val="24"/>
                <w:szCs w:val="24"/>
              </w:rPr>
              <w:lastRenderedPageBreak/>
              <w:t>Дома</w:t>
            </w:r>
          </w:p>
        </w:tc>
        <w:tc>
          <w:tcPr>
            <w:tcW w:w="268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b/>
                <w:bCs/>
                <w:color w:val="000000"/>
                <w:sz w:val="24"/>
                <w:szCs w:val="24"/>
              </w:rPr>
              <w:t>теплый период</w:t>
            </w:r>
          </w:p>
          <w:p w:rsidR="00A45369" w:rsidRPr="003C5194" w:rsidRDefault="00A45369" w:rsidP="00EB6011">
            <w:pPr>
              <w:spacing w:before="100" w:beforeAutospacing="1" w:after="100" w:afterAutospacing="1"/>
              <w:rPr>
                <w:rFonts w:eastAsia="Times New Roman"/>
                <w:sz w:val="24"/>
                <w:szCs w:val="24"/>
              </w:rPr>
            </w:pPr>
            <w:r w:rsidRPr="003C5194">
              <w:rPr>
                <w:rFonts w:eastAsia="Times New Roman"/>
                <w:b/>
                <w:bCs/>
                <w:color w:val="000000"/>
                <w:sz w:val="24"/>
                <w:szCs w:val="24"/>
              </w:rPr>
              <w:t>(лето)</w:t>
            </w:r>
          </w:p>
        </w:tc>
        <w:tc>
          <w:tcPr>
            <w:tcW w:w="2580"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b/>
                <w:bCs/>
                <w:color w:val="000000"/>
                <w:sz w:val="24"/>
                <w:szCs w:val="24"/>
              </w:rPr>
              <w:t>холодный период</w:t>
            </w:r>
          </w:p>
          <w:p w:rsidR="00A45369" w:rsidRPr="003C5194" w:rsidRDefault="00A45369" w:rsidP="00EB6011">
            <w:pPr>
              <w:spacing w:before="100" w:beforeAutospacing="1" w:after="100" w:afterAutospacing="1"/>
              <w:rPr>
                <w:rFonts w:eastAsia="Times New Roman"/>
                <w:sz w:val="24"/>
                <w:szCs w:val="24"/>
              </w:rPr>
            </w:pPr>
          </w:p>
        </w:tc>
      </w:tr>
      <w:tr w:rsidR="00A45369" w:rsidRPr="00A92D95" w:rsidTr="00EB6011">
        <w:trPr>
          <w:tblCellSpacing w:w="0" w:type="dxa"/>
        </w:trPr>
        <w:tc>
          <w:tcPr>
            <w:tcW w:w="565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Подъем, утренний туалет</w:t>
            </w:r>
          </w:p>
        </w:tc>
        <w:tc>
          <w:tcPr>
            <w:tcW w:w="268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6.30 – 7.30</w:t>
            </w:r>
          </w:p>
        </w:tc>
        <w:tc>
          <w:tcPr>
            <w:tcW w:w="2580"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6.30 – 7.30</w:t>
            </w:r>
          </w:p>
        </w:tc>
      </w:tr>
      <w:tr w:rsidR="00A45369" w:rsidRPr="00A92D95" w:rsidTr="00EB6011">
        <w:trPr>
          <w:tblCellSpacing w:w="0" w:type="dxa"/>
        </w:trPr>
        <w:tc>
          <w:tcPr>
            <w:tcW w:w="5655" w:type="dxa"/>
            <w:hideMark/>
          </w:tcPr>
          <w:p w:rsidR="00A45369" w:rsidRDefault="00A45369" w:rsidP="00EB6011">
            <w:pPr>
              <w:spacing w:before="100" w:beforeAutospacing="1" w:after="100" w:afterAutospacing="1"/>
              <w:rPr>
                <w:rFonts w:eastAsia="Times New Roman"/>
                <w:i/>
                <w:iCs/>
                <w:color w:val="000000"/>
                <w:sz w:val="24"/>
                <w:szCs w:val="24"/>
              </w:rPr>
            </w:pPr>
          </w:p>
          <w:p w:rsidR="00A45369" w:rsidRPr="003C5194" w:rsidRDefault="00A45369" w:rsidP="00EB6011">
            <w:pPr>
              <w:spacing w:before="100" w:beforeAutospacing="1" w:after="100" w:afterAutospacing="1"/>
              <w:rPr>
                <w:rFonts w:eastAsia="Times New Roman"/>
                <w:b/>
                <w:sz w:val="24"/>
                <w:szCs w:val="24"/>
              </w:rPr>
            </w:pPr>
            <w:r w:rsidRPr="003C5194">
              <w:rPr>
                <w:rFonts w:eastAsia="Times New Roman"/>
                <w:b/>
                <w:i/>
                <w:iCs/>
                <w:color w:val="000000"/>
                <w:sz w:val="24"/>
                <w:szCs w:val="24"/>
              </w:rPr>
              <w:t>В дошкольном учреждении</w:t>
            </w:r>
          </w:p>
          <w:p w:rsidR="00A45369" w:rsidRPr="003C5194" w:rsidRDefault="00A45369" w:rsidP="00EB6011">
            <w:pPr>
              <w:spacing w:before="100" w:beforeAutospacing="1" w:after="100" w:afterAutospacing="1"/>
              <w:rPr>
                <w:rFonts w:eastAsia="Times New Roman"/>
                <w:sz w:val="24"/>
                <w:szCs w:val="24"/>
              </w:rPr>
            </w:pPr>
            <w:r w:rsidRPr="003C5194">
              <w:rPr>
                <w:rFonts w:eastAsia="Times New Roman"/>
                <w:i/>
                <w:iCs/>
                <w:color w:val="000000"/>
                <w:sz w:val="24"/>
                <w:szCs w:val="24"/>
              </w:rPr>
              <w:t> </w:t>
            </w:r>
          </w:p>
        </w:tc>
        <w:tc>
          <w:tcPr>
            <w:tcW w:w="2685" w:type="dxa"/>
            <w:hideMark/>
          </w:tcPr>
          <w:p w:rsidR="00A45369" w:rsidRPr="003C5194" w:rsidRDefault="00A45369" w:rsidP="00EB6011">
            <w:pPr>
              <w:spacing w:before="100" w:beforeAutospacing="1" w:after="100" w:afterAutospacing="1"/>
              <w:rPr>
                <w:rFonts w:eastAsia="Times New Roman"/>
                <w:sz w:val="24"/>
                <w:szCs w:val="24"/>
              </w:rPr>
            </w:pPr>
          </w:p>
        </w:tc>
        <w:tc>
          <w:tcPr>
            <w:tcW w:w="2580" w:type="dxa"/>
            <w:hideMark/>
          </w:tcPr>
          <w:p w:rsidR="00A45369" w:rsidRPr="003C5194" w:rsidRDefault="00A45369" w:rsidP="00EB6011">
            <w:pPr>
              <w:spacing w:before="100" w:beforeAutospacing="1" w:after="100" w:afterAutospacing="1"/>
              <w:rPr>
                <w:rFonts w:eastAsia="Times New Roman"/>
                <w:sz w:val="24"/>
                <w:szCs w:val="24"/>
              </w:rPr>
            </w:pPr>
          </w:p>
        </w:tc>
      </w:tr>
      <w:tr w:rsidR="00A45369" w:rsidRPr="00A92D95" w:rsidTr="00EB6011">
        <w:trPr>
          <w:tblCellSpacing w:w="0" w:type="dxa"/>
        </w:trPr>
        <w:tc>
          <w:tcPr>
            <w:tcW w:w="565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Прием, осмотр, игры, ежедневная утренняя гимнастика, дежурство</w:t>
            </w:r>
          </w:p>
        </w:tc>
        <w:tc>
          <w:tcPr>
            <w:tcW w:w="268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7.30 – 8.30</w:t>
            </w:r>
          </w:p>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(на воздухе)</w:t>
            </w:r>
          </w:p>
        </w:tc>
        <w:tc>
          <w:tcPr>
            <w:tcW w:w="2580"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7.30 – 8.30</w:t>
            </w:r>
          </w:p>
        </w:tc>
      </w:tr>
      <w:tr w:rsidR="00A45369" w:rsidRPr="00A92D95" w:rsidTr="00EB6011">
        <w:trPr>
          <w:tblCellSpacing w:w="0" w:type="dxa"/>
        </w:trPr>
        <w:tc>
          <w:tcPr>
            <w:tcW w:w="565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Подготовка к завтраку, завтрак, игры</w:t>
            </w:r>
          </w:p>
        </w:tc>
        <w:tc>
          <w:tcPr>
            <w:tcW w:w="268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8.30 – 9.00</w:t>
            </w:r>
          </w:p>
        </w:tc>
        <w:tc>
          <w:tcPr>
            <w:tcW w:w="2580"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8.30 – 9.00</w:t>
            </w:r>
          </w:p>
        </w:tc>
      </w:tr>
      <w:tr w:rsidR="00A45369" w:rsidRPr="00A92D95" w:rsidTr="00EB6011">
        <w:trPr>
          <w:tblCellSpacing w:w="0" w:type="dxa"/>
        </w:trPr>
        <w:tc>
          <w:tcPr>
            <w:tcW w:w="565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Организованная образовательная деятельность</w:t>
            </w:r>
          </w:p>
        </w:tc>
        <w:tc>
          <w:tcPr>
            <w:tcW w:w="268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9.00 – 9.30</w:t>
            </w:r>
          </w:p>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 xml:space="preserve">(на воздухе, кроме </w:t>
            </w:r>
            <w:proofErr w:type="gramStart"/>
            <w:r w:rsidRPr="003C5194">
              <w:rPr>
                <w:rFonts w:eastAsia="Times New Roman"/>
                <w:color w:val="000000"/>
                <w:sz w:val="24"/>
                <w:szCs w:val="24"/>
              </w:rPr>
              <w:t>музыкального</w:t>
            </w:r>
            <w:proofErr w:type="gramEnd"/>
            <w:r w:rsidRPr="003C5194">
              <w:rPr>
                <w:rFonts w:eastAsia="Times New Roman"/>
                <w:color w:val="000000"/>
                <w:sz w:val="24"/>
                <w:szCs w:val="24"/>
              </w:rPr>
              <w:t>)</w:t>
            </w:r>
          </w:p>
        </w:tc>
        <w:tc>
          <w:tcPr>
            <w:tcW w:w="2580"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9.00 – 9.30</w:t>
            </w:r>
          </w:p>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9.40 — 10.10</w:t>
            </w:r>
          </w:p>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10.20 — 10.50</w:t>
            </w:r>
          </w:p>
        </w:tc>
      </w:tr>
      <w:tr w:rsidR="00A45369" w:rsidRPr="00A92D95" w:rsidTr="00EB6011">
        <w:trPr>
          <w:tblCellSpacing w:w="0" w:type="dxa"/>
        </w:trPr>
        <w:tc>
          <w:tcPr>
            <w:tcW w:w="565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Подготовка к прогулке, прогулка (игры, наблюдения, труд, индивидуальная работа)</w:t>
            </w:r>
          </w:p>
        </w:tc>
        <w:tc>
          <w:tcPr>
            <w:tcW w:w="268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9.30 – 12.35</w:t>
            </w:r>
          </w:p>
        </w:tc>
        <w:tc>
          <w:tcPr>
            <w:tcW w:w="2580"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10.50 – 12.35</w:t>
            </w:r>
          </w:p>
        </w:tc>
      </w:tr>
      <w:tr w:rsidR="00A45369" w:rsidRPr="00A92D95" w:rsidTr="00EB6011">
        <w:trPr>
          <w:tblCellSpacing w:w="0" w:type="dxa"/>
        </w:trPr>
        <w:tc>
          <w:tcPr>
            <w:tcW w:w="565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Возвращение с прогулки, пальчиковые игры</w:t>
            </w:r>
          </w:p>
        </w:tc>
        <w:tc>
          <w:tcPr>
            <w:tcW w:w="268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12.35 – 12.45</w:t>
            </w:r>
          </w:p>
        </w:tc>
        <w:tc>
          <w:tcPr>
            <w:tcW w:w="2580"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12.35 – 12.45</w:t>
            </w:r>
          </w:p>
        </w:tc>
      </w:tr>
      <w:tr w:rsidR="00A45369" w:rsidRPr="00A92D95" w:rsidTr="00EB6011">
        <w:trPr>
          <w:tblCellSpacing w:w="0" w:type="dxa"/>
        </w:trPr>
        <w:tc>
          <w:tcPr>
            <w:tcW w:w="565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Подготовка к обеду, обед</w:t>
            </w:r>
          </w:p>
        </w:tc>
        <w:tc>
          <w:tcPr>
            <w:tcW w:w="268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12.45 – 13.15</w:t>
            </w:r>
          </w:p>
        </w:tc>
        <w:tc>
          <w:tcPr>
            <w:tcW w:w="2580"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12.45 – 13.15</w:t>
            </w:r>
          </w:p>
        </w:tc>
      </w:tr>
      <w:tr w:rsidR="00A45369" w:rsidRPr="00A92D95" w:rsidTr="00EB6011">
        <w:trPr>
          <w:tblCellSpacing w:w="0" w:type="dxa"/>
        </w:trPr>
        <w:tc>
          <w:tcPr>
            <w:tcW w:w="565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Подготовка ко сну, дневной сон</w:t>
            </w:r>
          </w:p>
        </w:tc>
        <w:tc>
          <w:tcPr>
            <w:tcW w:w="268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13.15– 15.00</w:t>
            </w:r>
          </w:p>
        </w:tc>
        <w:tc>
          <w:tcPr>
            <w:tcW w:w="2580"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13.15 – 15.00</w:t>
            </w:r>
          </w:p>
        </w:tc>
      </w:tr>
      <w:tr w:rsidR="00A45369" w:rsidRPr="00A92D95" w:rsidTr="00EB6011">
        <w:trPr>
          <w:tblCellSpacing w:w="0" w:type="dxa"/>
        </w:trPr>
        <w:tc>
          <w:tcPr>
            <w:tcW w:w="565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Постепенный подъем, воздушные, водные процедуры</w:t>
            </w:r>
          </w:p>
        </w:tc>
        <w:tc>
          <w:tcPr>
            <w:tcW w:w="268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15.00 – 15.25</w:t>
            </w:r>
          </w:p>
        </w:tc>
        <w:tc>
          <w:tcPr>
            <w:tcW w:w="2580"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15.00 – 15.25</w:t>
            </w:r>
          </w:p>
        </w:tc>
      </w:tr>
      <w:tr w:rsidR="00A45369" w:rsidRPr="00A92D95" w:rsidTr="00EB6011">
        <w:trPr>
          <w:tblCellSpacing w:w="0" w:type="dxa"/>
        </w:trPr>
        <w:tc>
          <w:tcPr>
            <w:tcW w:w="565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Подготовка к полднику, полдник</w:t>
            </w:r>
          </w:p>
        </w:tc>
        <w:tc>
          <w:tcPr>
            <w:tcW w:w="268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15.25 – 15.40</w:t>
            </w:r>
          </w:p>
        </w:tc>
        <w:tc>
          <w:tcPr>
            <w:tcW w:w="2580"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15.25 – 15.40</w:t>
            </w:r>
          </w:p>
        </w:tc>
      </w:tr>
      <w:tr w:rsidR="00A45369" w:rsidRPr="00A92D95" w:rsidTr="00EB6011">
        <w:trPr>
          <w:tblCellSpacing w:w="0" w:type="dxa"/>
        </w:trPr>
        <w:tc>
          <w:tcPr>
            <w:tcW w:w="565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 Игры, самостоятельная деятельность детей</w:t>
            </w:r>
          </w:p>
        </w:tc>
        <w:tc>
          <w:tcPr>
            <w:tcW w:w="268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15.40 – 17.00</w:t>
            </w:r>
          </w:p>
        </w:tc>
        <w:tc>
          <w:tcPr>
            <w:tcW w:w="2580"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15.40 – 16.20</w:t>
            </w:r>
          </w:p>
        </w:tc>
      </w:tr>
      <w:tr w:rsidR="00A45369" w:rsidRPr="00A92D95" w:rsidTr="00EB6011">
        <w:trPr>
          <w:tblCellSpacing w:w="0" w:type="dxa"/>
        </w:trPr>
        <w:tc>
          <w:tcPr>
            <w:tcW w:w="8340" w:type="dxa"/>
            <w:gridSpan w:val="2"/>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Чтение художественной литературы</w:t>
            </w:r>
          </w:p>
        </w:tc>
        <w:tc>
          <w:tcPr>
            <w:tcW w:w="2580"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16.20 – 16.40</w:t>
            </w:r>
          </w:p>
        </w:tc>
      </w:tr>
      <w:tr w:rsidR="00A45369" w:rsidRPr="00A92D95" w:rsidTr="00EB6011">
        <w:trPr>
          <w:tblCellSpacing w:w="0" w:type="dxa"/>
        </w:trPr>
        <w:tc>
          <w:tcPr>
            <w:tcW w:w="8340" w:type="dxa"/>
            <w:gridSpan w:val="2"/>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Подготовка к прогулке, прогулка, уход детей домой</w:t>
            </w:r>
          </w:p>
        </w:tc>
        <w:tc>
          <w:tcPr>
            <w:tcW w:w="2580"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16.40 – 17.00</w:t>
            </w:r>
          </w:p>
        </w:tc>
      </w:tr>
      <w:tr w:rsidR="00A45369" w:rsidRPr="00A92D95" w:rsidTr="00EB6011">
        <w:trPr>
          <w:tblCellSpacing w:w="0" w:type="dxa"/>
        </w:trPr>
        <w:tc>
          <w:tcPr>
            <w:tcW w:w="565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i/>
                <w:iCs/>
                <w:color w:val="000000"/>
                <w:sz w:val="24"/>
                <w:szCs w:val="24"/>
              </w:rPr>
              <w:t>Дома</w:t>
            </w:r>
          </w:p>
        </w:tc>
        <w:tc>
          <w:tcPr>
            <w:tcW w:w="2685" w:type="dxa"/>
            <w:hideMark/>
          </w:tcPr>
          <w:p w:rsidR="00A45369" w:rsidRPr="003C5194" w:rsidRDefault="00A45369" w:rsidP="00EB6011">
            <w:pPr>
              <w:spacing w:before="100" w:beforeAutospacing="1" w:after="100" w:afterAutospacing="1"/>
              <w:rPr>
                <w:rFonts w:eastAsia="Times New Roman"/>
                <w:sz w:val="24"/>
                <w:szCs w:val="24"/>
              </w:rPr>
            </w:pPr>
          </w:p>
        </w:tc>
        <w:tc>
          <w:tcPr>
            <w:tcW w:w="2580" w:type="dxa"/>
            <w:hideMark/>
          </w:tcPr>
          <w:p w:rsidR="00A45369" w:rsidRPr="003C5194" w:rsidRDefault="00A45369" w:rsidP="00EB6011">
            <w:pPr>
              <w:spacing w:before="100" w:beforeAutospacing="1" w:after="100" w:afterAutospacing="1"/>
              <w:rPr>
                <w:rFonts w:eastAsia="Times New Roman"/>
                <w:sz w:val="24"/>
                <w:szCs w:val="24"/>
              </w:rPr>
            </w:pPr>
          </w:p>
        </w:tc>
      </w:tr>
      <w:tr w:rsidR="00A45369" w:rsidRPr="00A92D95" w:rsidTr="00EB6011">
        <w:trPr>
          <w:tblCellSpacing w:w="0" w:type="dxa"/>
        </w:trPr>
        <w:tc>
          <w:tcPr>
            <w:tcW w:w="565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Подготовка к ужину, ужин</w:t>
            </w:r>
          </w:p>
        </w:tc>
        <w:tc>
          <w:tcPr>
            <w:tcW w:w="268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17.00 – 18.30</w:t>
            </w:r>
          </w:p>
        </w:tc>
        <w:tc>
          <w:tcPr>
            <w:tcW w:w="2580"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17.00 – 18.30</w:t>
            </w:r>
          </w:p>
        </w:tc>
      </w:tr>
      <w:tr w:rsidR="00A45369" w:rsidRPr="00A92D95" w:rsidTr="00EB6011">
        <w:trPr>
          <w:tblCellSpacing w:w="0" w:type="dxa"/>
        </w:trPr>
        <w:tc>
          <w:tcPr>
            <w:tcW w:w="565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Прогулка</w:t>
            </w:r>
          </w:p>
        </w:tc>
        <w:tc>
          <w:tcPr>
            <w:tcW w:w="268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18.30 – 20.00</w:t>
            </w:r>
          </w:p>
        </w:tc>
        <w:tc>
          <w:tcPr>
            <w:tcW w:w="2580"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18.30 – 20.00</w:t>
            </w:r>
          </w:p>
        </w:tc>
      </w:tr>
      <w:tr w:rsidR="00A45369" w:rsidRPr="00A92D95" w:rsidTr="00EB6011">
        <w:trPr>
          <w:tblCellSpacing w:w="0" w:type="dxa"/>
        </w:trPr>
        <w:tc>
          <w:tcPr>
            <w:tcW w:w="565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Спокойные игры, гигиенические процедуры</w:t>
            </w:r>
          </w:p>
        </w:tc>
        <w:tc>
          <w:tcPr>
            <w:tcW w:w="268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20.00 – 21.00</w:t>
            </w:r>
          </w:p>
        </w:tc>
        <w:tc>
          <w:tcPr>
            <w:tcW w:w="2580"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20.00 – 21.00</w:t>
            </w:r>
          </w:p>
        </w:tc>
      </w:tr>
      <w:tr w:rsidR="00A45369" w:rsidRPr="00A92D95" w:rsidTr="00EB6011">
        <w:trPr>
          <w:tblCellSpacing w:w="0" w:type="dxa"/>
        </w:trPr>
        <w:tc>
          <w:tcPr>
            <w:tcW w:w="565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Укладывание, ночной сон</w:t>
            </w:r>
          </w:p>
        </w:tc>
        <w:tc>
          <w:tcPr>
            <w:tcW w:w="2685"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21.00 – 6.30(7.30)</w:t>
            </w:r>
          </w:p>
        </w:tc>
        <w:tc>
          <w:tcPr>
            <w:tcW w:w="2580" w:type="dxa"/>
            <w:hideMark/>
          </w:tcPr>
          <w:p w:rsidR="00A45369" w:rsidRPr="003C5194" w:rsidRDefault="00A45369" w:rsidP="00EB6011">
            <w:pPr>
              <w:spacing w:before="100" w:beforeAutospacing="1" w:after="100" w:afterAutospacing="1"/>
              <w:rPr>
                <w:rFonts w:eastAsia="Times New Roman"/>
                <w:sz w:val="24"/>
                <w:szCs w:val="24"/>
              </w:rPr>
            </w:pPr>
            <w:r w:rsidRPr="003C5194">
              <w:rPr>
                <w:rFonts w:eastAsia="Times New Roman"/>
                <w:color w:val="000000"/>
                <w:sz w:val="24"/>
                <w:szCs w:val="24"/>
              </w:rPr>
              <w:t>21.00 – 6.30(7.30)</w:t>
            </w:r>
          </w:p>
        </w:tc>
      </w:tr>
    </w:tbl>
    <w:p w:rsidR="00A45369" w:rsidRPr="00025B57" w:rsidRDefault="00A45369" w:rsidP="00A45369">
      <w:pPr>
        <w:shd w:val="clear" w:color="auto" w:fill="FFFFFF"/>
        <w:spacing w:before="100" w:beforeAutospacing="1" w:after="100" w:afterAutospacing="1"/>
        <w:rPr>
          <w:rFonts w:eastAsia="Times New Roman"/>
          <w:color w:val="000000"/>
        </w:rPr>
      </w:pPr>
      <w:r w:rsidRPr="00025B57">
        <w:rPr>
          <w:rFonts w:eastAsia="Times New Roman"/>
          <w:bCs/>
          <w:color w:val="000000"/>
        </w:rPr>
        <w:t>В режиме дня указана общая длительность организованной образовательной деятельности, включая перерывы между различными видами. Педагог самостоятельно дозирует объем образовательной нагрузки, не превышая при этом максимально допустимую нормативами нагрузку.</w:t>
      </w:r>
    </w:p>
    <w:p w:rsidR="00A45369" w:rsidRDefault="00A45369" w:rsidP="00A45369">
      <w:pPr>
        <w:shd w:val="clear" w:color="auto" w:fill="FFFFFF"/>
        <w:spacing w:before="100" w:beforeAutospacing="1" w:after="100" w:afterAutospacing="1"/>
        <w:rPr>
          <w:rFonts w:eastAsia="Times New Roman"/>
          <w:bCs/>
          <w:color w:val="000000"/>
        </w:rPr>
      </w:pPr>
      <w:r w:rsidRPr="00025B57">
        <w:rPr>
          <w:rFonts w:eastAsia="Times New Roman"/>
          <w:bCs/>
          <w:color w:val="000000"/>
        </w:rPr>
        <w:t>2 занятия в день продолжительностью не более 30 минут.</w:t>
      </w:r>
    </w:p>
    <w:p w:rsidR="00244F81" w:rsidRDefault="00244F81" w:rsidP="00A45369">
      <w:pPr>
        <w:shd w:val="clear" w:color="auto" w:fill="FFFFFF"/>
        <w:spacing w:before="100" w:beforeAutospacing="1" w:after="100" w:afterAutospacing="1"/>
        <w:rPr>
          <w:rFonts w:eastAsia="Times New Roman"/>
          <w:bCs/>
          <w:color w:val="000000"/>
        </w:rPr>
      </w:pPr>
    </w:p>
    <w:p w:rsidR="00244F81" w:rsidRDefault="00244F81" w:rsidP="00A45369">
      <w:pPr>
        <w:shd w:val="clear" w:color="auto" w:fill="FFFFFF"/>
        <w:spacing w:before="100" w:beforeAutospacing="1" w:after="100" w:afterAutospacing="1"/>
        <w:rPr>
          <w:rFonts w:eastAsia="Times New Roman"/>
          <w:bCs/>
          <w:color w:val="000000"/>
        </w:rPr>
      </w:pPr>
    </w:p>
    <w:p w:rsidR="00244F81" w:rsidRDefault="00244F81" w:rsidP="00A45369">
      <w:pPr>
        <w:shd w:val="clear" w:color="auto" w:fill="FFFFFF"/>
        <w:spacing w:before="100" w:beforeAutospacing="1" w:after="100" w:afterAutospacing="1"/>
        <w:rPr>
          <w:rFonts w:eastAsia="Times New Roman"/>
          <w:bCs/>
          <w:color w:val="000000"/>
        </w:rPr>
      </w:pPr>
    </w:p>
    <w:p w:rsidR="00244F81" w:rsidRDefault="00244F81" w:rsidP="00A45369">
      <w:pPr>
        <w:shd w:val="clear" w:color="auto" w:fill="FFFFFF"/>
        <w:spacing w:before="100" w:beforeAutospacing="1" w:after="100" w:afterAutospacing="1"/>
        <w:rPr>
          <w:rFonts w:eastAsia="Times New Roman"/>
          <w:bCs/>
          <w:color w:val="000000"/>
        </w:rPr>
      </w:pPr>
    </w:p>
    <w:p w:rsidR="00244F81" w:rsidRDefault="00244F81" w:rsidP="00A45369">
      <w:pPr>
        <w:shd w:val="clear" w:color="auto" w:fill="FFFFFF"/>
        <w:spacing w:before="100" w:beforeAutospacing="1" w:after="100" w:afterAutospacing="1"/>
        <w:rPr>
          <w:rFonts w:eastAsia="Times New Roman"/>
          <w:bCs/>
          <w:color w:val="000000"/>
        </w:rPr>
      </w:pPr>
    </w:p>
    <w:p w:rsidR="00E03006" w:rsidRDefault="00E03006" w:rsidP="00E03006">
      <w:pPr>
        <w:spacing w:line="0" w:lineRule="atLeast"/>
        <w:rPr>
          <w:b/>
          <w:sz w:val="32"/>
          <w:szCs w:val="32"/>
        </w:rPr>
      </w:pPr>
    </w:p>
    <w:p w:rsidR="00244F81" w:rsidRPr="000A3BE4" w:rsidRDefault="00244F81" w:rsidP="00244F81">
      <w:pPr>
        <w:spacing w:line="0" w:lineRule="atLeast"/>
        <w:jc w:val="center"/>
        <w:rPr>
          <w:b/>
          <w:sz w:val="32"/>
          <w:szCs w:val="32"/>
        </w:rPr>
      </w:pPr>
      <w:r w:rsidRPr="000A3BE4">
        <w:rPr>
          <w:b/>
          <w:sz w:val="32"/>
          <w:szCs w:val="32"/>
        </w:rPr>
        <w:t xml:space="preserve">Расписание занятий на 2014-2015 </w:t>
      </w:r>
      <w:proofErr w:type="spellStart"/>
      <w:r w:rsidRPr="000A3BE4">
        <w:rPr>
          <w:b/>
          <w:sz w:val="32"/>
          <w:szCs w:val="32"/>
        </w:rPr>
        <w:t>уч</w:t>
      </w:r>
      <w:proofErr w:type="spellEnd"/>
      <w:r w:rsidRPr="000A3BE4">
        <w:rPr>
          <w:b/>
          <w:sz w:val="32"/>
          <w:szCs w:val="32"/>
        </w:rPr>
        <w:t>. год.</w:t>
      </w:r>
    </w:p>
    <w:p w:rsidR="00244F81" w:rsidRPr="000A3BE4" w:rsidRDefault="00244F81" w:rsidP="00244F81">
      <w:pPr>
        <w:spacing w:line="0" w:lineRule="atLeast"/>
        <w:rPr>
          <w:b/>
          <w:sz w:val="24"/>
          <w:szCs w:val="24"/>
        </w:rPr>
      </w:pPr>
    </w:p>
    <w:tbl>
      <w:tblPr>
        <w:tblStyle w:val="a4"/>
        <w:tblW w:w="0" w:type="auto"/>
        <w:tblLook w:val="04A0"/>
      </w:tblPr>
      <w:tblGrid>
        <w:gridCol w:w="675"/>
        <w:gridCol w:w="1418"/>
        <w:gridCol w:w="2693"/>
        <w:gridCol w:w="3119"/>
        <w:gridCol w:w="1666"/>
      </w:tblGrid>
      <w:tr w:rsidR="00244F81" w:rsidRPr="000A3BE4" w:rsidTr="00E91FE5">
        <w:tc>
          <w:tcPr>
            <w:tcW w:w="675" w:type="dxa"/>
          </w:tcPr>
          <w:p w:rsidR="00244F81" w:rsidRPr="000A3BE4" w:rsidRDefault="00244F81" w:rsidP="00E91FE5">
            <w:pPr>
              <w:spacing w:line="0" w:lineRule="atLeast"/>
              <w:rPr>
                <w:rFonts w:ascii="Times New Roman" w:hAnsi="Times New Roman" w:cs="Times New Roman"/>
                <w:b/>
                <w:sz w:val="24"/>
                <w:szCs w:val="24"/>
              </w:rPr>
            </w:pPr>
            <w:r w:rsidRPr="000A3BE4">
              <w:rPr>
                <w:rFonts w:ascii="Times New Roman" w:hAnsi="Times New Roman" w:cs="Times New Roman"/>
                <w:b/>
                <w:sz w:val="24"/>
                <w:szCs w:val="24"/>
              </w:rPr>
              <w:lastRenderedPageBreak/>
              <w:t xml:space="preserve">№ </w:t>
            </w:r>
            <w:proofErr w:type="spellStart"/>
            <w:r w:rsidRPr="000A3BE4">
              <w:rPr>
                <w:rFonts w:ascii="Times New Roman" w:hAnsi="Times New Roman" w:cs="Times New Roman"/>
                <w:b/>
                <w:sz w:val="24"/>
                <w:szCs w:val="24"/>
              </w:rPr>
              <w:t>п</w:t>
            </w:r>
            <w:proofErr w:type="gramStart"/>
            <w:r w:rsidRPr="000A3BE4">
              <w:rPr>
                <w:rFonts w:ascii="Times New Roman" w:hAnsi="Times New Roman" w:cs="Times New Roman"/>
                <w:b/>
                <w:sz w:val="24"/>
                <w:szCs w:val="24"/>
              </w:rPr>
              <w:t>.п</w:t>
            </w:r>
            <w:proofErr w:type="spellEnd"/>
            <w:proofErr w:type="gramEnd"/>
          </w:p>
        </w:tc>
        <w:tc>
          <w:tcPr>
            <w:tcW w:w="1418" w:type="dxa"/>
          </w:tcPr>
          <w:p w:rsidR="00244F81" w:rsidRPr="000A3BE4" w:rsidRDefault="00244F81" w:rsidP="00E91FE5">
            <w:pPr>
              <w:spacing w:line="0" w:lineRule="atLeast"/>
              <w:rPr>
                <w:rFonts w:ascii="Times New Roman" w:hAnsi="Times New Roman" w:cs="Times New Roman"/>
                <w:b/>
                <w:sz w:val="24"/>
                <w:szCs w:val="24"/>
              </w:rPr>
            </w:pPr>
            <w:r w:rsidRPr="000A3BE4">
              <w:rPr>
                <w:rFonts w:ascii="Times New Roman" w:hAnsi="Times New Roman" w:cs="Times New Roman"/>
                <w:b/>
                <w:sz w:val="24"/>
                <w:szCs w:val="24"/>
              </w:rPr>
              <w:t>Дни недели</w:t>
            </w:r>
          </w:p>
        </w:tc>
        <w:tc>
          <w:tcPr>
            <w:tcW w:w="2693" w:type="dxa"/>
          </w:tcPr>
          <w:p w:rsidR="00244F81" w:rsidRPr="000A3BE4" w:rsidRDefault="00244F81" w:rsidP="00E91FE5">
            <w:pPr>
              <w:spacing w:line="0" w:lineRule="atLeast"/>
              <w:rPr>
                <w:rFonts w:ascii="Times New Roman" w:hAnsi="Times New Roman" w:cs="Times New Roman"/>
                <w:b/>
                <w:sz w:val="24"/>
                <w:szCs w:val="24"/>
              </w:rPr>
            </w:pPr>
            <w:r w:rsidRPr="000A3BE4">
              <w:rPr>
                <w:rFonts w:ascii="Times New Roman" w:hAnsi="Times New Roman" w:cs="Times New Roman"/>
                <w:b/>
                <w:sz w:val="24"/>
                <w:szCs w:val="24"/>
              </w:rPr>
              <w:t>Цикл занятий</w:t>
            </w:r>
          </w:p>
        </w:tc>
        <w:tc>
          <w:tcPr>
            <w:tcW w:w="3119" w:type="dxa"/>
          </w:tcPr>
          <w:p w:rsidR="00244F81" w:rsidRPr="000A3BE4" w:rsidRDefault="00244F81" w:rsidP="00E91FE5">
            <w:pPr>
              <w:spacing w:line="0" w:lineRule="atLeast"/>
              <w:rPr>
                <w:rFonts w:ascii="Times New Roman" w:hAnsi="Times New Roman" w:cs="Times New Roman"/>
                <w:b/>
                <w:sz w:val="24"/>
                <w:szCs w:val="24"/>
              </w:rPr>
            </w:pPr>
            <w:r w:rsidRPr="000A3BE4">
              <w:rPr>
                <w:rFonts w:ascii="Times New Roman" w:hAnsi="Times New Roman" w:cs="Times New Roman"/>
                <w:b/>
                <w:sz w:val="24"/>
                <w:szCs w:val="24"/>
              </w:rPr>
              <w:t>Наименование занятия</w:t>
            </w:r>
          </w:p>
        </w:tc>
        <w:tc>
          <w:tcPr>
            <w:tcW w:w="1666" w:type="dxa"/>
          </w:tcPr>
          <w:p w:rsidR="00244F81" w:rsidRPr="000A3BE4" w:rsidRDefault="00244F81" w:rsidP="00E91FE5">
            <w:pPr>
              <w:spacing w:line="0" w:lineRule="atLeast"/>
              <w:rPr>
                <w:rFonts w:ascii="Times New Roman" w:hAnsi="Times New Roman" w:cs="Times New Roman"/>
                <w:b/>
                <w:sz w:val="24"/>
                <w:szCs w:val="24"/>
              </w:rPr>
            </w:pPr>
            <w:r w:rsidRPr="000A3BE4">
              <w:rPr>
                <w:rFonts w:ascii="Times New Roman" w:hAnsi="Times New Roman" w:cs="Times New Roman"/>
                <w:b/>
                <w:sz w:val="24"/>
                <w:szCs w:val="24"/>
              </w:rPr>
              <w:t>Время проведения</w:t>
            </w:r>
          </w:p>
        </w:tc>
      </w:tr>
      <w:tr w:rsidR="00244F81" w:rsidTr="00E91FE5">
        <w:tc>
          <w:tcPr>
            <w:tcW w:w="9571" w:type="dxa"/>
            <w:gridSpan w:val="5"/>
          </w:tcPr>
          <w:p w:rsidR="00244F81" w:rsidRPr="000A3BE4" w:rsidRDefault="00244F81" w:rsidP="00E91FE5">
            <w:pPr>
              <w:spacing w:line="0" w:lineRule="atLeast"/>
              <w:jc w:val="center"/>
              <w:rPr>
                <w:rFonts w:ascii="Times New Roman" w:hAnsi="Times New Roman" w:cs="Times New Roman"/>
                <w:b/>
              </w:rPr>
            </w:pPr>
            <w:r w:rsidRPr="000A3BE4">
              <w:rPr>
                <w:rFonts w:ascii="Times New Roman" w:hAnsi="Times New Roman" w:cs="Times New Roman"/>
                <w:b/>
                <w:lang w:val="en-US"/>
              </w:rPr>
              <w:t xml:space="preserve">I </w:t>
            </w:r>
            <w:r w:rsidRPr="000A3BE4">
              <w:rPr>
                <w:rFonts w:ascii="Times New Roman" w:hAnsi="Times New Roman" w:cs="Times New Roman"/>
                <w:b/>
              </w:rPr>
              <w:t xml:space="preserve"> Младшая группа</w:t>
            </w:r>
          </w:p>
        </w:tc>
      </w:tr>
      <w:tr w:rsidR="00244F81" w:rsidTr="00E91FE5">
        <w:tc>
          <w:tcPr>
            <w:tcW w:w="675" w:type="dxa"/>
          </w:tcPr>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1</w:t>
            </w:r>
          </w:p>
        </w:tc>
        <w:tc>
          <w:tcPr>
            <w:tcW w:w="1418" w:type="dxa"/>
          </w:tcPr>
          <w:p w:rsidR="00244F81" w:rsidRPr="000A3BE4" w:rsidRDefault="00244F81" w:rsidP="00E91FE5">
            <w:pPr>
              <w:spacing w:line="0" w:lineRule="atLeast"/>
              <w:rPr>
                <w:rFonts w:ascii="Times New Roman" w:hAnsi="Times New Roman" w:cs="Times New Roman"/>
              </w:rPr>
            </w:pPr>
            <w:r w:rsidRPr="000A3BE4">
              <w:rPr>
                <w:rFonts w:ascii="Times New Roman" w:hAnsi="Times New Roman" w:cs="Times New Roman"/>
              </w:rPr>
              <w:t>Понедельник</w:t>
            </w:r>
          </w:p>
        </w:tc>
        <w:tc>
          <w:tcPr>
            <w:tcW w:w="2693" w:type="dxa"/>
          </w:tcPr>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Эстетический</w:t>
            </w:r>
          </w:p>
        </w:tc>
        <w:tc>
          <w:tcPr>
            <w:tcW w:w="3119"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Музыка</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Комплексное занятие</w:t>
            </w:r>
          </w:p>
        </w:tc>
        <w:tc>
          <w:tcPr>
            <w:tcW w:w="1666"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9.10-9-20</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16.10-16.20</w:t>
            </w:r>
          </w:p>
        </w:tc>
      </w:tr>
      <w:tr w:rsidR="00244F81" w:rsidTr="00E91FE5">
        <w:tc>
          <w:tcPr>
            <w:tcW w:w="675" w:type="dxa"/>
          </w:tcPr>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2</w:t>
            </w:r>
          </w:p>
        </w:tc>
        <w:tc>
          <w:tcPr>
            <w:tcW w:w="1418" w:type="dxa"/>
          </w:tcPr>
          <w:p w:rsidR="00244F81" w:rsidRPr="000A3BE4" w:rsidRDefault="00244F81" w:rsidP="00E91FE5">
            <w:pPr>
              <w:spacing w:line="0" w:lineRule="atLeast"/>
              <w:rPr>
                <w:rFonts w:ascii="Times New Roman" w:hAnsi="Times New Roman" w:cs="Times New Roman"/>
              </w:rPr>
            </w:pPr>
            <w:r w:rsidRPr="000A3BE4">
              <w:rPr>
                <w:rFonts w:ascii="Times New Roman" w:hAnsi="Times New Roman" w:cs="Times New Roman"/>
              </w:rPr>
              <w:t>Вторник</w:t>
            </w:r>
          </w:p>
        </w:tc>
        <w:tc>
          <w:tcPr>
            <w:tcW w:w="2693" w:type="dxa"/>
          </w:tcPr>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Этический</w:t>
            </w:r>
          </w:p>
        </w:tc>
        <w:tc>
          <w:tcPr>
            <w:tcW w:w="3119"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Комплексное занятие</w:t>
            </w:r>
          </w:p>
          <w:p w:rsidR="00244F81" w:rsidRDefault="00244F81" w:rsidP="00E91FE5">
            <w:pPr>
              <w:spacing w:line="0" w:lineRule="atLeast"/>
              <w:rPr>
                <w:rFonts w:ascii="Times New Roman" w:hAnsi="Times New Roman" w:cs="Times New Roman"/>
              </w:rPr>
            </w:pPr>
            <w:r>
              <w:rPr>
                <w:rFonts w:ascii="Times New Roman" w:hAnsi="Times New Roman" w:cs="Times New Roman"/>
              </w:rPr>
              <w:t>Физкультура</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Кружок «Играй-ка»</w:t>
            </w:r>
          </w:p>
        </w:tc>
        <w:tc>
          <w:tcPr>
            <w:tcW w:w="1666"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9.10-9.20</w:t>
            </w:r>
          </w:p>
          <w:p w:rsidR="00244F81" w:rsidRDefault="00244F81" w:rsidP="00E91FE5">
            <w:pPr>
              <w:spacing w:line="0" w:lineRule="atLeast"/>
              <w:rPr>
                <w:rFonts w:ascii="Times New Roman" w:hAnsi="Times New Roman" w:cs="Times New Roman"/>
              </w:rPr>
            </w:pPr>
            <w:r>
              <w:rPr>
                <w:rFonts w:ascii="Times New Roman" w:hAnsi="Times New Roman" w:cs="Times New Roman"/>
              </w:rPr>
              <w:t>10.30-10.40</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16.10-16.20</w:t>
            </w:r>
          </w:p>
        </w:tc>
      </w:tr>
      <w:tr w:rsidR="00244F81" w:rsidTr="00E91FE5">
        <w:tc>
          <w:tcPr>
            <w:tcW w:w="675" w:type="dxa"/>
          </w:tcPr>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3</w:t>
            </w:r>
          </w:p>
        </w:tc>
        <w:tc>
          <w:tcPr>
            <w:tcW w:w="1418" w:type="dxa"/>
          </w:tcPr>
          <w:p w:rsidR="00244F81" w:rsidRPr="000A3BE4" w:rsidRDefault="00244F81" w:rsidP="00E91FE5">
            <w:pPr>
              <w:spacing w:line="0" w:lineRule="atLeast"/>
              <w:rPr>
                <w:rFonts w:ascii="Times New Roman" w:hAnsi="Times New Roman" w:cs="Times New Roman"/>
              </w:rPr>
            </w:pPr>
            <w:r w:rsidRPr="000A3BE4">
              <w:rPr>
                <w:rFonts w:ascii="Times New Roman" w:hAnsi="Times New Roman" w:cs="Times New Roman"/>
              </w:rPr>
              <w:t>Среда</w:t>
            </w:r>
          </w:p>
        </w:tc>
        <w:tc>
          <w:tcPr>
            <w:tcW w:w="2693" w:type="dxa"/>
          </w:tcPr>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ЗОЖ</w:t>
            </w:r>
          </w:p>
        </w:tc>
        <w:tc>
          <w:tcPr>
            <w:tcW w:w="3119"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Комплексное занятие</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Физкультура</w:t>
            </w:r>
          </w:p>
        </w:tc>
        <w:tc>
          <w:tcPr>
            <w:tcW w:w="1666"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9.10-9.20</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16.20-16.30</w:t>
            </w:r>
          </w:p>
        </w:tc>
      </w:tr>
      <w:tr w:rsidR="00244F81" w:rsidTr="00E91FE5">
        <w:tc>
          <w:tcPr>
            <w:tcW w:w="675" w:type="dxa"/>
          </w:tcPr>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4</w:t>
            </w:r>
          </w:p>
        </w:tc>
        <w:tc>
          <w:tcPr>
            <w:tcW w:w="1418" w:type="dxa"/>
          </w:tcPr>
          <w:p w:rsidR="00244F81" w:rsidRPr="000A3BE4" w:rsidRDefault="00244F81" w:rsidP="00E91FE5">
            <w:pPr>
              <w:spacing w:line="0" w:lineRule="atLeast"/>
              <w:rPr>
                <w:rFonts w:ascii="Times New Roman" w:hAnsi="Times New Roman" w:cs="Times New Roman"/>
              </w:rPr>
            </w:pPr>
            <w:r w:rsidRPr="000A3BE4">
              <w:rPr>
                <w:rFonts w:ascii="Times New Roman" w:hAnsi="Times New Roman" w:cs="Times New Roman"/>
              </w:rPr>
              <w:t>Четверг</w:t>
            </w:r>
          </w:p>
        </w:tc>
        <w:tc>
          <w:tcPr>
            <w:tcW w:w="2693" w:type="dxa"/>
          </w:tcPr>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Осведомление об окружающем мире</w:t>
            </w:r>
          </w:p>
        </w:tc>
        <w:tc>
          <w:tcPr>
            <w:tcW w:w="3119"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Комплексное занятие</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Физкультура</w:t>
            </w:r>
          </w:p>
        </w:tc>
        <w:tc>
          <w:tcPr>
            <w:tcW w:w="1666"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9.10-9.20</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16.10-16.20</w:t>
            </w:r>
          </w:p>
        </w:tc>
      </w:tr>
      <w:tr w:rsidR="00244F81" w:rsidTr="00E91FE5">
        <w:tc>
          <w:tcPr>
            <w:tcW w:w="675" w:type="dxa"/>
          </w:tcPr>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5</w:t>
            </w:r>
          </w:p>
        </w:tc>
        <w:tc>
          <w:tcPr>
            <w:tcW w:w="1418" w:type="dxa"/>
          </w:tcPr>
          <w:p w:rsidR="00244F81" w:rsidRPr="000A3BE4" w:rsidRDefault="00244F81" w:rsidP="00E91FE5">
            <w:pPr>
              <w:spacing w:line="0" w:lineRule="atLeast"/>
              <w:rPr>
                <w:rFonts w:ascii="Times New Roman" w:hAnsi="Times New Roman" w:cs="Times New Roman"/>
              </w:rPr>
            </w:pPr>
            <w:r w:rsidRPr="000A3BE4">
              <w:rPr>
                <w:rFonts w:ascii="Times New Roman" w:hAnsi="Times New Roman" w:cs="Times New Roman"/>
              </w:rPr>
              <w:t>Пятница</w:t>
            </w:r>
          </w:p>
        </w:tc>
        <w:tc>
          <w:tcPr>
            <w:tcW w:w="2693" w:type="dxa"/>
          </w:tcPr>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Формирование трудовых навыков</w:t>
            </w:r>
          </w:p>
        </w:tc>
        <w:tc>
          <w:tcPr>
            <w:tcW w:w="3119"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Музыка</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Комплексное занятие</w:t>
            </w:r>
          </w:p>
        </w:tc>
        <w:tc>
          <w:tcPr>
            <w:tcW w:w="1666"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9.10-9-20</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16.10-16.20</w:t>
            </w:r>
          </w:p>
        </w:tc>
      </w:tr>
      <w:tr w:rsidR="00244F81" w:rsidTr="00E91FE5">
        <w:tc>
          <w:tcPr>
            <w:tcW w:w="9571" w:type="dxa"/>
            <w:gridSpan w:val="5"/>
          </w:tcPr>
          <w:p w:rsidR="00244F81" w:rsidRPr="000A3BE4" w:rsidRDefault="00244F81" w:rsidP="00E91FE5">
            <w:pPr>
              <w:spacing w:line="0" w:lineRule="atLeast"/>
              <w:jc w:val="center"/>
              <w:rPr>
                <w:rFonts w:ascii="Times New Roman" w:hAnsi="Times New Roman" w:cs="Times New Roman"/>
                <w:b/>
              </w:rPr>
            </w:pPr>
            <w:r>
              <w:rPr>
                <w:rFonts w:ascii="Times New Roman" w:hAnsi="Times New Roman" w:cs="Times New Roman"/>
                <w:b/>
              </w:rPr>
              <w:t>Старшая группа</w:t>
            </w:r>
          </w:p>
        </w:tc>
      </w:tr>
      <w:tr w:rsidR="00244F81" w:rsidTr="00E91FE5">
        <w:tc>
          <w:tcPr>
            <w:tcW w:w="675" w:type="dxa"/>
          </w:tcPr>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1</w:t>
            </w:r>
          </w:p>
        </w:tc>
        <w:tc>
          <w:tcPr>
            <w:tcW w:w="1418" w:type="dxa"/>
          </w:tcPr>
          <w:p w:rsidR="00244F81" w:rsidRPr="000A3BE4" w:rsidRDefault="00244F81" w:rsidP="00E91FE5">
            <w:pPr>
              <w:spacing w:line="0" w:lineRule="atLeast"/>
              <w:rPr>
                <w:rFonts w:ascii="Times New Roman" w:hAnsi="Times New Roman" w:cs="Times New Roman"/>
              </w:rPr>
            </w:pPr>
            <w:r w:rsidRPr="000A3BE4">
              <w:rPr>
                <w:rFonts w:ascii="Times New Roman" w:hAnsi="Times New Roman" w:cs="Times New Roman"/>
              </w:rPr>
              <w:t>Понедельник</w:t>
            </w:r>
          </w:p>
        </w:tc>
        <w:tc>
          <w:tcPr>
            <w:tcW w:w="2693"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Коммуникация</w:t>
            </w:r>
          </w:p>
          <w:p w:rsidR="00244F81" w:rsidRDefault="00244F81" w:rsidP="00E91FE5">
            <w:pPr>
              <w:spacing w:line="0" w:lineRule="atLeast"/>
              <w:rPr>
                <w:rFonts w:ascii="Times New Roman" w:hAnsi="Times New Roman" w:cs="Times New Roman"/>
              </w:rPr>
            </w:pPr>
            <w:r>
              <w:rPr>
                <w:rFonts w:ascii="Times New Roman" w:hAnsi="Times New Roman" w:cs="Times New Roman"/>
              </w:rPr>
              <w:t>Здоровье</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Художественное творчество</w:t>
            </w:r>
          </w:p>
        </w:tc>
        <w:tc>
          <w:tcPr>
            <w:tcW w:w="3119"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Развитие речи</w:t>
            </w:r>
          </w:p>
          <w:p w:rsidR="00244F81" w:rsidRDefault="00244F81" w:rsidP="00E91FE5">
            <w:pPr>
              <w:spacing w:line="0" w:lineRule="atLeast"/>
              <w:rPr>
                <w:rFonts w:ascii="Times New Roman" w:hAnsi="Times New Roman" w:cs="Times New Roman"/>
              </w:rPr>
            </w:pPr>
            <w:r>
              <w:rPr>
                <w:rFonts w:ascii="Times New Roman" w:hAnsi="Times New Roman" w:cs="Times New Roman"/>
              </w:rPr>
              <w:t>Физкультура</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Аппликация</w:t>
            </w:r>
          </w:p>
        </w:tc>
        <w:tc>
          <w:tcPr>
            <w:tcW w:w="1666"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9.30-9.45</w:t>
            </w:r>
          </w:p>
          <w:p w:rsidR="00244F81" w:rsidRDefault="00244F81" w:rsidP="00E91FE5">
            <w:pPr>
              <w:spacing w:line="0" w:lineRule="atLeast"/>
              <w:rPr>
                <w:rFonts w:ascii="Times New Roman" w:hAnsi="Times New Roman" w:cs="Times New Roman"/>
              </w:rPr>
            </w:pPr>
            <w:r>
              <w:rPr>
                <w:rFonts w:ascii="Times New Roman" w:hAnsi="Times New Roman" w:cs="Times New Roman"/>
              </w:rPr>
              <w:t>9.55-10.10</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15.45-16.00</w:t>
            </w:r>
          </w:p>
        </w:tc>
      </w:tr>
      <w:tr w:rsidR="00244F81" w:rsidTr="00E91FE5">
        <w:tc>
          <w:tcPr>
            <w:tcW w:w="675" w:type="dxa"/>
          </w:tcPr>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2</w:t>
            </w:r>
          </w:p>
        </w:tc>
        <w:tc>
          <w:tcPr>
            <w:tcW w:w="1418" w:type="dxa"/>
          </w:tcPr>
          <w:p w:rsidR="00244F81" w:rsidRPr="000A3BE4" w:rsidRDefault="00244F81" w:rsidP="00E91FE5">
            <w:pPr>
              <w:spacing w:line="0" w:lineRule="atLeast"/>
              <w:rPr>
                <w:rFonts w:ascii="Times New Roman" w:hAnsi="Times New Roman" w:cs="Times New Roman"/>
              </w:rPr>
            </w:pPr>
            <w:r w:rsidRPr="000A3BE4">
              <w:rPr>
                <w:rFonts w:ascii="Times New Roman" w:hAnsi="Times New Roman" w:cs="Times New Roman"/>
              </w:rPr>
              <w:t>Вторник</w:t>
            </w:r>
          </w:p>
        </w:tc>
        <w:tc>
          <w:tcPr>
            <w:tcW w:w="2693"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Познание</w:t>
            </w:r>
          </w:p>
          <w:p w:rsidR="00244F81" w:rsidRDefault="00244F81" w:rsidP="00E91FE5">
            <w:pPr>
              <w:spacing w:line="0" w:lineRule="atLeast"/>
              <w:rPr>
                <w:rFonts w:ascii="Times New Roman" w:hAnsi="Times New Roman" w:cs="Times New Roman"/>
              </w:rPr>
            </w:pPr>
            <w:r>
              <w:rPr>
                <w:rFonts w:ascii="Times New Roman" w:hAnsi="Times New Roman" w:cs="Times New Roman"/>
              </w:rPr>
              <w:t>Музыка</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Художественное творчество</w:t>
            </w:r>
          </w:p>
        </w:tc>
        <w:tc>
          <w:tcPr>
            <w:tcW w:w="3119"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Математика</w:t>
            </w:r>
          </w:p>
          <w:p w:rsidR="00244F81" w:rsidRDefault="00244F81" w:rsidP="00E91FE5">
            <w:pPr>
              <w:spacing w:line="0" w:lineRule="atLeast"/>
              <w:rPr>
                <w:rFonts w:ascii="Times New Roman" w:hAnsi="Times New Roman" w:cs="Times New Roman"/>
              </w:rPr>
            </w:pPr>
            <w:r>
              <w:rPr>
                <w:rFonts w:ascii="Times New Roman" w:hAnsi="Times New Roman" w:cs="Times New Roman"/>
              </w:rPr>
              <w:t>Музыка</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Рисование</w:t>
            </w:r>
          </w:p>
        </w:tc>
        <w:tc>
          <w:tcPr>
            <w:tcW w:w="1666"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9.30-9.45</w:t>
            </w:r>
          </w:p>
          <w:p w:rsidR="00244F81" w:rsidRDefault="00244F81" w:rsidP="00E91FE5">
            <w:pPr>
              <w:spacing w:line="0" w:lineRule="atLeast"/>
              <w:rPr>
                <w:rFonts w:ascii="Times New Roman" w:hAnsi="Times New Roman" w:cs="Times New Roman"/>
              </w:rPr>
            </w:pPr>
            <w:r>
              <w:rPr>
                <w:rFonts w:ascii="Times New Roman" w:hAnsi="Times New Roman" w:cs="Times New Roman"/>
              </w:rPr>
              <w:t>9.55-10.10</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10.20-10.35</w:t>
            </w:r>
          </w:p>
        </w:tc>
      </w:tr>
      <w:tr w:rsidR="00244F81" w:rsidTr="00E91FE5">
        <w:tc>
          <w:tcPr>
            <w:tcW w:w="675" w:type="dxa"/>
          </w:tcPr>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3</w:t>
            </w:r>
          </w:p>
        </w:tc>
        <w:tc>
          <w:tcPr>
            <w:tcW w:w="1418" w:type="dxa"/>
          </w:tcPr>
          <w:p w:rsidR="00244F81" w:rsidRPr="000A3BE4" w:rsidRDefault="00244F81" w:rsidP="00E91FE5">
            <w:pPr>
              <w:spacing w:line="0" w:lineRule="atLeast"/>
              <w:rPr>
                <w:rFonts w:ascii="Times New Roman" w:hAnsi="Times New Roman" w:cs="Times New Roman"/>
              </w:rPr>
            </w:pPr>
            <w:r w:rsidRPr="000A3BE4">
              <w:rPr>
                <w:rFonts w:ascii="Times New Roman" w:hAnsi="Times New Roman" w:cs="Times New Roman"/>
              </w:rPr>
              <w:t>Среда</w:t>
            </w:r>
          </w:p>
        </w:tc>
        <w:tc>
          <w:tcPr>
            <w:tcW w:w="2693"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Познание</w:t>
            </w:r>
          </w:p>
          <w:p w:rsidR="00244F81" w:rsidRDefault="00244F81" w:rsidP="00E91FE5">
            <w:pPr>
              <w:spacing w:line="0" w:lineRule="atLeast"/>
              <w:rPr>
                <w:rFonts w:ascii="Times New Roman" w:hAnsi="Times New Roman" w:cs="Times New Roman"/>
              </w:rPr>
            </w:pPr>
            <w:r>
              <w:rPr>
                <w:rFonts w:ascii="Times New Roman" w:hAnsi="Times New Roman" w:cs="Times New Roman"/>
              </w:rPr>
              <w:t>Здоровье</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Художественное творчество</w:t>
            </w:r>
          </w:p>
        </w:tc>
        <w:tc>
          <w:tcPr>
            <w:tcW w:w="3119"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Экология</w:t>
            </w:r>
          </w:p>
          <w:p w:rsidR="00244F81" w:rsidRDefault="00244F81" w:rsidP="00E91FE5">
            <w:pPr>
              <w:spacing w:line="0" w:lineRule="atLeast"/>
              <w:rPr>
                <w:rFonts w:ascii="Times New Roman" w:hAnsi="Times New Roman" w:cs="Times New Roman"/>
              </w:rPr>
            </w:pPr>
            <w:r>
              <w:rPr>
                <w:rFonts w:ascii="Times New Roman" w:hAnsi="Times New Roman" w:cs="Times New Roman"/>
              </w:rPr>
              <w:t>Физкультура</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Аппликация</w:t>
            </w:r>
          </w:p>
        </w:tc>
        <w:tc>
          <w:tcPr>
            <w:tcW w:w="1666"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9.30-9.45</w:t>
            </w:r>
          </w:p>
          <w:p w:rsidR="00244F81" w:rsidRDefault="00244F81" w:rsidP="00E91FE5">
            <w:pPr>
              <w:spacing w:line="0" w:lineRule="atLeast"/>
              <w:rPr>
                <w:rFonts w:ascii="Times New Roman" w:hAnsi="Times New Roman" w:cs="Times New Roman"/>
              </w:rPr>
            </w:pPr>
            <w:r>
              <w:rPr>
                <w:rFonts w:ascii="Times New Roman" w:hAnsi="Times New Roman" w:cs="Times New Roman"/>
              </w:rPr>
              <w:t>9.55-10.10</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15.45-16.00</w:t>
            </w:r>
          </w:p>
        </w:tc>
      </w:tr>
      <w:tr w:rsidR="00244F81" w:rsidTr="00E91FE5">
        <w:tc>
          <w:tcPr>
            <w:tcW w:w="675" w:type="dxa"/>
          </w:tcPr>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4</w:t>
            </w:r>
          </w:p>
        </w:tc>
        <w:tc>
          <w:tcPr>
            <w:tcW w:w="1418" w:type="dxa"/>
          </w:tcPr>
          <w:p w:rsidR="00244F81" w:rsidRPr="000A3BE4" w:rsidRDefault="00244F81" w:rsidP="00E91FE5">
            <w:pPr>
              <w:spacing w:line="0" w:lineRule="atLeast"/>
              <w:rPr>
                <w:rFonts w:ascii="Times New Roman" w:hAnsi="Times New Roman" w:cs="Times New Roman"/>
              </w:rPr>
            </w:pPr>
            <w:r w:rsidRPr="000A3BE4">
              <w:rPr>
                <w:rFonts w:ascii="Times New Roman" w:hAnsi="Times New Roman" w:cs="Times New Roman"/>
              </w:rPr>
              <w:t>Четверг</w:t>
            </w:r>
          </w:p>
        </w:tc>
        <w:tc>
          <w:tcPr>
            <w:tcW w:w="2693"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Коммуникация</w:t>
            </w:r>
          </w:p>
          <w:p w:rsidR="00244F81" w:rsidRDefault="00244F81" w:rsidP="00E91FE5">
            <w:pPr>
              <w:spacing w:line="0" w:lineRule="atLeast"/>
              <w:rPr>
                <w:rFonts w:ascii="Times New Roman" w:hAnsi="Times New Roman" w:cs="Times New Roman"/>
              </w:rPr>
            </w:pPr>
            <w:r>
              <w:rPr>
                <w:rFonts w:ascii="Times New Roman" w:hAnsi="Times New Roman" w:cs="Times New Roman"/>
              </w:rPr>
              <w:t>Музыка</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Познание</w:t>
            </w:r>
          </w:p>
        </w:tc>
        <w:tc>
          <w:tcPr>
            <w:tcW w:w="3119"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Социальный мир</w:t>
            </w:r>
          </w:p>
          <w:p w:rsidR="00244F81" w:rsidRDefault="00244F81" w:rsidP="00E91FE5">
            <w:pPr>
              <w:spacing w:line="0" w:lineRule="atLeast"/>
              <w:rPr>
                <w:rFonts w:ascii="Times New Roman" w:hAnsi="Times New Roman" w:cs="Times New Roman"/>
              </w:rPr>
            </w:pPr>
            <w:r>
              <w:rPr>
                <w:rFonts w:ascii="Times New Roman" w:hAnsi="Times New Roman" w:cs="Times New Roman"/>
              </w:rPr>
              <w:t>Музыка</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Кружок «Мы и природа»</w:t>
            </w:r>
          </w:p>
        </w:tc>
        <w:tc>
          <w:tcPr>
            <w:tcW w:w="1666"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9.30-9.45</w:t>
            </w:r>
          </w:p>
          <w:p w:rsidR="00244F81" w:rsidRDefault="00244F81" w:rsidP="00E91FE5">
            <w:pPr>
              <w:spacing w:line="0" w:lineRule="atLeast"/>
              <w:rPr>
                <w:rFonts w:ascii="Times New Roman" w:hAnsi="Times New Roman" w:cs="Times New Roman"/>
              </w:rPr>
            </w:pPr>
            <w:r>
              <w:rPr>
                <w:rFonts w:ascii="Times New Roman" w:hAnsi="Times New Roman" w:cs="Times New Roman"/>
              </w:rPr>
              <w:t>9.55-10.10</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15.45-16.00</w:t>
            </w:r>
          </w:p>
        </w:tc>
      </w:tr>
      <w:tr w:rsidR="00244F81" w:rsidTr="00E91FE5">
        <w:tc>
          <w:tcPr>
            <w:tcW w:w="675" w:type="dxa"/>
          </w:tcPr>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5</w:t>
            </w:r>
          </w:p>
        </w:tc>
        <w:tc>
          <w:tcPr>
            <w:tcW w:w="1418" w:type="dxa"/>
          </w:tcPr>
          <w:p w:rsidR="00244F81" w:rsidRPr="000A3BE4" w:rsidRDefault="00244F81" w:rsidP="00E91FE5">
            <w:pPr>
              <w:spacing w:line="0" w:lineRule="atLeast"/>
              <w:rPr>
                <w:rFonts w:ascii="Times New Roman" w:hAnsi="Times New Roman" w:cs="Times New Roman"/>
              </w:rPr>
            </w:pPr>
            <w:r w:rsidRPr="000A3BE4">
              <w:rPr>
                <w:rFonts w:ascii="Times New Roman" w:hAnsi="Times New Roman" w:cs="Times New Roman"/>
              </w:rPr>
              <w:t>Пятница</w:t>
            </w:r>
          </w:p>
        </w:tc>
        <w:tc>
          <w:tcPr>
            <w:tcW w:w="2693"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Познание</w:t>
            </w:r>
          </w:p>
          <w:p w:rsidR="00244F81" w:rsidRDefault="00244F81" w:rsidP="00E91FE5">
            <w:pPr>
              <w:spacing w:line="0" w:lineRule="atLeast"/>
              <w:rPr>
                <w:rFonts w:ascii="Times New Roman" w:hAnsi="Times New Roman" w:cs="Times New Roman"/>
              </w:rPr>
            </w:pPr>
            <w:r>
              <w:rPr>
                <w:rFonts w:ascii="Times New Roman" w:hAnsi="Times New Roman" w:cs="Times New Roman"/>
              </w:rPr>
              <w:t>Труд</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Здоровье</w:t>
            </w:r>
          </w:p>
        </w:tc>
        <w:tc>
          <w:tcPr>
            <w:tcW w:w="3119"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Художественная литература</w:t>
            </w:r>
          </w:p>
          <w:p w:rsidR="00244F81" w:rsidRDefault="00244F81" w:rsidP="00E91FE5">
            <w:pPr>
              <w:spacing w:line="0" w:lineRule="atLeast"/>
              <w:rPr>
                <w:rFonts w:ascii="Times New Roman" w:hAnsi="Times New Roman" w:cs="Times New Roman"/>
              </w:rPr>
            </w:pPr>
            <w:r>
              <w:rPr>
                <w:rFonts w:ascii="Times New Roman" w:hAnsi="Times New Roman" w:cs="Times New Roman"/>
              </w:rPr>
              <w:t>Ручной труд (конструирование)</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Физкультура</w:t>
            </w:r>
          </w:p>
        </w:tc>
        <w:tc>
          <w:tcPr>
            <w:tcW w:w="1666"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9.30-9.45</w:t>
            </w:r>
          </w:p>
          <w:p w:rsidR="00244F81" w:rsidRDefault="00244F81" w:rsidP="00E91FE5">
            <w:pPr>
              <w:spacing w:line="0" w:lineRule="atLeast"/>
              <w:rPr>
                <w:rFonts w:ascii="Times New Roman" w:hAnsi="Times New Roman" w:cs="Times New Roman"/>
              </w:rPr>
            </w:pPr>
            <w:r>
              <w:rPr>
                <w:rFonts w:ascii="Times New Roman" w:hAnsi="Times New Roman" w:cs="Times New Roman"/>
              </w:rPr>
              <w:t>9.55-10.10</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10.20-10.35</w:t>
            </w:r>
          </w:p>
        </w:tc>
      </w:tr>
      <w:tr w:rsidR="00244F81" w:rsidTr="00E91FE5">
        <w:tc>
          <w:tcPr>
            <w:tcW w:w="9571" w:type="dxa"/>
            <w:gridSpan w:val="5"/>
          </w:tcPr>
          <w:p w:rsidR="00244F81" w:rsidRPr="000A3BE4" w:rsidRDefault="00244F81" w:rsidP="00E91FE5">
            <w:pPr>
              <w:spacing w:line="0" w:lineRule="atLeast"/>
              <w:jc w:val="center"/>
              <w:rPr>
                <w:rFonts w:ascii="Times New Roman" w:hAnsi="Times New Roman" w:cs="Times New Roman"/>
                <w:b/>
              </w:rPr>
            </w:pPr>
            <w:r>
              <w:rPr>
                <w:rFonts w:ascii="Times New Roman" w:hAnsi="Times New Roman" w:cs="Times New Roman"/>
                <w:b/>
              </w:rPr>
              <w:t>Подготовительная группа</w:t>
            </w:r>
          </w:p>
        </w:tc>
      </w:tr>
      <w:tr w:rsidR="00244F81" w:rsidTr="00E91FE5">
        <w:tc>
          <w:tcPr>
            <w:tcW w:w="675" w:type="dxa"/>
          </w:tcPr>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1</w:t>
            </w:r>
          </w:p>
        </w:tc>
        <w:tc>
          <w:tcPr>
            <w:tcW w:w="1418" w:type="dxa"/>
          </w:tcPr>
          <w:p w:rsidR="00244F81" w:rsidRPr="000A3BE4" w:rsidRDefault="00244F81" w:rsidP="00E91FE5">
            <w:pPr>
              <w:spacing w:line="0" w:lineRule="atLeast"/>
              <w:rPr>
                <w:rFonts w:ascii="Times New Roman" w:hAnsi="Times New Roman" w:cs="Times New Roman"/>
              </w:rPr>
            </w:pPr>
            <w:r w:rsidRPr="000A3BE4">
              <w:rPr>
                <w:rFonts w:ascii="Times New Roman" w:hAnsi="Times New Roman" w:cs="Times New Roman"/>
              </w:rPr>
              <w:t>Понедельник</w:t>
            </w:r>
          </w:p>
        </w:tc>
        <w:tc>
          <w:tcPr>
            <w:tcW w:w="2693"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Коммуникация</w:t>
            </w:r>
          </w:p>
          <w:p w:rsidR="00244F81" w:rsidRDefault="00244F81" w:rsidP="00E91FE5">
            <w:pPr>
              <w:spacing w:line="0" w:lineRule="atLeast"/>
              <w:rPr>
                <w:rFonts w:ascii="Times New Roman" w:hAnsi="Times New Roman" w:cs="Times New Roman"/>
              </w:rPr>
            </w:pPr>
            <w:r>
              <w:rPr>
                <w:rFonts w:ascii="Times New Roman" w:hAnsi="Times New Roman" w:cs="Times New Roman"/>
              </w:rPr>
              <w:t>Художественное творчество</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Здоровье</w:t>
            </w:r>
          </w:p>
        </w:tc>
        <w:tc>
          <w:tcPr>
            <w:tcW w:w="3119"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Подготовка к грамоте</w:t>
            </w:r>
          </w:p>
          <w:p w:rsidR="00244F81" w:rsidRDefault="00244F81" w:rsidP="00E91FE5">
            <w:pPr>
              <w:spacing w:line="0" w:lineRule="atLeast"/>
              <w:rPr>
                <w:rFonts w:ascii="Times New Roman" w:hAnsi="Times New Roman" w:cs="Times New Roman"/>
              </w:rPr>
            </w:pPr>
            <w:r>
              <w:rPr>
                <w:rFonts w:ascii="Times New Roman" w:hAnsi="Times New Roman" w:cs="Times New Roman"/>
              </w:rPr>
              <w:t>Лепка, аппликация</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Физкультура</w:t>
            </w:r>
          </w:p>
        </w:tc>
        <w:tc>
          <w:tcPr>
            <w:tcW w:w="1666"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9.10-9.35</w:t>
            </w:r>
          </w:p>
          <w:p w:rsidR="00244F81" w:rsidRDefault="00244F81" w:rsidP="00E91FE5">
            <w:pPr>
              <w:spacing w:line="0" w:lineRule="atLeast"/>
              <w:rPr>
                <w:rFonts w:ascii="Times New Roman" w:hAnsi="Times New Roman" w:cs="Times New Roman"/>
              </w:rPr>
            </w:pPr>
            <w:r>
              <w:rPr>
                <w:rFonts w:ascii="Times New Roman" w:hAnsi="Times New Roman" w:cs="Times New Roman"/>
              </w:rPr>
              <w:t>9.45-10.10</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10.20-10.45</w:t>
            </w:r>
          </w:p>
        </w:tc>
      </w:tr>
      <w:tr w:rsidR="00244F81" w:rsidTr="00E91FE5">
        <w:tc>
          <w:tcPr>
            <w:tcW w:w="675" w:type="dxa"/>
          </w:tcPr>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2</w:t>
            </w:r>
          </w:p>
        </w:tc>
        <w:tc>
          <w:tcPr>
            <w:tcW w:w="1418" w:type="dxa"/>
          </w:tcPr>
          <w:p w:rsidR="00244F81" w:rsidRPr="000A3BE4" w:rsidRDefault="00244F81" w:rsidP="00E91FE5">
            <w:pPr>
              <w:spacing w:line="0" w:lineRule="atLeast"/>
              <w:rPr>
                <w:rFonts w:ascii="Times New Roman" w:hAnsi="Times New Roman" w:cs="Times New Roman"/>
              </w:rPr>
            </w:pPr>
            <w:r w:rsidRPr="000A3BE4">
              <w:rPr>
                <w:rFonts w:ascii="Times New Roman" w:hAnsi="Times New Roman" w:cs="Times New Roman"/>
              </w:rPr>
              <w:t>Вторник</w:t>
            </w:r>
          </w:p>
        </w:tc>
        <w:tc>
          <w:tcPr>
            <w:tcW w:w="2693"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Социализация</w:t>
            </w:r>
          </w:p>
          <w:p w:rsidR="00244F81" w:rsidRDefault="00244F81" w:rsidP="00E91FE5">
            <w:pPr>
              <w:spacing w:line="0" w:lineRule="atLeast"/>
              <w:rPr>
                <w:rFonts w:ascii="Times New Roman" w:hAnsi="Times New Roman" w:cs="Times New Roman"/>
              </w:rPr>
            </w:pPr>
            <w:r>
              <w:rPr>
                <w:rFonts w:ascii="Times New Roman" w:hAnsi="Times New Roman" w:cs="Times New Roman"/>
              </w:rPr>
              <w:t>Познание</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Труд</w:t>
            </w:r>
          </w:p>
        </w:tc>
        <w:tc>
          <w:tcPr>
            <w:tcW w:w="3119"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Окружающий мир</w:t>
            </w:r>
          </w:p>
          <w:p w:rsidR="00244F81" w:rsidRDefault="00244F81" w:rsidP="00E91FE5">
            <w:pPr>
              <w:spacing w:line="0" w:lineRule="atLeast"/>
              <w:rPr>
                <w:rFonts w:ascii="Times New Roman" w:hAnsi="Times New Roman" w:cs="Times New Roman"/>
              </w:rPr>
            </w:pPr>
            <w:r>
              <w:rPr>
                <w:rFonts w:ascii="Times New Roman" w:hAnsi="Times New Roman" w:cs="Times New Roman"/>
              </w:rPr>
              <w:t>Математика</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Конструирование</w:t>
            </w:r>
          </w:p>
        </w:tc>
        <w:tc>
          <w:tcPr>
            <w:tcW w:w="1666"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9.10-9.35</w:t>
            </w:r>
          </w:p>
          <w:p w:rsidR="00244F81" w:rsidRDefault="00244F81" w:rsidP="00E91FE5">
            <w:pPr>
              <w:spacing w:line="0" w:lineRule="atLeast"/>
              <w:rPr>
                <w:rFonts w:ascii="Times New Roman" w:hAnsi="Times New Roman" w:cs="Times New Roman"/>
              </w:rPr>
            </w:pPr>
            <w:r>
              <w:rPr>
                <w:rFonts w:ascii="Times New Roman" w:hAnsi="Times New Roman" w:cs="Times New Roman"/>
              </w:rPr>
              <w:t>9.45-10.10</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15.40-16.10</w:t>
            </w:r>
          </w:p>
        </w:tc>
      </w:tr>
      <w:tr w:rsidR="00244F81" w:rsidTr="00E91FE5">
        <w:tc>
          <w:tcPr>
            <w:tcW w:w="675" w:type="dxa"/>
          </w:tcPr>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3</w:t>
            </w:r>
          </w:p>
        </w:tc>
        <w:tc>
          <w:tcPr>
            <w:tcW w:w="1418" w:type="dxa"/>
          </w:tcPr>
          <w:p w:rsidR="00244F81" w:rsidRPr="000A3BE4" w:rsidRDefault="00244F81" w:rsidP="00E91FE5">
            <w:pPr>
              <w:spacing w:line="0" w:lineRule="atLeast"/>
              <w:rPr>
                <w:rFonts w:ascii="Times New Roman" w:hAnsi="Times New Roman" w:cs="Times New Roman"/>
              </w:rPr>
            </w:pPr>
            <w:r w:rsidRPr="000A3BE4">
              <w:rPr>
                <w:rFonts w:ascii="Times New Roman" w:hAnsi="Times New Roman" w:cs="Times New Roman"/>
              </w:rPr>
              <w:t>Среда</w:t>
            </w:r>
          </w:p>
        </w:tc>
        <w:tc>
          <w:tcPr>
            <w:tcW w:w="2693"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Коммуникация</w:t>
            </w:r>
          </w:p>
          <w:p w:rsidR="00244F81" w:rsidRDefault="00244F81" w:rsidP="00E91FE5">
            <w:pPr>
              <w:spacing w:line="0" w:lineRule="atLeast"/>
              <w:rPr>
                <w:rFonts w:ascii="Times New Roman" w:hAnsi="Times New Roman" w:cs="Times New Roman"/>
              </w:rPr>
            </w:pPr>
            <w:r>
              <w:rPr>
                <w:rFonts w:ascii="Times New Roman" w:hAnsi="Times New Roman" w:cs="Times New Roman"/>
              </w:rPr>
              <w:t>Музыка</w:t>
            </w:r>
          </w:p>
          <w:p w:rsidR="00244F81" w:rsidRDefault="00244F81" w:rsidP="00E91FE5">
            <w:pPr>
              <w:spacing w:line="0" w:lineRule="atLeast"/>
              <w:rPr>
                <w:rFonts w:ascii="Times New Roman" w:hAnsi="Times New Roman" w:cs="Times New Roman"/>
              </w:rPr>
            </w:pPr>
            <w:r>
              <w:rPr>
                <w:rFonts w:ascii="Times New Roman" w:hAnsi="Times New Roman" w:cs="Times New Roman"/>
              </w:rPr>
              <w:t>Художественное творчество</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Здоровье</w:t>
            </w:r>
          </w:p>
        </w:tc>
        <w:tc>
          <w:tcPr>
            <w:tcW w:w="3119"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Развитие речи</w:t>
            </w:r>
          </w:p>
          <w:p w:rsidR="00244F81" w:rsidRDefault="00244F81" w:rsidP="00E91FE5">
            <w:pPr>
              <w:spacing w:line="0" w:lineRule="atLeast"/>
              <w:rPr>
                <w:rFonts w:ascii="Times New Roman" w:hAnsi="Times New Roman" w:cs="Times New Roman"/>
              </w:rPr>
            </w:pPr>
            <w:r>
              <w:rPr>
                <w:rFonts w:ascii="Times New Roman" w:hAnsi="Times New Roman" w:cs="Times New Roman"/>
              </w:rPr>
              <w:t>Музыка</w:t>
            </w:r>
          </w:p>
          <w:p w:rsidR="00244F81" w:rsidRDefault="00244F81" w:rsidP="00E91FE5">
            <w:pPr>
              <w:spacing w:line="0" w:lineRule="atLeast"/>
              <w:rPr>
                <w:rFonts w:ascii="Times New Roman" w:hAnsi="Times New Roman" w:cs="Times New Roman"/>
              </w:rPr>
            </w:pPr>
            <w:r>
              <w:rPr>
                <w:rFonts w:ascii="Times New Roman" w:hAnsi="Times New Roman" w:cs="Times New Roman"/>
              </w:rPr>
              <w:t>Рисование</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Физкультура</w:t>
            </w:r>
          </w:p>
        </w:tc>
        <w:tc>
          <w:tcPr>
            <w:tcW w:w="1666"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9.10-9.35</w:t>
            </w:r>
          </w:p>
          <w:p w:rsidR="00244F81" w:rsidRDefault="00244F81" w:rsidP="00E91FE5">
            <w:pPr>
              <w:spacing w:line="0" w:lineRule="atLeast"/>
              <w:rPr>
                <w:rFonts w:ascii="Times New Roman" w:hAnsi="Times New Roman" w:cs="Times New Roman"/>
              </w:rPr>
            </w:pPr>
            <w:r>
              <w:rPr>
                <w:rFonts w:ascii="Times New Roman" w:hAnsi="Times New Roman" w:cs="Times New Roman"/>
              </w:rPr>
              <w:t>9.45-10.10</w:t>
            </w:r>
          </w:p>
          <w:p w:rsidR="00244F81" w:rsidRDefault="00244F81" w:rsidP="00E91FE5">
            <w:pPr>
              <w:spacing w:line="0" w:lineRule="atLeast"/>
              <w:rPr>
                <w:rFonts w:ascii="Times New Roman" w:hAnsi="Times New Roman" w:cs="Times New Roman"/>
              </w:rPr>
            </w:pPr>
            <w:r>
              <w:rPr>
                <w:rFonts w:ascii="Times New Roman" w:hAnsi="Times New Roman" w:cs="Times New Roman"/>
              </w:rPr>
              <w:t>10.20-10.45</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15.40-16.10</w:t>
            </w:r>
          </w:p>
        </w:tc>
      </w:tr>
      <w:tr w:rsidR="00244F81" w:rsidTr="00E91FE5">
        <w:trPr>
          <w:trHeight w:val="751"/>
        </w:trPr>
        <w:tc>
          <w:tcPr>
            <w:tcW w:w="675" w:type="dxa"/>
          </w:tcPr>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4</w:t>
            </w:r>
          </w:p>
        </w:tc>
        <w:tc>
          <w:tcPr>
            <w:tcW w:w="1418" w:type="dxa"/>
          </w:tcPr>
          <w:p w:rsidR="00244F81" w:rsidRPr="000A3BE4" w:rsidRDefault="00244F81" w:rsidP="00E91FE5">
            <w:pPr>
              <w:spacing w:line="0" w:lineRule="atLeast"/>
              <w:rPr>
                <w:rFonts w:ascii="Times New Roman" w:hAnsi="Times New Roman" w:cs="Times New Roman"/>
              </w:rPr>
            </w:pPr>
            <w:r w:rsidRPr="000A3BE4">
              <w:rPr>
                <w:rFonts w:ascii="Times New Roman" w:hAnsi="Times New Roman" w:cs="Times New Roman"/>
              </w:rPr>
              <w:t>Четверг</w:t>
            </w:r>
          </w:p>
        </w:tc>
        <w:tc>
          <w:tcPr>
            <w:tcW w:w="2693"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Художественная литература</w:t>
            </w:r>
          </w:p>
          <w:p w:rsidR="00244F81" w:rsidRDefault="00244F81" w:rsidP="00E91FE5">
            <w:pPr>
              <w:spacing w:line="0" w:lineRule="atLeast"/>
              <w:rPr>
                <w:rFonts w:ascii="Times New Roman" w:hAnsi="Times New Roman" w:cs="Times New Roman"/>
              </w:rPr>
            </w:pPr>
            <w:r>
              <w:rPr>
                <w:rFonts w:ascii="Times New Roman" w:hAnsi="Times New Roman" w:cs="Times New Roman"/>
              </w:rPr>
              <w:t>Познание</w:t>
            </w:r>
          </w:p>
          <w:p w:rsidR="00244F81" w:rsidRDefault="00244F81" w:rsidP="00E91FE5">
            <w:pPr>
              <w:spacing w:line="0" w:lineRule="atLeast"/>
              <w:rPr>
                <w:rFonts w:ascii="Times New Roman" w:hAnsi="Times New Roman" w:cs="Times New Roman"/>
              </w:rPr>
            </w:pPr>
            <w:r>
              <w:rPr>
                <w:rFonts w:ascii="Times New Roman" w:hAnsi="Times New Roman" w:cs="Times New Roman"/>
              </w:rPr>
              <w:t xml:space="preserve">Музыка </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ЗОЖ</w:t>
            </w:r>
          </w:p>
        </w:tc>
        <w:tc>
          <w:tcPr>
            <w:tcW w:w="3119"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Художественная литература</w:t>
            </w:r>
          </w:p>
          <w:p w:rsidR="00244F81" w:rsidRDefault="00244F81" w:rsidP="00E91FE5">
            <w:pPr>
              <w:spacing w:line="0" w:lineRule="atLeast"/>
              <w:rPr>
                <w:rFonts w:ascii="Times New Roman" w:hAnsi="Times New Roman" w:cs="Times New Roman"/>
              </w:rPr>
            </w:pPr>
            <w:r>
              <w:rPr>
                <w:rFonts w:ascii="Times New Roman" w:hAnsi="Times New Roman" w:cs="Times New Roman"/>
              </w:rPr>
              <w:t>Математика</w:t>
            </w:r>
          </w:p>
          <w:p w:rsidR="00244F81" w:rsidRDefault="00244F81" w:rsidP="00E91FE5">
            <w:pPr>
              <w:spacing w:line="0" w:lineRule="atLeast"/>
              <w:rPr>
                <w:rFonts w:ascii="Times New Roman" w:hAnsi="Times New Roman" w:cs="Times New Roman"/>
              </w:rPr>
            </w:pPr>
            <w:r>
              <w:rPr>
                <w:rFonts w:ascii="Times New Roman" w:hAnsi="Times New Roman" w:cs="Times New Roman"/>
              </w:rPr>
              <w:t xml:space="preserve">Музыка </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ОБЖ (1 раз в квартал во второй половине дня)</w:t>
            </w:r>
          </w:p>
        </w:tc>
        <w:tc>
          <w:tcPr>
            <w:tcW w:w="1666"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9.10-9.35</w:t>
            </w:r>
          </w:p>
          <w:p w:rsidR="00244F81" w:rsidRDefault="00244F81" w:rsidP="00E91FE5">
            <w:pPr>
              <w:spacing w:line="0" w:lineRule="atLeast"/>
              <w:rPr>
                <w:rFonts w:ascii="Times New Roman" w:hAnsi="Times New Roman" w:cs="Times New Roman"/>
              </w:rPr>
            </w:pPr>
            <w:r>
              <w:rPr>
                <w:rFonts w:ascii="Times New Roman" w:hAnsi="Times New Roman" w:cs="Times New Roman"/>
              </w:rPr>
              <w:t>9.45-10.10</w:t>
            </w:r>
          </w:p>
          <w:p w:rsidR="00244F81" w:rsidRDefault="00244F81" w:rsidP="00E91FE5">
            <w:pPr>
              <w:spacing w:line="0" w:lineRule="atLeast"/>
              <w:rPr>
                <w:rFonts w:ascii="Times New Roman" w:hAnsi="Times New Roman" w:cs="Times New Roman"/>
              </w:rPr>
            </w:pPr>
            <w:r>
              <w:rPr>
                <w:rFonts w:ascii="Times New Roman" w:hAnsi="Times New Roman" w:cs="Times New Roman"/>
              </w:rPr>
              <w:t>10.20-10.45</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15.40-16.10</w:t>
            </w:r>
          </w:p>
        </w:tc>
      </w:tr>
      <w:tr w:rsidR="00244F81" w:rsidTr="00E91FE5">
        <w:tc>
          <w:tcPr>
            <w:tcW w:w="675" w:type="dxa"/>
          </w:tcPr>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5</w:t>
            </w:r>
          </w:p>
        </w:tc>
        <w:tc>
          <w:tcPr>
            <w:tcW w:w="1418" w:type="dxa"/>
          </w:tcPr>
          <w:p w:rsidR="00244F81" w:rsidRPr="000A3BE4" w:rsidRDefault="00244F81" w:rsidP="00E91FE5">
            <w:pPr>
              <w:spacing w:line="0" w:lineRule="atLeast"/>
              <w:rPr>
                <w:rFonts w:ascii="Times New Roman" w:hAnsi="Times New Roman" w:cs="Times New Roman"/>
              </w:rPr>
            </w:pPr>
            <w:r w:rsidRPr="000A3BE4">
              <w:rPr>
                <w:rFonts w:ascii="Times New Roman" w:hAnsi="Times New Roman" w:cs="Times New Roman"/>
              </w:rPr>
              <w:t>Пятница</w:t>
            </w:r>
          </w:p>
        </w:tc>
        <w:tc>
          <w:tcPr>
            <w:tcW w:w="2693"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Познание</w:t>
            </w:r>
          </w:p>
          <w:p w:rsidR="00244F81" w:rsidRDefault="00244F81" w:rsidP="00E91FE5">
            <w:pPr>
              <w:spacing w:line="0" w:lineRule="atLeast"/>
              <w:rPr>
                <w:rFonts w:ascii="Times New Roman" w:hAnsi="Times New Roman" w:cs="Times New Roman"/>
              </w:rPr>
            </w:pPr>
            <w:r>
              <w:rPr>
                <w:rFonts w:ascii="Times New Roman" w:hAnsi="Times New Roman" w:cs="Times New Roman"/>
              </w:rPr>
              <w:t>Художественное творчество</w:t>
            </w:r>
          </w:p>
          <w:p w:rsidR="00244F81" w:rsidRDefault="00244F81" w:rsidP="00E91FE5">
            <w:pPr>
              <w:spacing w:line="0" w:lineRule="atLeast"/>
              <w:rPr>
                <w:rFonts w:ascii="Times New Roman" w:hAnsi="Times New Roman" w:cs="Times New Roman"/>
              </w:rPr>
            </w:pPr>
            <w:r>
              <w:rPr>
                <w:rFonts w:ascii="Times New Roman" w:hAnsi="Times New Roman" w:cs="Times New Roman"/>
              </w:rPr>
              <w:t>Здоровье</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Художественное творчество</w:t>
            </w:r>
          </w:p>
        </w:tc>
        <w:tc>
          <w:tcPr>
            <w:tcW w:w="3119"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Экология</w:t>
            </w:r>
          </w:p>
          <w:p w:rsidR="00244F81" w:rsidRDefault="00244F81" w:rsidP="00E91FE5">
            <w:pPr>
              <w:spacing w:line="0" w:lineRule="atLeast"/>
              <w:rPr>
                <w:rFonts w:ascii="Times New Roman" w:hAnsi="Times New Roman" w:cs="Times New Roman"/>
              </w:rPr>
            </w:pPr>
            <w:r>
              <w:rPr>
                <w:rFonts w:ascii="Times New Roman" w:hAnsi="Times New Roman" w:cs="Times New Roman"/>
              </w:rPr>
              <w:t>Рисование</w:t>
            </w:r>
          </w:p>
          <w:p w:rsidR="00244F81" w:rsidRDefault="00244F81" w:rsidP="00E91FE5">
            <w:pPr>
              <w:spacing w:line="0" w:lineRule="atLeast"/>
              <w:rPr>
                <w:rFonts w:ascii="Times New Roman" w:hAnsi="Times New Roman" w:cs="Times New Roman"/>
              </w:rPr>
            </w:pPr>
            <w:r>
              <w:rPr>
                <w:rFonts w:ascii="Times New Roman" w:hAnsi="Times New Roman" w:cs="Times New Roman"/>
              </w:rPr>
              <w:t>Физкультура (на прогулке)</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Кружок «Техника Оригами»</w:t>
            </w:r>
          </w:p>
        </w:tc>
        <w:tc>
          <w:tcPr>
            <w:tcW w:w="1666" w:type="dxa"/>
          </w:tcPr>
          <w:p w:rsidR="00244F81" w:rsidRDefault="00244F81" w:rsidP="00E91FE5">
            <w:pPr>
              <w:spacing w:line="0" w:lineRule="atLeast"/>
              <w:rPr>
                <w:rFonts w:ascii="Times New Roman" w:hAnsi="Times New Roman" w:cs="Times New Roman"/>
              </w:rPr>
            </w:pPr>
            <w:r>
              <w:rPr>
                <w:rFonts w:ascii="Times New Roman" w:hAnsi="Times New Roman" w:cs="Times New Roman"/>
              </w:rPr>
              <w:t>9.10-9.35</w:t>
            </w:r>
          </w:p>
          <w:p w:rsidR="00244F81" w:rsidRDefault="00244F81" w:rsidP="00E91FE5">
            <w:pPr>
              <w:spacing w:line="0" w:lineRule="atLeast"/>
              <w:rPr>
                <w:rFonts w:ascii="Times New Roman" w:hAnsi="Times New Roman" w:cs="Times New Roman"/>
              </w:rPr>
            </w:pPr>
            <w:r>
              <w:rPr>
                <w:rFonts w:ascii="Times New Roman" w:hAnsi="Times New Roman" w:cs="Times New Roman"/>
              </w:rPr>
              <w:t>9.45-10.10</w:t>
            </w:r>
          </w:p>
          <w:p w:rsidR="00244F81" w:rsidRPr="000A3BE4" w:rsidRDefault="00244F81" w:rsidP="00E91FE5">
            <w:pPr>
              <w:spacing w:line="0" w:lineRule="atLeast"/>
              <w:rPr>
                <w:rFonts w:ascii="Times New Roman" w:hAnsi="Times New Roman" w:cs="Times New Roman"/>
              </w:rPr>
            </w:pPr>
            <w:r>
              <w:rPr>
                <w:rFonts w:ascii="Times New Roman" w:hAnsi="Times New Roman" w:cs="Times New Roman"/>
              </w:rPr>
              <w:t>15.40-16.10</w:t>
            </w:r>
          </w:p>
        </w:tc>
      </w:tr>
    </w:tbl>
    <w:p w:rsidR="00244F81" w:rsidRPr="008522A5" w:rsidRDefault="00244F81" w:rsidP="00244F81">
      <w:pPr>
        <w:spacing w:line="0" w:lineRule="atLeast"/>
        <w:rPr>
          <w:lang w:val="en-US"/>
        </w:rPr>
      </w:pPr>
    </w:p>
    <w:p w:rsidR="00244F81" w:rsidRDefault="00244F81" w:rsidP="00A45369">
      <w:pPr>
        <w:shd w:val="clear" w:color="auto" w:fill="FFFFFF"/>
        <w:spacing w:before="100" w:beforeAutospacing="1" w:after="100" w:afterAutospacing="1"/>
        <w:rPr>
          <w:rFonts w:eastAsia="Times New Roman"/>
          <w:color w:val="000000"/>
        </w:rPr>
      </w:pPr>
    </w:p>
    <w:p w:rsidR="00244F81" w:rsidRDefault="00244F81" w:rsidP="00A45369">
      <w:pPr>
        <w:shd w:val="clear" w:color="auto" w:fill="FFFFFF"/>
        <w:spacing w:before="100" w:beforeAutospacing="1" w:after="100" w:afterAutospacing="1"/>
        <w:rPr>
          <w:rFonts w:eastAsia="Times New Roman"/>
          <w:color w:val="000000"/>
        </w:rPr>
      </w:pPr>
    </w:p>
    <w:p w:rsidR="00E03006" w:rsidRDefault="00E03006" w:rsidP="00E03006">
      <w:pPr>
        <w:shd w:val="clear" w:color="auto" w:fill="FFFFFF" w:themeFill="background1"/>
        <w:rPr>
          <w:b/>
          <w:bCs/>
          <w:color w:val="000000" w:themeColor="text1"/>
          <w:sz w:val="40"/>
          <w:szCs w:val="40"/>
        </w:rPr>
      </w:pPr>
    </w:p>
    <w:p w:rsidR="00E91FE5" w:rsidRPr="00E91FE5" w:rsidRDefault="00E91FE5" w:rsidP="00E91FE5">
      <w:pPr>
        <w:shd w:val="clear" w:color="auto" w:fill="FFFFFF" w:themeFill="background1"/>
        <w:ind w:firstLine="709"/>
        <w:jc w:val="center"/>
        <w:rPr>
          <w:b/>
          <w:bCs/>
          <w:color w:val="000000" w:themeColor="text1"/>
          <w:sz w:val="40"/>
          <w:szCs w:val="40"/>
        </w:rPr>
      </w:pPr>
      <w:r w:rsidRPr="000A071E">
        <w:rPr>
          <w:b/>
          <w:bCs/>
          <w:color w:val="000000" w:themeColor="text1"/>
          <w:sz w:val="40"/>
          <w:szCs w:val="40"/>
        </w:rPr>
        <w:t>Учебный план</w:t>
      </w:r>
    </w:p>
    <w:p w:rsidR="00E91FE5" w:rsidRPr="00B210D7" w:rsidRDefault="00E91FE5" w:rsidP="00E91FE5">
      <w:pPr>
        <w:ind w:firstLine="709"/>
        <w:jc w:val="center"/>
        <w:rPr>
          <w:b/>
          <w:sz w:val="32"/>
          <w:szCs w:val="32"/>
        </w:rPr>
      </w:pPr>
      <w:r w:rsidRPr="00B210D7">
        <w:rPr>
          <w:b/>
          <w:sz w:val="32"/>
          <w:szCs w:val="32"/>
        </w:rPr>
        <w:lastRenderedPageBreak/>
        <w:t>Пояснительная записка</w:t>
      </w:r>
    </w:p>
    <w:p w:rsidR="00E91FE5" w:rsidRDefault="00E91FE5" w:rsidP="00E91FE5">
      <w:pPr>
        <w:tabs>
          <w:tab w:val="left" w:pos="2100"/>
        </w:tabs>
        <w:ind w:firstLine="709"/>
        <w:jc w:val="both"/>
        <w:rPr>
          <w:sz w:val="28"/>
          <w:szCs w:val="28"/>
        </w:rPr>
      </w:pPr>
      <w:r>
        <w:rPr>
          <w:sz w:val="28"/>
          <w:szCs w:val="28"/>
        </w:rPr>
        <w:tab/>
      </w:r>
    </w:p>
    <w:p w:rsidR="00E91FE5" w:rsidRPr="00B210D7" w:rsidRDefault="00E91FE5" w:rsidP="00E91FE5">
      <w:pPr>
        <w:ind w:firstLine="709"/>
        <w:jc w:val="both"/>
        <w:rPr>
          <w:sz w:val="28"/>
          <w:szCs w:val="28"/>
        </w:rPr>
      </w:pPr>
      <w:r w:rsidRPr="00B210D7">
        <w:rPr>
          <w:sz w:val="28"/>
          <w:szCs w:val="28"/>
        </w:rPr>
        <w:t xml:space="preserve">Учебный план МБДОУ </w:t>
      </w:r>
      <w:proofErr w:type="spellStart"/>
      <w:r w:rsidRPr="00B210D7">
        <w:rPr>
          <w:sz w:val="28"/>
          <w:szCs w:val="28"/>
        </w:rPr>
        <w:t>д</w:t>
      </w:r>
      <w:proofErr w:type="spellEnd"/>
      <w:r w:rsidRPr="00B210D7">
        <w:rPr>
          <w:sz w:val="28"/>
          <w:szCs w:val="28"/>
        </w:rPr>
        <w:t xml:space="preserve">/с « Солнышко» на 2014 – 2015 учебный год разработан в соответствии </w:t>
      </w:r>
      <w:proofErr w:type="gramStart"/>
      <w:r w:rsidRPr="00B210D7">
        <w:rPr>
          <w:sz w:val="28"/>
          <w:szCs w:val="28"/>
        </w:rPr>
        <w:t>с</w:t>
      </w:r>
      <w:proofErr w:type="gramEnd"/>
      <w:r w:rsidRPr="00B210D7">
        <w:rPr>
          <w:sz w:val="28"/>
          <w:szCs w:val="28"/>
        </w:rPr>
        <w:t>:</w:t>
      </w:r>
    </w:p>
    <w:p w:rsidR="00E91FE5" w:rsidRPr="00B210D7" w:rsidRDefault="00E91FE5" w:rsidP="00E91FE5">
      <w:pPr>
        <w:ind w:firstLine="709"/>
        <w:jc w:val="both"/>
        <w:rPr>
          <w:sz w:val="28"/>
          <w:szCs w:val="28"/>
        </w:rPr>
      </w:pPr>
      <w:r w:rsidRPr="00B210D7">
        <w:rPr>
          <w:sz w:val="28"/>
          <w:szCs w:val="28"/>
        </w:rPr>
        <w:t xml:space="preserve"> - Федеральным законом от 29.12.2012г. № 273-ФЗ «Об образовании в Российской Федерации:</w:t>
      </w:r>
    </w:p>
    <w:p w:rsidR="00E91FE5" w:rsidRPr="00B210D7" w:rsidRDefault="00E91FE5" w:rsidP="00E91FE5">
      <w:pPr>
        <w:ind w:firstLine="709"/>
        <w:jc w:val="both"/>
        <w:rPr>
          <w:sz w:val="28"/>
          <w:szCs w:val="28"/>
        </w:rPr>
      </w:pPr>
      <w:r w:rsidRPr="00B210D7">
        <w:rPr>
          <w:sz w:val="28"/>
          <w:szCs w:val="28"/>
        </w:rPr>
        <w:t xml:space="preserve"> -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w:t>
      </w:r>
    </w:p>
    <w:p w:rsidR="00E91FE5" w:rsidRPr="00B210D7" w:rsidRDefault="00E91FE5" w:rsidP="00E91FE5">
      <w:pPr>
        <w:ind w:firstLine="709"/>
        <w:jc w:val="both"/>
        <w:rPr>
          <w:sz w:val="28"/>
          <w:szCs w:val="28"/>
        </w:rPr>
      </w:pPr>
      <w:r w:rsidRPr="00B210D7">
        <w:rPr>
          <w:sz w:val="28"/>
          <w:szCs w:val="28"/>
        </w:rPr>
        <w:t xml:space="preserve">- образовательным программам дошкольного образования» </w:t>
      </w:r>
    </w:p>
    <w:p w:rsidR="00E91FE5" w:rsidRPr="00B210D7" w:rsidRDefault="00E91FE5" w:rsidP="00E91FE5">
      <w:pPr>
        <w:ind w:firstLine="709"/>
        <w:jc w:val="both"/>
        <w:rPr>
          <w:sz w:val="28"/>
          <w:szCs w:val="28"/>
        </w:rPr>
      </w:pPr>
      <w:r w:rsidRPr="00B210D7">
        <w:rPr>
          <w:sz w:val="28"/>
          <w:szCs w:val="28"/>
        </w:rPr>
        <w:t>- Примерной основной общеобразовательной программой «Детство» под редакцией Т.И.Бабаевой, А.Г.Гогоберидзе, З.А.Михайловой</w:t>
      </w:r>
    </w:p>
    <w:p w:rsidR="00E91FE5" w:rsidRPr="00B210D7" w:rsidRDefault="00E91FE5" w:rsidP="00E91FE5">
      <w:pPr>
        <w:ind w:firstLine="709"/>
        <w:jc w:val="both"/>
        <w:rPr>
          <w:sz w:val="28"/>
          <w:szCs w:val="28"/>
        </w:rPr>
      </w:pPr>
      <w:r w:rsidRPr="00B210D7">
        <w:rPr>
          <w:sz w:val="28"/>
          <w:szCs w:val="28"/>
        </w:rPr>
        <w:t xml:space="preserve"> - Санитарно-эпидемиологическими правилами и нормативами Сан </w:t>
      </w:r>
      <w:proofErr w:type="spellStart"/>
      <w:r w:rsidRPr="00B210D7">
        <w:rPr>
          <w:sz w:val="28"/>
          <w:szCs w:val="28"/>
        </w:rPr>
        <w:t>ПиН</w:t>
      </w:r>
      <w:proofErr w:type="spellEnd"/>
      <w:r w:rsidRPr="00B210D7">
        <w:rPr>
          <w:sz w:val="28"/>
          <w:szCs w:val="28"/>
        </w:rPr>
        <w:t xml:space="preserve"> 2.4.1.3049-13 «Санитарно- эпидемиологические требования к устройству, содержанию и организации режима работы дошкольных образовательных учреждений», от 13.05.2013г.;</w:t>
      </w:r>
    </w:p>
    <w:p w:rsidR="00E91FE5" w:rsidRPr="00B210D7" w:rsidRDefault="00E91FE5" w:rsidP="00E91FE5">
      <w:pPr>
        <w:ind w:firstLine="709"/>
        <w:jc w:val="both"/>
        <w:rPr>
          <w:sz w:val="28"/>
          <w:szCs w:val="28"/>
        </w:rPr>
      </w:pPr>
      <w:r w:rsidRPr="00B210D7">
        <w:rPr>
          <w:sz w:val="28"/>
          <w:szCs w:val="28"/>
        </w:rPr>
        <w:t xml:space="preserve"> - 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E91FE5" w:rsidRPr="00B210D7" w:rsidRDefault="00E91FE5" w:rsidP="00E91FE5">
      <w:pPr>
        <w:ind w:firstLine="709"/>
        <w:jc w:val="both"/>
        <w:rPr>
          <w:sz w:val="28"/>
          <w:szCs w:val="28"/>
        </w:rPr>
      </w:pPr>
      <w:r w:rsidRPr="00B210D7">
        <w:rPr>
          <w:sz w:val="28"/>
          <w:szCs w:val="28"/>
        </w:rPr>
        <w:t xml:space="preserve"> - Приказом Министерства образования и </w:t>
      </w:r>
      <w:r>
        <w:rPr>
          <w:sz w:val="28"/>
          <w:szCs w:val="28"/>
        </w:rPr>
        <w:t>науки Российской Федерации от 23</w:t>
      </w:r>
      <w:r w:rsidRPr="00B210D7">
        <w:rPr>
          <w:sz w:val="28"/>
          <w:szCs w:val="28"/>
        </w:rPr>
        <w:t>.</w:t>
      </w:r>
      <w:r>
        <w:rPr>
          <w:sz w:val="28"/>
          <w:szCs w:val="28"/>
        </w:rPr>
        <w:t>11.2009</w:t>
      </w:r>
      <w:r w:rsidRPr="00B210D7">
        <w:rPr>
          <w:sz w:val="28"/>
          <w:szCs w:val="28"/>
        </w:rPr>
        <w:t xml:space="preserve"> № 655 «Об утверждении федерального государственного требования дошкольного образования»</w:t>
      </w:r>
    </w:p>
    <w:p w:rsidR="00E91FE5" w:rsidRPr="00B210D7" w:rsidRDefault="00E91FE5" w:rsidP="00E91FE5">
      <w:pPr>
        <w:ind w:firstLine="709"/>
        <w:jc w:val="both"/>
        <w:rPr>
          <w:sz w:val="28"/>
          <w:szCs w:val="28"/>
        </w:rPr>
      </w:pPr>
      <w:r w:rsidRPr="00B210D7">
        <w:rPr>
          <w:sz w:val="28"/>
          <w:szCs w:val="28"/>
        </w:rPr>
        <w:t xml:space="preserve">-Письмом «Комментарии к ФГТ дошкольного образования» Министерства образования и науки Российской Федерации от 28.02.2011 г. № 08-249 Учебный план МБДОУ </w:t>
      </w:r>
      <w:proofErr w:type="spellStart"/>
      <w:r w:rsidRPr="00B210D7">
        <w:rPr>
          <w:sz w:val="28"/>
          <w:szCs w:val="28"/>
        </w:rPr>
        <w:t>д</w:t>
      </w:r>
      <w:proofErr w:type="spellEnd"/>
      <w:r w:rsidRPr="00B210D7">
        <w:rPr>
          <w:sz w:val="28"/>
          <w:szCs w:val="28"/>
        </w:rPr>
        <w:t>/с «Солнышко» на 2014 – 2015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 Учебный год начинается с 1 сентября и заканчивается 31 мая.</w:t>
      </w:r>
    </w:p>
    <w:p w:rsidR="00E91FE5" w:rsidRPr="00B210D7" w:rsidRDefault="00E91FE5" w:rsidP="00E91FE5">
      <w:pPr>
        <w:ind w:firstLine="709"/>
        <w:jc w:val="both"/>
        <w:rPr>
          <w:sz w:val="28"/>
          <w:szCs w:val="28"/>
        </w:rPr>
      </w:pPr>
      <w:r w:rsidRPr="00B210D7">
        <w:rPr>
          <w:sz w:val="28"/>
          <w:szCs w:val="28"/>
        </w:rPr>
        <w:t xml:space="preserve"> Детский сад работает в режиме пятидневной рабочей недели.</w:t>
      </w:r>
    </w:p>
    <w:p w:rsidR="00E91FE5" w:rsidRPr="00B210D7" w:rsidRDefault="00E91FE5" w:rsidP="00E91FE5">
      <w:pPr>
        <w:ind w:firstLine="709"/>
        <w:jc w:val="both"/>
        <w:rPr>
          <w:sz w:val="28"/>
          <w:szCs w:val="28"/>
        </w:rPr>
      </w:pPr>
      <w:r w:rsidRPr="00B210D7">
        <w:rPr>
          <w:sz w:val="28"/>
          <w:szCs w:val="28"/>
        </w:rPr>
        <w:t xml:space="preserve"> В 2014-</w:t>
      </w:r>
      <w:smartTag w:uri="urn:schemas-microsoft-com:office:smarttags" w:element="metricconverter">
        <w:smartTagPr>
          <w:attr w:name="ProductID" w:val="2015 г"/>
        </w:smartTagPr>
        <w:r w:rsidRPr="00B210D7">
          <w:rPr>
            <w:sz w:val="28"/>
            <w:szCs w:val="28"/>
          </w:rPr>
          <w:t>2015 г</w:t>
        </w:r>
      </w:smartTag>
      <w:r w:rsidRPr="00B210D7">
        <w:rPr>
          <w:sz w:val="28"/>
          <w:szCs w:val="28"/>
        </w:rPr>
        <w:t xml:space="preserve">. в МБДОУ </w:t>
      </w:r>
      <w:proofErr w:type="spellStart"/>
      <w:r w:rsidRPr="00B210D7">
        <w:rPr>
          <w:sz w:val="28"/>
          <w:szCs w:val="28"/>
        </w:rPr>
        <w:t>д</w:t>
      </w:r>
      <w:proofErr w:type="spellEnd"/>
      <w:r w:rsidRPr="00B210D7">
        <w:rPr>
          <w:sz w:val="28"/>
          <w:szCs w:val="28"/>
        </w:rPr>
        <w:t>/с «Солнышко» функционирует 2 общеобразовательных групп, укомплектованных в соответствии с возрастными нормами:</w:t>
      </w:r>
    </w:p>
    <w:p w:rsidR="00E91FE5" w:rsidRPr="00B210D7" w:rsidRDefault="00E91FE5" w:rsidP="00E91FE5">
      <w:pPr>
        <w:widowControl/>
        <w:numPr>
          <w:ilvl w:val="0"/>
          <w:numId w:val="11"/>
        </w:numPr>
        <w:autoSpaceDE/>
        <w:autoSpaceDN/>
        <w:adjustRightInd/>
        <w:ind w:left="0" w:firstLine="709"/>
        <w:jc w:val="both"/>
        <w:rPr>
          <w:sz w:val="28"/>
          <w:szCs w:val="28"/>
        </w:rPr>
      </w:pPr>
      <w:r w:rsidRPr="00B210D7">
        <w:rPr>
          <w:sz w:val="28"/>
          <w:szCs w:val="28"/>
        </w:rPr>
        <w:t xml:space="preserve">(1,5-3 лет) - Первая младшая  </w:t>
      </w:r>
    </w:p>
    <w:p w:rsidR="00E91FE5" w:rsidRPr="00B210D7" w:rsidRDefault="00E91FE5" w:rsidP="00E91FE5">
      <w:pPr>
        <w:widowControl/>
        <w:numPr>
          <w:ilvl w:val="0"/>
          <w:numId w:val="11"/>
        </w:numPr>
        <w:autoSpaceDE/>
        <w:autoSpaceDN/>
        <w:adjustRightInd/>
        <w:ind w:left="0" w:firstLine="709"/>
        <w:jc w:val="both"/>
        <w:rPr>
          <w:sz w:val="28"/>
          <w:szCs w:val="28"/>
        </w:rPr>
      </w:pPr>
      <w:r w:rsidRPr="00B210D7">
        <w:rPr>
          <w:sz w:val="28"/>
          <w:szCs w:val="28"/>
        </w:rPr>
        <w:t xml:space="preserve">(4-5 лет) - Средняя группа  </w:t>
      </w:r>
    </w:p>
    <w:p w:rsidR="00E91FE5" w:rsidRPr="00B210D7" w:rsidRDefault="00E91FE5" w:rsidP="00E91FE5">
      <w:pPr>
        <w:widowControl/>
        <w:numPr>
          <w:ilvl w:val="0"/>
          <w:numId w:val="11"/>
        </w:numPr>
        <w:autoSpaceDE/>
        <w:autoSpaceDN/>
        <w:adjustRightInd/>
        <w:ind w:left="0" w:firstLine="709"/>
        <w:jc w:val="both"/>
        <w:rPr>
          <w:sz w:val="28"/>
          <w:szCs w:val="28"/>
        </w:rPr>
      </w:pPr>
      <w:r w:rsidRPr="00B210D7">
        <w:rPr>
          <w:sz w:val="28"/>
          <w:szCs w:val="28"/>
        </w:rPr>
        <w:t xml:space="preserve">(5-6 лет) - Старшая группа </w:t>
      </w:r>
    </w:p>
    <w:p w:rsidR="00E91FE5" w:rsidRPr="00B210D7" w:rsidRDefault="00E91FE5" w:rsidP="00E91FE5">
      <w:pPr>
        <w:widowControl/>
        <w:numPr>
          <w:ilvl w:val="0"/>
          <w:numId w:val="11"/>
        </w:numPr>
        <w:autoSpaceDE/>
        <w:autoSpaceDN/>
        <w:adjustRightInd/>
        <w:ind w:left="0" w:firstLine="709"/>
        <w:jc w:val="both"/>
        <w:rPr>
          <w:sz w:val="28"/>
          <w:szCs w:val="28"/>
        </w:rPr>
      </w:pPr>
      <w:r w:rsidRPr="00B210D7">
        <w:rPr>
          <w:sz w:val="28"/>
          <w:szCs w:val="28"/>
        </w:rPr>
        <w:t xml:space="preserve">(6-7 лет) - Подготовительная к школе группа </w:t>
      </w:r>
    </w:p>
    <w:p w:rsidR="00E91FE5" w:rsidRPr="00B210D7" w:rsidRDefault="00E91FE5" w:rsidP="00E91FE5">
      <w:pPr>
        <w:ind w:firstLine="709"/>
        <w:jc w:val="both"/>
        <w:rPr>
          <w:sz w:val="28"/>
          <w:szCs w:val="28"/>
        </w:rPr>
      </w:pPr>
      <w:r w:rsidRPr="00B210D7">
        <w:rPr>
          <w:sz w:val="28"/>
          <w:szCs w:val="28"/>
        </w:rPr>
        <w:t>Коллектив дошкольного образовательного учреждения работает по Примерной основной общеобразовательной программе дошкольного образования «Детство» под редакцией Т.И.Бабаевой, А.Г.Гогоберидзе, З.А.Михайловой.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E91FE5" w:rsidRPr="00B210D7" w:rsidRDefault="00E91FE5" w:rsidP="00E91FE5">
      <w:pPr>
        <w:ind w:firstLine="709"/>
        <w:jc w:val="both"/>
        <w:rPr>
          <w:sz w:val="28"/>
          <w:szCs w:val="28"/>
        </w:rPr>
      </w:pPr>
      <w:r w:rsidRPr="00B210D7">
        <w:rPr>
          <w:sz w:val="28"/>
          <w:szCs w:val="28"/>
        </w:rPr>
        <w:lastRenderedPageBreak/>
        <w:t xml:space="preserve"> Учебный план МБДОУ </w:t>
      </w:r>
      <w:proofErr w:type="spellStart"/>
      <w:r w:rsidRPr="00B210D7">
        <w:rPr>
          <w:sz w:val="28"/>
          <w:szCs w:val="28"/>
        </w:rPr>
        <w:t>д</w:t>
      </w:r>
      <w:proofErr w:type="spellEnd"/>
      <w:r w:rsidRPr="00B210D7">
        <w:rPr>
          <w:sz w:val="28"/>
          <w:szCs w:val="28"/>
        </w:rPr>
        <w:t xml:space="preserve">/с «Солнышко» соответствует Уставу МБДОУ, ФГТ ДО, </w:t>
      </w:r>
      <w:proofErr w:type="gramStart"/>
      <w:r w:rsidRPr="00B210D7">
        <w:rPr>
          <w:sz w:val="28"/>
          <w:szCs w:val="28"/>
        </w:rPr>
        <w:t>общеобразовательной</w:t>
      </w:r>
      <w:proofErr w:type="gramEnd"/>
      <w:r w:rsidRPr="00B210D7">
        <w:rPr>
          <w:sz w:val="28"/>
          <w:szCs w:val="28"/>
        </w:rPr>
        <w:t xml:space="preserve"> и парциальным программам, обеспечивая выполнение «Временных (примерных) требований к содержанию и методам воспитания и обучения, реализуемых в ДОУ», гарантирует ребенку получение комплекса образовательных услуг.</w:t>
      </w:r>
    </w:p>
    <w:p w:rsidR="00E91FE5" w:rsidRPr="00B210D7" w:rsidRDefault="00E91FE5" w:rsidP="00E91FE5">
      <w:pPr>
        <w:ind w:firstLine="709"/>
        <w:jc w:val="both"/>
        <w:rPr>
          <w:sz w:val="28"/>
          <w:szCs w:val="28"/>
        </w:rPr>
      </w:pPr>
      <w:r w:rsidRPr="00B210D7">
        <w:rPr>
          <w:sz w:val="28"/>
          <w:szCs w:val="28"/>
        </w:rPr>
        <w:t xml:space="preserve"> В структуре учебного плана выделяются инвариантная и вариативная часть.</w:t>
      </w:r>
    </w:p>
    <w:p w:rsidR="00E91FE5" w:rsidRPr="00B210D7" w:rsidRDefault="00E91FE5" w:rsidP="00E91FE5">
      <w:pPr>
        <w:ind w:firstLine="709"/>
        <w:jc w:val="both"/>
        <w:rPr>
          <w:sz w:val="28"/>
          <w:szCs w:val="28"/>
        </w:rPr>
      </w:pPr>
      <w:r w:rsidRPr="00B210D7">
        <w:rPr>
          <w:sz w:val="28"/>
          <w:szCs w:val="28"/>
        </w:rPr>
        <w:t xml:space="preserve"> Инвариантная часть обеспечивает выполнение обязательной части основной общеобразовательной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p>
    <w:p w:rsidR="00E91FE5" w:rsidRPr="00B210D7" w:rsidRDefault="00E91FE5" w:rsidP="00E91FE5">
      <w:pPr>
        <w:ind w:firstLine="709"/>
        <w:jc w:val="both"/>
        <w:rPr>
          <w:sz w:val="28"/>
          <w:szCs w:val="28"/>
        </w:rPr>
      </w:pPr>
      <w:r w:rsidRPr="00B210D7">
        <w:rPr>
          <w:sz w:val="28"/>
          <w:szCs w:val="28"/>
        </w:rPr>
        <w:t xml:space="preserve"> В инвариантную часть плана включены четыре направлени</w:t>
      </w:r>
      <w:r>
        <w:rPr>
          <w:sz w:val="28"/>
          <w:szCs w:val="28"/>
        </w:rPr>
        <w:t>я, обеспечивающие: физкультурно-</w:t>
      </w:r>
      <w:r w:rsidRPr="00B210D7">
        <w:rPr>
          <w:sz w:val="28"/>
          <w:szCs w:val="28"/>
        </w:rPr>
        <w:t>спортивное, эколого-краеведческое, художественно-эстетическое и нравственно-патриотическое развитие детей. Каждому направлению соответствует определенные образовательные области:</w:t>
      </w:r>
    </w:p>
    <w:p w:rsidR="00E91FE5" w:rsidRPr="00B210D7" w:rsidRDefault="00E91FE5" w:rsidP="00E91FE5">
      <w:pPr>
        <w:widowControl/>
        <w:numPr>
          <w:ilvl w:val="0"/>
          <w:numId w:val="9"/>
        </w:numPr>
        <w:autoSpaceDE/>
        <w:autoSpaceDN/>
        <w:adjustRightInd/>
        <w:ind w:left="0" w:firstLine="709"/>
        <w:jc w:val="both"/>
        <w:rPr>
          <w:sz w:val="28"/>
          <w:szCs w:val="28"/>
        </w:rPr>
      </w:pPr>
      <w:r w:rsidRPr="00B210D7">
        <w:rPr>
          <w:sz w:val="28"/>
          <w:szCs w:val="28"/>
        </w:rPr>
        <w:t xml:space="preserve">Эколого-краеведческое развитие – «Социально-коммуникативное», «Познавательное», «Речевое»;  </w:t>
      </w:r>
    </w:p>
    <w:p w:rsidR="00E91FE5" w:rsidRPr="00B210D7" w:rsidRDefault="00E91FE5" w:rsidP="00E91FE5">
      <w:pPr>
        <w:widowControl/>
        <w:numPr>
          <w:ilvl w:val="0"/>
          <w:numId w:val="9"/>
        </w:numPr>
        <w:autoSpaceDE/>
        <w:autoSpaceDN/>
        <w:adjustRightInd/>
        <w:ind w:left="0" w:firstLine="709"/>
        <w:jc w:val="both"/>
        <w:rPr>
          <w:sz w:val="28"/>
          <w:szCs w:val="28"/>
        </w:rPr>
      </w:pPr>
      <w:r w:rsidRPr="00B210D7">
        <w:rPr>
          <w:sz w:val="28"/>
          <w:szCs w:val="28"/>
        </w:rPr>
        <w:t xml:space="preserve">Нравственно-патриотическое развитие – «Познавательное», «Социально-коммуникативное», «Речевое»;  </w:t>
      </w:r>
    </w:p>
    <w:p w:rsidR="00E91FE5" w:rsidRPr="00B210D7" w:rsidRDefault="00E91FE5" w:rsidP="00E91FE5">
      <w:pPr>
        <w:widowControl/>
        <w:numPr>
          <w:ilvl w:val="0"/>
          <w:numId w:val="9"/>
        </w:numPr>
        <w:autoSpaceDE/>
        <w:autoSpaceDN/>
        <w:adjustRightInd/>
        <w:ind w:left="0" w:firstLine="709"/>
        <w:jc w:val="both"/>
        <w:rPr>
          <w:sz w:val="28"/>
          <w:szCs w:val="28"/>
        </w:rPr>
      </w:pPr>
      <w:r w:rsidRPr="00B210D7">
        <w:rPr>
          <w:sz w:val="28"/>
          <w:szCs w:val="28"/>
        </w:rPr>
        <w:t>Художественно-эстетическое развитие – «Художественно-эстетическое»;</w:t>
      </w:r>
    </w:p>
    <w:p w:rsidR="00E91FE5" w:rsidRPr="00B210D7" w:rsidRDefault="00E91FE5" w:rsidP="00E91FE5">
      <w:pPr>
        <w:widowControl/>
        <w:numPr>
          <w:ilvl w:val="0"/>
          <w:numId w:val="9"/>
        </w:numPr>
        <w:autoSpaceDE/>
        <w:autoSpaceDN/>
        <w:adjustRightInd/>
        <w:ind w:left="0" w:firstLine="709"/>
        <w:jc w:val="both"/>
        <w:rPr>
          <w:sz w:val="28"/>
          <w:szCs w:val="28"/>
        </w:rPr>
      </w:pPr>
      <w:r w:rsidRPr="00B210D7">
        <w:rPr>
          <w:sz w:val="28"/>
          <w:szCs w:val="28"/>
        </w:rPr>
        <w:t>Физкультурно-спортивное развитие – «Физическое развитие».</w:t>
      </w:r>
    </w:p>
    <w:p w:rsidR="00E91FE5" w:rsidRPr="00B210D7" w:rsidRDefault="00E91FE5" w:rsidP="00E91FE5">
      <w:pPr>
        <w:ind w:firstLine="709"/>
        <w:jc w:val="both"/>
        <w:rPr>
          <w:sz w:val="28"/>
          <w:szCs w:val="28"/>
        </w:rPr>
      </w:pPr>
      <w:r w:rsidRPr="00B210D7">
        <w:rPr>
          <w:sz w:val="28"/>
          <w:szCs w:val="28"/>
        </w:rPr>
        <w:t xml:space="preserve"> 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 эстетическое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w:t>
      </w:r>
      <w:proofErr w:type="gramStart"/>
      <w:r w:rsidRPr="00B210D7">
        <w:rPr>
          <w:sz w:val="28"/>
          <w:szCs w:val="28"/>
        </w:rPr>
        <w:t>календарном</w:t>
      </w:r>
      <w:proofErr w:type="gramEnd"/>
      <w:r w:rsidRPr="00B210D7">
        <w:rPr>
          <w:sz w:val="28"/>
          <w:szCs w:val="28"/>
        </w:rPr>
        <w:t xml:space="preserve"> планирование.</w:t>
      </w:r>
    </w:p>
    <w:p w:rsidR="00E91FE5" w:rsidRDefault="00E91FE5" w:rsidP="00E91FE5">
      <w:pPr>
        <w:ind w:firstLine="709"/>
        <w:jc w:val="both"/>
        <w:rPr>
          <w:sz w:val="28"/>
          <w:szCs w:val="28"/>
        </w:rPr>
      </w:pPr>
      <w:r w:rsidRPr="00B210D7">
        <w:rPr>
          <w:sz w:val="28"/>
          <w:szCs w:val="28"/>
        </w:rPr>
        <w:t xml:space="preserve"> При составлении учебного плана учитывались следующие принципы:  </w:t>
      </w:r>
    </w:p>
    <w:p w:rsidR="00E91FE5" w:rsidRPr="00B210D7" w:rsidRDefault="00E91FE5" w:rsidP="00E91FE5">
      <w:pPr>
        <w:widowControl/>
        <w:numPr>
          <w:ilvl w:val="0"/>
          <w:numId w:val="12"/>
        </w:numPr>
        <w:autoSpaceDE/>
        <w:autoSpaceDN/>
        <w:adjustRightInd/>
        <w:jc w:val="both"/>
        <w:rPr>
          <w:sz w:val="28"/>
          <w:szCs w:val="28"/>
        </w:rPr>
      </w:pPr>
      <w:r w:rsidRPr="00B210D7">
        <w:rPr>
          <w:sz w:val="28"/>
          <w:szCs w:val="28"/>
        </w:rPr>
        <w:t>принцип развивающего образования, целью которого является развитие ребенка;</w:t>
      </w:r>
    </w:p>
    <w:p w:rsidR="00E91FE5" w:rsidRPr="00B210D7" w:rsidRDefault="00E91FE5" w:rsidP="00E91FE5">
      <w:pPr>
        <w:widowControl/>
        <w:numPr>
          <w:ilvl w:val="0"/>
          <w:numId w:val="12"/>
        </w:numPr>
        <w:autoSpaceDE/>
        <w:autoSpaceDN/>
        <w:adjustRightInd/>
        <w:jc w:val="both"/>
        <w:rPr>
          <w:sz w:val="28"/>
          <w:szCs w:val="28"/>
        </w:rPr>
      </w:pPr>
      <w:r w:rsidRPr="00B210D7">
        <w:rPr>
          <w:sz w:val="28"/>
          <w:szCs w:val="28"/>
        </w:rPr>
        <w:t>принцип научной обоснованности и практической применимости;</w:t>
      </w:r>
    </w:p>
    <w:p w:rsidR="00E91FE5" w:rsidRPr="00B210D7" w:rsidRDefault="00E91FE5" w:rsidP="00E91FE5">
      <w:pPr>
        <w:widowControl/>
        <w:numPr>
          <w:ilvl w:val="0"/>
          <w:numId w:val="12"/>
        </w:numPr>
        <w:autoSpaceDE/>
        <w:autoSpaceDN/>
        <w:adjustRightInd/>
        <w:jc w:val="both"/>
        <w:rPr>
          <w:sz w:val="28"/>
          <w:szCs w:val="28"/>
        </w:rPr>
      </w:pPr>
      <w:r w:rsidRPr="00B210D7">
        <w:rPr>
          <w:sz w:val="28"/>
          <w:szCs w:val="28"/>
        </w:rPr>
        <w:t>принцип соответствия критериям полноты, необходимости и достаточности;</w:t>
      </w:r>
    </w:p>
    <w:p w:rsidR="00E91FE5" w:rsidRPr="00B210D7" w:rsidRDefault="00E91FE5" w:rsidP="00E91FE5">
      <w:pPr>
        <w:widowControl/>
        <w:numPr>
          <w:ilvl w:val="0"/>
          <w:numId w:val="12"/>
        </w:numPr>
        <w:autoSpaceDE/>
        <w:autoSpaceDN/>
        <w:adjustRightInd/>
        <w:jc w:val="both"/>
        <w:rPr>
          <w:sz w:val="28"/>
          <w:szCs w:val="28"/>
        </w:rPr>
      </w:pPr>
      <w:r w:rsidRPr="00B210D7">
        <w:rPr>
          <w:sz w:val="28"/>
          <w:szCs w:val="28"/>
        </w:rPr>
        <w:t xml:space="preserve">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w:t>
      </w:r>
      <w:r w:rsidRPr="00B210D7">
        <w:rPr>
          <w:sz w:val="28"/>
          <w:szCs w:val="28"/>
        </w:rPr>
        <w:lastRenderedPageBreak/>
        <w:t xml:space="preserve">которые имеют непосредственное отношение к развитию дошкольников;  </w:t>
      </w:r>
    </w:p>
    <w:p w:rsidR="00E91FE5" w:rsidRPr="00B210D7" w:rsidRDefault="00E91FE5" w:rsidP="00E91FE5">
      <w:pPr>
        <w:widowControl/>
        <w:numPr>
          <w:ilvl w:val="0"/>
          <w:numId w:val="12"/>
        </w:numPr>
        <w:autoSpaceDE/>
        <w:autoSpaceDN/>
        <w:adjustRightInd/>
        <w:jc w:val="both"/>
        <w:rPr>
          <w:sz w:val="28"/>
          <w:szCs w:val="28"/>
        </w:rPr>
      </w:pPr>
      <w:r w:rsidRPr="00B210D7">
        <w:rPr>
          <w:sz w:val="28"/>
          <w:szCs w:val="28"/>
        </w:rPr>
        <w:t>принцип интеграции непосредственно образовательных областей в соответствии:</w:t>
      </w:r>
    </w:p>
    <w:p w:rsidR="00E91FE5" w:rsidRPr="00B210D7" w:rsidRDefault="00E91FE5" w:rsidP="00E91FE5">
      <w:pPr>
        <w:widowControl/>
        <w:numPr>
          <w:ilvl w:val="0"/>
          <w:numId w:val="10"/>
        </w:numPr>
        <w:autoSpaceDE/>
        <w:autoSpaceDN/>
        <w:adjustRightInd/>
        <w:ind w:left="0" w:firstLine="709"/>
        <w:jc w:val="both"/>
        <w:rPr>
          <w:sz w:val="28"/>
          <w:szCs w:val="28"/>
        </w:rPr>
      </w:pPr>
      <w:r w:rsidRPr="00B210D7">
        <w:rPr>
          <w:sz w:val="28"/>
          <w:szCs w:val="28"/>
        </w:rPr>
        <w:t xml:space="preserve">с возрастными возможностями и особенностями воспитанников, спецификой и возможностями образовательных областей;  </w:t>
      </w:r>
    </w:p>
    <w:p w:rsidR="00E91FE5" w:rsidRPr="00B210D7" w:rsidRDefault="00E91FE5" w:rsidP="00E91FE5">
      <w:pPr>
        <w:widowControl/>
        <w:numPr>
          <w:ilvl w:val="0"/>
          <w:numId w:val="10"/>
        </w:numPr>
        <w:autoSpaceDE/>
        <w:autoSpaceDN/>
        <w:adjustRightInd/>
        <w:ind w:left="0" w:firstLine="709"/>
        <w:jc w:val="both"/>
        <w:rPr>
          <w:sz w:val="28"/>
          <w:szCs w:val="28"/>
        </w:rPr>
      </w:pPr>
      <w:r w:rsidRPr="00B210D7">
        <w:rPr>
          <w:sz w:val="28"/>
          <w:szCs w:val="28"/>
        </w:rPr>
        <w:t xml:space="preserve">решение программных образовательных задач в совместной деятельности взрослого; </w:t>
      </w:r>
    </w:p>
    <w:p w:rsidR="00E91FE5" w:rsidRPr="00B210D7" w:rsidRDefault="00E91FE5" w:rsidP="00E91FE5">
      <w:pPr>
        <w:widowControl/>
        <w:numPr>
          <w:ilvl w:val="0"/>
          <w:numId w:val="10"/>
        </w:numPr>
        <w:autoSpaceDE/>
        <w:autoSpaceDN/>
        <w:adjustRightInd/>
        <w:ind w:left="0" w:firstLine="709"/>
        <w:jc w:val="both"/>
        <w:rPr>
          <w:sz w:val="28"/>
          <w:szCs w:val="28"/>
        </w:rPr>
      </w:pPr>
      <w:r w:rsidRPr="00B210D7">
        <w:rPr>
          <w:sz w:val="28"/>
          <w:szCs w:val="28"/>
        </w:rPr>
        <w:t>комплексно-тематический принцип построения образовательного процесса;</w:t>
      </w:r>
    </w:p>
    <w:p w:rsidR="00E91FE5" w:rsidRPr="00B210D7" w:rsidRDefault="00E91FE5" w:rsidP="00E91FE5">
      <w:pPr>
        <w:widowControl/>
        <w:numPr>
          <w:ilvl w:val="0"/>
          <w:numId w:val="10"/>
        </w:numPr>
        <w:autoSpaceDE/>
        <w:autoSpaceDN/>
        <w:adjustRightInd/>
        <w:ind w:left="0" w:firstLine="709"/>
        <w:jc w:val="both"/>
        <w:rPr>
          <w:sz w:val="28"/>
          <w:szCs w:val="28"/>
        </w:rPr>
      </w:pPr>
      <w:r w:rsidRPr="00B210D7">
        <w:rPr>
          <w:sz w:val="28"/>
          <w:szCs w:val="28"/>
        </w:rPr>
        <w:t xml:space="preserve">детей и самостоятельной деятельности детей не только в рамках непосредственно образовательной деятельности, но и при проведении режимных моментов; </w:t>
      </w:r>
    </w:p>
    <w:p w:rsidR="00E91FE5" w:rsidRPr="00B210D7" w:rsidRDefault="00E91FE5" w:rsidP="00E91FE5">
      <w:pPr>
        <w:widowControl/>
        <w:numPr>
          <w:ilvl w:val="0"/>
          <w:numId w:val="10"/>
        </w:numPr>
        <w:autoSpaceDE/>
        <w:autoSpaceDN/>
        <w:adjustRightInd/>
        <w:ind w:left="0" w:firstLine="709"/>
        <w:jc w:val="both"/>
        <w:rPr>
          <w:sz w:val="28"/>
          <w:szCs w:val="28"/>
        </w:rPr>
      </w:pPr>
      <w:r w:rsidRPr="00B210D7">
        <w:rPr>
          <w:sz w:val="28"/>
          <w:szCs w:val="28"/>
        </w:rPr>
        <w:t xml:space="preserve">спецификой дошкольного образования; </w:t>
      </w:r>
    </w:p>
    <w:p w:rsidR="00E91FE5" w:rsidRPr="00B210D7" w:rsidRDefault="00E91FE5" w:rsidP="00E91FE5">
      <w:pPr>
        <w:widowControl/>
        <w:numPr>
          <w:ilvl w:val="0"/>
          <w:numId w:val="10"/>
        </w:numPr>
        <w:autoSpaceDE/>
        <w:autoSpaceDN/>
        <w:adjustRightInd/>
        <w:ind w:left="0" w:firstLine="709"/>
        <w:jc w:val="both"/>
        <w:rPr>
          <w:sz w:val="28"/>
          <w:szCs w:val="28"/>
        </w:rPr>
      </w:pPr>
      <w:r w:rsidRPr="00B210D7">
        <w:rPr>
          <w:sz w:val="28"/>
          <w:szCs w:val="28"/>
        </w:rPr>
        <w:t xml:space="preserve"> построение непосредственно образовательного процесса с учетом возрастных особенностей;</w:t>
      </w:r>
    </w:p>
    <w:p w:rsidR="00E91FE5" w:rsidRPr="00B210D7" w:rsidRDefault="00E91FE5" w:rsidP="00E91FE5">
      <w:pPr>
        <w:widowControl/>
        <w:numPr>
          <w:ilvl w:val="0"/>
          <w:numId w:val="10"/>
        </w:numPr>
        <w:autoSpaceDE/>
        <w:autoSpaceDN/>
        <w:adjustRightInd/>
        <w:ind w:left="0" w:firstLine="709"/>
        <w:jc w:val="both"/>
        <w:rPr>
          <w:sz w:val="28"/>
          <w:szCs w:val="28"/>
        </w:rPr>
      </w:pPr>
      <w:r w:rsidRPr="00B210D7">
        <w:rPr>
          <w:sz w:val="28"/>
          <w:szCs w:val="28"/>
        </w:rPr>
        <w:t>дошкольников, используя разные формы работы.</w:t>
      </w:r>
    </w:p>
    <w:p w:rsidR="00E91FE5" w:rsidRPr="00B210D7" w:rsidRDefault="00E91FE5" w:rsidP="00E91FE5">
      <w:pPr>
        <w:ind w:firstLine="709"/>
        <w:jc w:val="both"/>
        <w:rPr>
          <w:sz w:val="28"/>
          <w:szCs w:val="28"/>
        </w:rPr>
      </w:pPr>
      <w:r w:rsidRPr="00B210D7">
        <w:rPr>
          <w:sz w:val="28"/>
          <w:szCs w:val="28"/>
        </w:rPr>
        <w:t xml:space="preserve"> 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w:t>
      </w:r>
      <w:proofErr w:type="spellStart"/>
      <w:r w:rsidRPr="00B210D7">
        <w:rPr>
          <w:sz w:val="28"/>
          <w:szCs w:val="28"/>
        </w:rPr>
        <w:t>СанПиН</w:t>
      </w:r>
      <w:proofErr w:type="spellEnd"/>
      <w:r w:rsidRPr="00B210D7">
        <w:rPr>
          <w:sz w:val="28"/>
          <w:szCs w:val="28"/>
        </w:rPr>
        <w:t xml:space="preserve"> 2.4.1.3049-13):</w:t>
      </w:r>
    </w:p>
    <w:p w:rsidR="00E91FE5" w:rsidRPr="00B210D7" w:rsidRDefault="00E91FE5" w:rsidP="00E91FE5">
      <w:pPr>
        <w:ind w:firstLine="709"/>
        <w:jc w:val="both"/>
        <w:rPr>
          <w:sz w:val="28"/>
          <w:szCs w:val="28"/>
        </w:rPr>
      </w:pPr>
      <w:r w:rsidRPr="00B210D7">
        <w:rPr>
          <w:sz w:val="28"/>
          <w:szCs w:val="28"/>
        </w:rPr>
        <w:t xml:space="preserve"> Продолжительность непрерывной непосредственно образовательной деятельности:</w:t>
      </w:r>
    </w:p>
    <w:p w:rsidR="00E91FE5" w:rsidRPr="00B210D7" w:rsidRDefault="00E91FE5" w:rsidP="00E91FE5">
      <w:pPr>
        <w:ind w:firstLine="709"/>
        <w:jc w:val="both"/>
        <w:rPr>
          <w:sz w:val="28"/>
          <w:szCs w:val="28"/>
        </w:rPr>
      </w:pPr>
      <w:r w:rsidRPr="00B210D7">
        <w:rPr>
          <w:sz w:val="28"/>
          <w:szCs w:val="28"/>
        </w:rPr>
        <w:t xml:space="preserve"> - для детей от 1,5 до 3 лет – не более 10 минут,</w:t>
      </w:r>
    </w:p>
    <w:p w:rsidR="00E91FE5" w:rsidRPr="00B210D7" w:rsidRDefault="00E91FE5" w:rsidP="00E91FE5">
      <w:pPr>
        <w:ind w:firstLine="709"/>
        <w:jc w:val="both"/>
        <w:rPr>
          <w:sz w:val="28"/>
          <w:szCs w:val="28"/>
        </w:rPr>
      </w:pPr>
      <w:r w:rsidRPr="00B210D7">
        <w:rPr>
          <w:sz w:val="28"/>
          <w:szCs w:val="28"/>
        </w:rPr>
        <w:t xml:space="preserve"> - для детей от 4 до 5 лет – не более 20 минут,</w:t>
      </w:r>
    </w:p>
    <w:p w:rsidR="00E91FE5" w:rsidRPr="00B210D7" w:rsidRDefault="00E91FE5" w:rsidP="00E91FE5">
      <w:pPr>
        <w:ind w:firstLine="709"/>
        <w:jc w:val="both"/>
        <w:rPr>
          <w:sz w:val="28"/>
          <w:szCs w:val="28"/>
        </w:rPr>
      </w:pPr>
      <w:r w:rsidRPr="00B210D7">
        <w:rPr>
          <w:sz w:val="28"/>
          <w:szCs w:val="28"/>
        </w:rPr>
        <w:t xml:space="preserve"> - для детей от 5 до 6 лет – не более 25 минут,</w:t>
      </w:r>
    </w:p>
    <w:p w:rsidR="00E91FE5" w:rsidRPr="00B210D7" w:rsidRDefault="00E91FE5" w:rsidP="00E91FE5">
      <w:pPr>
        <w:ind w:firstLine="709"/>
        <w:jc w:val="both"/>
        <w:rPr>
          <w:sz w:val="28"/>
          <w:szCs w:val="28"/>
        </w:rPr>
      </w:pPr>
      <w:r w:rsidRPr="00B210D7">
        <w:rPr>
          <w:sz w:val="28"/>
          <w:szCs w:val="28"/>
        </w:rPr>
        <w:t xml:space="preserve"> - для детей от 6 до 7 лет – не более 30 минут.</w:t>
      </w:r>
    </w:p>
    <w:p w:rsidR="00E91FE5" w:rsidRPr="00B210D7" w:rsidRDefault="00E91FE5" w:rsidP="00E91FE5">
      <w:pPr>
        <w:ind w:firstLine="709"/>
        <w:jc w:val="both"/>
        <w:rPr>
          <w:sz w:val="28"/>
          <w:szCs w:val="28"/>
        </w:rPr>
      </w:pPr>
      <w:r w:rsidRPr="00B210D7">
        <w:rPr>
          <w:sz w:val="28"/>
          <w:szCs w:val="28"/>
        </w:rPr>
        <w:t xml:space="preserve"> Максимально допустимый объём образовательной нагрузки в первой половине дня:</w:t>
      </w:r>
    </w:p>
    <w:p w:rsidR="00E91FE5" w:rsidRPr="00B210D7" w:rsidRDefault="00E91FE5" w:rsidP="00E91FE5">
      <w:pPr>
        <w:ind w:firstLine="709"/>
        <w:jc w:val="both"/>
        <w:rPr>
          <w:sz w:val="28"/>
          <w:szCs w:val="28"/>
        </w:rPr>
      </w:pPr>
      <w:r w:rsidRPr="00B210D7">
        <w:rPr>
          <w:sz w:val="28"/>
          <w:szCs w:val="28"/>
        </w:rPr>
        <w:t xml:space="preserve"> - в младшей и средней группах не превышает 20.</w:t>
      </w:r>
    </w:p>
    <w:p w:rsidR="00E91FE5" w:rsidRPr="00B210D7" w:rsidRDefault="00E91FE5" w:rsidP="00E91FE5">
      <w:pPr>
        <w:ind w:firstLine="709"/>
        <w:jc w:val="both"/>
        <w:rPr>
          <w:sz w:val="28"/>
          <w:szCs w:val="28"/>
        </w:rPr>
      </w:pPr>
      <w:r w:rsidRPr="00B210D7">
        <w:rPr>
          <w:sz w:val="28"/>
          <w:szCs w:val="28"/>
        </w:rPr>
        <w:t xml:space="preserve"> - в старшей и подготовительной группах – 30 минут.  </w:t>
      </w:r>
    </w:p>
    <w:p w:rsidR="00E91FE5" w:rsidRPr="00B210D7" w:rsidRDefault="00E91FE5" w:rsidP="00E91FE5">
      <w:pPr>
        <w:ind w:firstLine="709"/>
        <w:jc w:val="both"/>
        <w:rPr>
          <w:sz w:val="28"/>
          <w:szCs w:val="28"/>
        </w:rPr>
      </w:pPr>
      <w:r w:rsidRPr="00B210D7">
        <w:rPr>
          <w:sz w:val="28"/>
          <w:szCs w:val="28"/>
        </w:rPr>
        <w:t xml:space="preserve"> В середине времени, отведённого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E91FE5" w:rsidRPr="00B210D7" w:rsidRDefault="00E91FE5" w:rsidP="00E91FE5">
      <w:pPr>
        <w:ind w:firstLine="709"/>
        <w:jc w:val="both"/>
        <w:rPr>
          <w:sz w:val="28"/>
          <w:szCs w:val="28"/>
        </w:rPr>
      </w:pPr>
      <w:r w:rsidRPr="00B210D7">
        <w:rPr>
          <w:sz w:val="28"/>
          <w:szCs w:val="28"/>
        </w:rPr>
        <w:t xml:space="preserve"> Форма организации занятий от 1,5 до 3 лет (подгрупповые) с 3 до 7 лет (фронтальные).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E91FE5" w:rsidRPr="00B210D7" w:rsidRDefault="00E91FE5" w:rsidP="00E91FE5">
      <w:pPr>
        <w:ind w:firstLine="709"/>
        <w:jc w:val="both"/>
        <w:rPr>
          <w:sz w:val="28"/>
          <w:szCs w:val="28"/>
        </w:rPr>
      </w:pPr>
      <w:r w:rsidRPr="00B210D7">
        <w:rPr>
          <w:sz w:val="28"/>
          <w:szCs w:val="28"/>
        </w:rPr>
        <w:t xml:space="preserve"> Организация жизнедеятельности МБДОУ предусматривает, как организованные педагогами совместно с детьми (НОД, развлечения, кружки) формы детской деятельности, так и самостоятельную деятельность детей. </w:t>
      </w:r>
      <w:r w:rsidRPr="00B210D7">
        <w:rPr>
          <w:sz w:val="28"/>
          <w:szCs w:val="28"/>
        </w:rPr>
        <w:lastRenderedPageBreak/>
        <w:t>Режим дня и сетка занятий соответствуют виду и направлению МБДОУ.</w:t>
      </w:r>
    </w:p>
    <w:p w:rsidR="00E91FE5" w:rsidRPr="00B210D7" w:rsidRDefault="00E91FE5" w:rsidP="00E91FE5">
      <w:pPr>
        <w:ind w:firstLine="709"/>
        <w:jc w:val="both"/>
        <w:rPr>
          <w:sz w:val="28"/>
          <w:szCs w:val="28"/>
        </w:rPr>
      </w:pPr>
      <w:r w:rsidRPr="00B210D7">
        <w:rPr>
          <w:sz w:val="28"/>
          <w:szCs w:val="28"/>
        </w:rPr>
        <w:t>Парциальные программы являются дополнением к Примерной основной общеобразовательной программе дошкольного образования «Детство» под редакцией Т.И.</w:t>
      </w:r>
      <w:r>
        <w:rPr>
          <w:sz w:val="28"/>
          <w:szCs w:val="28"/>
        </w:rPr>
        <w:t xml:space="preserve"> </w:t>
      </w:r>
      <w:r w:rsidRPr="00B210D7">
        <w:rPr>
          <w:sz w:val="28"/>
          <w:szCs w:val="28"/>
        </w:rPr>
        <w:t>Бабаевой, А.Г.</w:t>
      </w:r>
      <w:r>
        <w:rPr>
          <w:sz w:val="28"/>
          <w:szCs w:val="28"/>
        </w:rPr>
        <w:t xml:space="preserve"> </w:t>
      </w:r>
      <w:r w:rsidRPr="00B210D7">
        <w:rPr>
          <w:sz w:val="28"/>
          <w:szCs w:val="28"/>
        </w:rPr>
        <w:t>Гогоберидзе З.А.</w:t>
      </w:r>
      <w:r>
        <w:rPr>
          <w:sz w:val="28"/>
          <w:szCs w:val="28"/>
        </w:rPr>
        <w:t xml:space="preserve"> </w:t>
      </w:r>
      <w:r w:rsidRPr="00B210D7">
        <w:rPr>
          <w:sz w:val="28"/>
          <w:szCs w:val="28"/>
        </w:rPr>
        <w:t>Михайловой и составляют не более 80% от общей учебной нагрузки.</w:t>
      </w:r>
    </w:p>
    <w:p w:rsidR="00E91FE5" w:rsidRDefault="00E91FE5" w:rsidP="00E91FE5">
      <w:pPr>
        <w:ind w:firstLine="709"/>
        <w:jc w:val="both"/>
        <w:rPr>
          <w:sz w:val="28"/>
          <w:szCs w:val="28"/>
        </w:rPr>
      </w:pPr>
      <w:r w:rsidRPr="00B210D7">
        <w:rPr>
          <w:sz w:val="28"/>
          <w:szCs w:val="28"/>
        </w:rPr>
        <w:t xml:space="preserve"> Вариативная часть учебного плана - часть учебного плана, формируемая участниками образовательного процесса ДОУ, обеспечивает вариативность образования, отражает приоритетное направление деятельности МБДОУ </w:t>
      </w:r>
      <w:proofErr w:type="spellStart"/>
      <w:r w:rsidRPr="00B210D7">
        <w:rPr>
          <w:sz w:val="28"/>
          <w:szCs w:val="28"/>
        </w:rPr>
        <w:t>д</w:t>
      </w:r>
      <w:proofErr w:type="spellEnd"/>
      <w:r w:rsidRPr="00B210D7">
        <w:rPr>
          <w:sz w:val="28"/>
          <w:szCs w:val="28"/>
        </w:rPr>
        <w:t>/с «Солнышко» и расширение области образовательных услуг для воспитанников.</w:t>
      </w:r>
    </w:p>
    <w:p w:rsidR="00E91FE5" w:rsidRDefault="00E91FE5" w:rsidP="00E91FE5">
      <w:pPr>
        <w:ind w:firstLine="360"/>
        <w:jc w:val="both"/>
        <w:rPr>
          <w:sz w:val="28"/>
          <w:szCs w:val="28"/>
        </w:rPr>
      </w:pPr>
      <w:r w:rsidRPr="00B210D7">
        <w:rPr>
          <w:sz w:val="28"/>
          <w:szCs w:val="28"/>
        </w:rPr>
        <w:t xml:space="preserve">Для этого в ДОУ функционируют кружки: (один раз в неделю) </w:t>
      </w:r>
      <w:r>
        <w:rPr>
          <w:sz w:val="28"/>
          <w:szCs w:val="28"/>
        </w:rPr>
        <w:t xml:space="preserve">           </w:t>
      </w:r>
    </w:p>
    <w:p w:rsidR="00E91FE5" w:rsidRDefault="00E91FE5" w:rsidP="00E91FE5">
      <w:pPr>
        <w:widowControl/>
        <w:numPr>
          <w:ilvl w:val="0"/>
          <w:numId w:val="14"/>
        </w:numPr>
        <w:autoSpaceDE/>
        <w:autoSpaceDN/>
        <w:adjustRightInd/>
        <w:jc w:val="both"/>
        <w:rPr>
          <w:sz w:val="28"/>
          <w:szCs w:val="28"/>
        </w:rPr>
      </w:pPr>
      <w:r w:rsidRPr="00B210D7">
        <w:rPr>
          <w:sz w:val="28"/>
          <w:szCs w:val="28"/>
        </w:rPr>
        <w:t>художественно-эстетическое развитие – кружок «Оригами»;</w:t>
      </w:r>
    </w:p>
    <w:p w:rsidR="00E91FE5" w:rsidRDefault="00E91FE5" w:rsidP="00E91FE5">
      <w:pPr>
        <w:widowControl/>
        <w:numPr>
          <w:ilvl w:val="0"/>
          <w:numId w:val="14"/>
        </w:numPr>
        <w:autoSpaceDE/>
        <w:autoSpaceDN/>
        <w:adjustRightInd/>
        <w:jc w:val="both"/>
        <w:rPr>
          <w:sz w:val="28"/>
          <w:szCs w:val="28"/>
        </w:rPr>
      </w:pPr>
      <w:r w:rsidRPr="00B210D7">
        <w:rPr>
          <w:sz w:val="28"/>
          <w:szCs w:val="28"/>
        </w:rPr>
        <w:t>познавательное развитие - кружок  «Мы и  природа»</w:t>
      </w:r>
      <w:r>
        <w:rPr>
          <w:sz w:val="28"/>
          <w:szCs w:val="28"/>
        </w:rPr>
        <w:t>;</w:t>
      </w:r>
    </w:p>
    <w:p w:rsidR="00E91FE5" w:rsidRPr="00B210D7" w:rsidRDefault="00E91FE5" w:rsidP="00E91FE5">
      <w:pPr>
        <w:widowControl/>
        <w:numPr>
          <w:ilvl w:val="0"/>
          <w:numId w:val="14"/>
        </w:numPr>
        <w:autoSpaceDE/>
        <w:autoSpaceDN/>
        <w:adjustRightInd/>
        <w:jc w:val="both"/>
        <w:rPr>
          <w:sz w:val="28"/>
          <w:szCs w:val="28"/>
        </w:rPr>
      </w:pPr>
      <w:r>
        <w:rPr>
          <w:sz w:val="28"/>
          <w:szCs w:val="28"/>
        </w:rPr>
        <w:t>физкультурно-оздоровительное развитие</w:t>
      </w:r>
      <w:r w:rsidRPr="00B210D7">
        <w:rPr>
          <w:sz w:val="28"/>
          <w:szCs w:val="28"/>
        </w:rPr>
        <w:t xml:space="preserve"> - кружок «Играй-ка».</w:t>
      </w:r>
    </w:p>
    <w:p w:rsidR="00E91FE5" w:rsidRPr="00B210D7" w:rsidRDefault="00E91FE5" w:rsidP="00E91FE5">
      <w:pPr>
        <w:ind w:firstLine="709"/>
        <w:jc w:val="both"/>
        <w:rPr>
          <w:sz w:val="28"/>
          <w:szCs w:val="28"/>
        </w:rPr>
      </w:pPr>
    </w:p>
    <w:p w:rsidR="00E91FE5" w:rsidRPr="00B210D7" w:rsidRDefault="00E91FE5" w:rsidP="00E91FE5">
      <w:pPr>
        <w:ind w:firstLine="709"/>
        <w:jc w:val="both"/>
        <w:rPr>
          <w:sz w:val="28"/>
          <w:szCs w:val="28"/>
        </w:rPr>
      </w:pPr>
      <w:r w:rsidRPr="00B210D7">
        <w:rPr>
          <w:sz w:val="28"/>
          <w:szCs w:val="28"/>
        </w:rPr>
        <w:t>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музыкальная и изобразительная деятельность и др.</w:t>
      </w: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91FE5" w:rsidRDefault="00E91FE5" w:rsidP="00E91FE5">
      <w:pPr>
        <w:pStyle w:val="ac"/>
        <w:shd w:val="clear" w:color="auto" w:fill="FFFFFF"/>
        <w:spacing w:before="30" w:beforeAutospacing="0" w:after="30" w:afterAutospacing="0"/>
        <w:jc w:val="center"/>
        <w:rPr>
          <w:b/>
          <w:bCs/>
          <w:color w:val="000000"/>
          <w:sz w:val="28"/>
          <w:szCs w:val="28"/>
        </w:rPr>
      </w:pPr>
    </w:p>
    <w:p w:rsidR="00E03006" w:rsidRDefault="00E03006" w:rsidP="00E91FE5">
      <w:pPr>
        <w:pStyle w:val="ac"/>
        <w:shd w:val="clear" w:color="auto" w:fill="FFFFFF"/>
        <w:spacing w:before="30" w:beforeAutospacing="0" w:after="30" w:afterAutospacing="0"/>
        <w:rPr>
          <w:b/>
          <w:bCs/>
          <w:color w:val="000000"/>
          <w:sz w:val="28"/>
          <w:szCs w:val="28"/>
        </w:rPr>
      </w:pPr>
    </w:p>
    <w:p w:rsidR="00E03006" w:rsidRPr="002715D7" w:rsidRDefault="00E03006" w:rsidP="00E91FE5">
      <w:pPr>
        <w:pStyle w:val="ac"/>
        <w:shd w:val="clear" w:color="auto" w:fill="FFFFFF"/>
        <w:spacing w:before="30" w:beforeAutospacing="0" w:after="30" w:afterAutospacing="0"/>
        <w:rPr>
          <w:b/>
          <w:bCs/>
          <w:color w:val="000000"/>
          <w:sz w:val="28"/>
          <w:szCs w:val="28"/>
        </w:rPr>
      </w:pPr>
    </w:p>
    <w:tbl>
      <w:tblPr>
        <w:tblpPr w:leftFromText="180" w:rightFromText="180" w:vertAnchor="text" w:horzAnchor="margin" w:tblpY="91"/>
        <w:tblW w:w="10031" w:type="dxa"/>
        <w:tblLayout w:type="fixed"/>
        <w:tblCellMar>
          <w:left w:w="0" w:type="dxa"/>
          <w:right w:w="0" w:type="dxa"/>
        </w:tblCellMar>
        <w:tblLook w:val="0000"/>
      </w:tblPr>
      <w:tblGrid>
        <w:gridCol w:w="425"/>
        <w:gridCol w:w="109"/>
        <w:gridCol w:w="3260"/>
        <w:gridCol w:w="142"/>
        <w:gridCol w:w="1417"/>
        <w:gridCol w:w="1559"/>
        <w:gridCol w:w="1418"/>
        <w:gridCol w:w="1701"/>
      </w:tblGrid>
      <w:tr w:rsidR="00E91FE5" w:rsidRPr="002715D7" w:rsidTr="00E91FE5">
        <w:trPr>
          <w:trHeight w:val="1"/>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b/>
                <w:bCs/>
                <w:sz w:val="20"/>
                <w:szCs w:val="20"/>
              </w:rPr>
            </w:pPr>
            <w:r w:rsidRPr="002715D7">
              <w:rPr>
                <w:b/>
                <w:bCs/>
                <w:sz w:val="25"/>
                <w:szCs w:val="25"/>
              </w:rPr>
              <w:lastRenderedPageBreak/>
              <w:t>№</w:t>
            </w:r>
          </w:p>
        </w:tc>
        <w:tc>
          <w:tcPr>
            <w:tcW w:w="3511"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b/>
                <w:bCs/>
                <w:sz w:val="20"/>
                <w:szCs w:val="20"/>
              </w:rPr>
            </w:pPr>
            <w:r w:rsidRPr="002715D7">
              <w:rPr>
                <w:b/>
                <w:bCs/>
                <w:sz w:val="25"/>
                <w:szCs w:val="25"/>
              </w:rPr>
              <w:t>Непосредственно образовательная деятельность</w:t>
            </w:r>
          </w:p>
        </w:tc>
        <w:tc>
          <w:tcPr>
            <w:tcW w:w="14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b/>
                <w:bCs/>
                <w:sz w:val="20"/>
                <w:szCs w:val="20"/>
              </w:rPr>
            </w:pPr>
            <w:r w:rsidRPr="002715D7">
              <w:rPr>
                <w:b/>
                <w:bCs/>
                <w:sz w:val="25"/>
                <w:szCs w:val="25"/>
              </w:rPr>
              <w:t>I младшая группа</w:t>
            </w:r>
          </w:p>
          <w:p w:rsidR="00E91FE5" w:rsidRPr="002715D7" w:rsidRDefault="00E91FE5" w:rsidP="00E91FE5">
            <w:pPr>
              <w:pStyle w:val="ac"/>
              <w:spacing w:before="30" w:beforeAutospacing="0" w:after="30" w:afterAutospacing="0" w:line="1" w:lineRule="atLeast"/>
              <w:jc w:val="center"/>
              <w:rPr>
                <w:b/>
                <w:bCs/>
                <w:sz w:val="20"/>
                <w:szCs w:val="20"/>
              </w:rPr>
            </w:pPr>
            <w:r w:rsidRPr="002715D7">
              <w:rPr>
                <w:b/>
                <w:bCs/>
                <w:sz w:val="25"/>
                <w:szCs w:val="25"/>
              </w:rPr>
              <w:t>(</w:t>
            </w:r>
            <w:r>
              <w:rPr>
                <w:b/>
                <w:bCs/>
                <w:sz w:val="25"/>
                <w:szCs w:val="25"/>
              </w:rPr>
              <w:t>1,5</w:t>
            </w:r>
            <w:r w:rsidRPr="002715D7">
              <w:rPr>
                <w:b/>
                <w:bCs/>
                <w:sz w:val="25"/>
                <w:szCs w:val="25"/>
              </w:rPr>
              <w:t>-3)</w:t>
            </w:r>
          </w:p>
        </w:tc>
        <w:tc>
          <w:tcPr>
            <w:tcW w:w="1559"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b/>
                <w:bCs/>
                <w:sz w:val="20"/>
                <w:szCs w:val="20"/>
              </w:rPr>
            </w:pPr>
            <w:r w:rsidRPr="002715D7">
              <w:rPr>
                <w:b/>
                <w:bCs/>
                <w:sz w:val="25"/>
                <w:szCs w:val="25"/>
              </w:rPr>
              <w:t>Средняя группа</w:t>
            </w:r>
          </w:p>
          <w:p w:rsidR="00E91FE5" w:rsidRPr="002715D7" w:rsidRDefault="00E91FE5" w:rsidP="00E91FE5">
            <w:pPr>
              <w:pStyle w:val="ac"/>
              <w:spacing w:before="30" w:beforeAutospacing="0" w:after="30" w:afterAutospacing="0" w:line="1" w:lineRule="atLeast"/>
              <w:jc w:val="center"/>
              <w:rPr>
                <w:b/>
                <w:bCs/>
                <w:sz w:val="20"/>
                <w:szCs w:val="20"/>
              </w:rPr>
            </w:pPr>
            <w:r w:rsidRPr="002715D7">
              <w:rPr>
                <w:b/>
                <w:bCs/>
                <w:sz w:val="25"/>
                <w:szCs w:val="25"/>
              </w:rPr>
              <w:t>(4-5)</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b/>
                <w:bCs/>
                <w:sz w:val="20"/>
                <w:szCs w:val="20"/>
              </w:rPr>
            </w:pPr>
            <w:r w:rsidRPr="002715D7">
              <w:rPr>
                <w:b/>
                <w:bCs/>
                <w:sz w:val="25"/>
                <w:szCs w:val="25"/>
              </w:rPr>
              <w:t>Старшая группа</w:t>
            </w:r>
          </w:p>
          <w:p w:rsidR="00E91FE5" w:rsidRPr="002715D7" w:rsidRDefault="00E91FE5" w:rsidP="00E91FE5">
            <w:pPr>
              <w:pStyle w:val="ac"/>
              <w:spacing w:before="30" w:beforeAutospacing="0" w:after="30" w:afterAutospacing="0" w:line="1" w:lineRule="atLeast"/>
              <w:jc w:val="center"/>
              <w:rPr>
                <w:b/>
                <w:bCs/>
                <w:sz w:val="20"/>
                <w:szCs w:val="20"/>
              </w:rPr>
            </w:pPr>
            <w:r w:rsidRPr="002715D7">
              <w:rPr>
                <w:b/>
                <w:bCs/>
                <w:sz w:val="25"/>
                <w:szCs w:val="25"/>
              </w:rPr>
              <w:t>(5-6)</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ind w:right="-59"/>
              <w:jc w:val="center"/>
              <w:rPr>
                <w:b/>
                <w:bCs/>
                <w:sz w:val="20"/>
                <w:szCs w:val="20"/>
              </w:rPr>
            </w:pPr>
            <w:r w:rsidRPr="002715D7">
              <w:rPr>
                <w:b/>
                <w:bCs/>
                <w:sz w:val="25"/>
                <w:szCs w:val="25"/>
              </w:rPr>
              <w:t>Подготовительная</w:t>
            </w:r>
          </w:p>
          <w:p w:rsidR="00E91FE5" w:rsidRPr="002715D7" w:rsidRDefault="00E91FE5" w:rsidP="00E91FE5">
            <w:pPr>
              <w:pStyle w:val="ac"/>
              <w:spacing w:before="30" w:beforeAutospacing="0" w:after="30" w:afterAutospacing="0"/>
              <w:ind w:right="-59"/>
              <w:jc w:val="center"/>
              <w:rPr>
                <w:b/>
                <w:bCs/>
                <w:sz w:val="20"/>
                <w:szCs w:val="20"/>
              </w:rPr>
            </w:pPr>
            <w:r w:rsidRPr="002715D7">
              <w:rPr>
                <w:b/>
                <w:bCs/>
                <w:sz w:val="25"/>
                <w:szCs w:val="25"/>
              </w:rPr>
              <w:t>группа</w:t>
            </w:r>
          </w:p>
          <w:p w:rsidR="00E91FE5" w:rsidRPr="002715D7" w:rsidRDefault="00E91FE5" w:rsidP="00E91FE5">
            <w:pPr>
              <w:pStyle w:val="ac"/>
              <w:spacing w:before="30" w:beforeAutospacing="0" w:after="30" w:afterAutospacing="0" w:line="1" w:lineRule="atLeast"/>
              <w:ind w:right="-59"/>
              <w:jc w:val="center"/>
              <w:rPr>
                <w:b/>
                <w:bCs/>
                <w:sz w:val="20"/>
                <w:szCs w:val="20"/>
              </w:rPr>
            </w:pPr>
            <w:r w:rsidRPr="002715D7">
              <w:rPr>
                <w:b/>
                <w:bCs/>
                <w:sz w:val="25"/>
                <w:szCs w:val="25"/>
              </w:rPr>
              <w:t>(6-7)</w:t>
            </w:r>
          </w:p>
        </w:tc>
      </w:tr>
      <w:tr w:rsidR="00E91FE5" w:rsidRPr="002715D7" w:rsidTr="00E91FE5">
        <w:trPr>
          <w:trHeight w:val="1"/>
        </w:trPr>
        <w:tc>
          <w:tcPr>
            <w:tcW w:w="10031" w:type="dxa"/>
            <w:gridSpan w:val="8"/>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b/>
                <w:bCs/>
                <w:sz w:val="20"/>
                <w:szCs w:val="20"/>
              </w:rPr>
            </w:pPr>
            <w:r w:rsidRPr="002715D7">
              <w:rPr>
                <w:b/>
                <w:bCs/>
                <w:sz w:val="25"/>
                <w:szCs w:val="25"/>
              </w:rPr>
              <w:t>Инвариантная часть</w:t>
            </w:r>
          </w:p>
        </w:tc>
      </w:tr>
      <w:tr w:rsidR="00E91FE5" w:rsidRPr="002715D7" w:rsidTr="00E91FE5">
        <w:trPr>
          <w:trHeight w:val="3434"/>
        </w:trPr>
        <w:tc>
          <w:tcPr>
            <w:tcW w:w="53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1</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rPr>
                <w:sz w:val="20"/>
                <w:szCs w:val="20"/>
              </w:rPr>
            </w:pPr>
            <w:r w:rsidRPr="002715D7">
              <w:rPr>
                <w:sz w:val="25"/>
                <w:szCs w:val="25"/>
              </w:rPr>
              <w:t>    </w:t>
            </w:r>
            <w:r w:rsidRPr="002715D7">
              <w:rPr>
                <w:rStyle w:val="apple-converted-space"/>
                <w:sz w:val="25"/>
                <w:szCs w:val="25"/>
              </w:rPr>
              <w:t> </w:t>
            </w:r>
            <w:r w:rsidRPr="002715D7">
              <w:rPr>
                <w:sz w:val="25"/>
                <w:szCs w:val="25"/>
              </w:rPr>
              <w:t>Познание</w:t>
            </w:r>
          </w:p>
          <w:p w:rsidR="00E91FE5" w:rsidRPr="002715D7" w:rsidRDefault="00E91FE5" w:rsidP="00E91FE5">
            <w:pPr>
              <w:pStyle w:val="ac"/>
              <w:spacing w:before="30" w:beforeAutospacing="0" w:after="30" w:afterAutospacing="0"/>
              <w:ind w:left="69" w:hanging="69"/>
              <w:rPr>
                <w:sz w:val="20"/>
                <w:szCs w:val="20"/>
              </w:rPr>
            </w:pPr>
            <w:r w:rsidRPr="002715D7">
              <w:rPr>
                <w:sz w:val="25"/>
                <w:szCs w:val="25"/>
              </w:rPr>
              <w:t>•</w:t>
            </w:r>
            <w:r w:rsidRPr="002715D7">
              <w:rPr>
                <w:sz w:val="14"/>
                <w:szCs w:val="14"/>
              </w:rPr>
              <w:t>  </w:t>
            </w:r>
            <w:r w:rsidRPr="002715D7">
              <w:rPr>
                <w:sz w:val="25"/>
                <w:szCs w:val="25"/>
              </w:rPr>
              <w:t>Развитие математических представлений</w:t>
            </w:r>
          </w:p>
          <w:p w:rsidR="00E91FE5" w:rsidRPr="002715D7" w:rsidRDefault="00E91FE5" w:rsidP="00E91FE5">
            <w:pPr>
              <w:pStyle w:val="ac"/>
              <w:spacing w:before="30" w:beforeAutospacing="0" w:after="30" w:afterAutospacing="0"/>
              <w:ind w:left="69" w:hanging="69"/>
              <w:rPr>
                <w:sz w:val="20"/>
                <w:szCs w:val="20"/>
              </w:rPr>
            </w:pPr>
            <w:r w:rsidRPr="002715D7">
              <w:rPr>
                <w:sz w:val="25"/>
                <w:szCs w:val="25"/>
              </w:rPr>
              <w:t>•</w:t>
            </w:r>
            <w:r w:rsidRPr="002715D7">
              <w:rPr>
                <w:sz w:val="14"/>
                <w:szCs w:val="14"/>
              </w:rPr>
              <w:t>  </w:t>
            </w:r>
            <w:r w:rsidRPr="002715D7">
              <w:rPr>
                <w:sz w:val="25"/>
                <w:szCs w:val="25"/>
              </w:rPr>
              <w:t>Первые шаги в математику</w:t>
            </w:r>
          </w:p>
          <w:p w:rsidR="00E91FE5" w:rsidRPr="002715D7" w:rsidRDefault="00E91FE5" w:rsidP="00E91FE5">
            <w:pPr>
              <w:pStyle w:val="ac"/>
              <w:spacing w:before="30" w:beforeAutospacing="0" w:after="30" w:afterAutospacing="0"/>
              <w:ind w:left="69" w:hanging="69"/>
              <w:rPr>
                <w:sz w:val="20"/>
                <w:szCs w:val="20"/>
              </w:rPr>
            </w:pPr>
            <w:r w:rsidRPr="002715D7">
              <w:rPr>
                <w:sz w:val="25"/>
                <w:szCs w:val="25"/>
              </w:rPr>
              <w:t>•</w:t>
            </w:r>
            <w:r w:rsidRPr="002715D7">
              <w:rPr>
                <w:sz w:val="14"/>
                <w:szCs w:val="14"/>
              </w:rPr>
              <w:t> </w:t>
            </w:r>
            <w:r w:rsidRPr="002715D7">
              <w:rPr>
                <w:rStyle w:val="apple-converted-space"/>
                <w:sz w:val="14"/>
                <w:szCs w:val="14"/>
              </w:rPr>
              <w:t> </w:t>
            </w:r>
            <w:r w:rsidRPr="002715D7">
              <w:rPr>
                <w:sz w:val="25"/>
                <w:szCs w:val="25"/>
              </w:rPr>
              <w:t>Развитие кругозора и познавательно-исследовательской деятельности в природе</w:t>
            </w:r>
          </w:p>
          <w:p w:rsidR="00E91FE5" w:rsidRPr="002715D7" w:rsidRDefault="00E91FE5" w:rsidP="00E91FE5">
            <w:pPr>
              <w:pStyle w:val="ac"/>
              <w:spacing w:before="30" w:beforeAutospacing="0" w:after="30" w:afterAutospacing="0"/>
              <w:ind w:left="69" w:hanging="69"/>
              <w:rPr>
                <w:sz w:val="20"/>
                <w:szCs w:val="20"/>
              </w:rPr>
            </w:pPr>
            <w:r w:rsidRPr="002715D7">
              <w:rPr>
                <w:sz w:val="25"/>
                <w:szCs w:val="25"/>
              </w:rPr>
              <w:t>•</w:t>
            </w:r>
            <w:r w:rsidRPr="002715D7">
              <w:rPr>
                <w:sz w:val="14"/>
                <w:szCs w:val="14"/>
              </w:rPr>
              <w:t> </w:t>
            </w:r>
            <w:r w:rsidRPr="002715D7">
              <w:rPr>
                <w:rStyle w:val="apple-converted-space"/>
                <w:sz w:val="14"/>
                <w:szCs w:val="14"/>
              </w:rPr>
              <w:t> </w:t>
            </w:r>
            <w:r w:rsidRPr="002715D7">
              <w:rPr>
                <w:sz w:val="25"/>
                <w:szCs w:val="25"/>
              </w:rPr>
              <w:t>Развитие сенсорной культуры</w:t>
            </w:r>
          </w:p>
        </w:tc>
        <w:tc>
          <w:tcPr>
            <w:tcW w:w="1559" w:type="dxa"/>
            <w:gridSpan w:val="2"/>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2</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0,5</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0,5</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1</w:t>
            </w:r>
          </w:p>
        </w:tc>
        <w:tc>
          <w:tcPr>
            <w:tcW w:w="1559"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2</w:t>
            </w:r>
          </w:p>
          <w:p w:rsidR="00E91FE5" w:rsidRPr="002715D7" w:rsidRDefault="00E91FE5" w:rsidP="00E91FE5">
            <w:pPr>
              <w:pStyle w:val="ac"/>
              <w:spacing w:before="30" w:beforeAutospacing="0" w:after="30" w:afterAutospacing="0"/>
              <w:jc w:val="center"/>
              <w:rPr>
                <w:sz w:val="20"/>
                <w:szCs w:val="20"/>
              </w:rPr>
            </w:pPr>
            <w:r w:rsidRPr="002715D7">
              <w:rPr>
                <w:sz w:val="25"/>
                <w:szCs w:val="25"/>
              </w:rPr>
              <w:t>1</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0,5</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0,5</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2</w:t>
            </w:r>
          </w:p>
          <w:p w:rsidR="00E91FE5" w:rsidRPr="002715D7" w:rsidRDefault="00E91FE5" w:rsidP="00E91FE5">
            <w:pPr>
              <w:pStyle w:val="ac"/>
              <w:spacing w:before="30" w:beforeAutospacing="0" w:after="30" w:afterAutospacing="0"/>
              <w:jc w:val="center"/>
              <w:rPr>
                <w:sz w:val="20"/>
                <w:szCs w:val="20"/>
              </w:rPr>
            </w:pPr>
            <w:r w:rsidRPr="002715D7">
              <w:rPr>
                <w:sz w:val="25"/>
                <w:szCs w:val="25"/>
              </w:rPr>
              <w:t>1</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0,5</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0,5</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2</w:t>
            </w:r>
          </w:p>
          <w:p w:rsidR="00E91FE5" w:rsidRPr="002715D7" w:rsidRDefault="00E91FE5" w:rsidP="00E91FE5">
            <w:pPr>
              <w:pStyle w:val="ac"/>
              <w:spacing w:before="30" w:beforeAutospacing="0" w:after="30" w:afterAutospacing="0"/>
              <w:jc w:val="center"/>
              <w:rPr>
                <w:sz w:val="20"/>
                <w:szCs w:val="20"/>
              </w:rPr>
            </w:pPr>
            <w:r w:rsidRPr="002715D7">
              <w:rPr>
                <w:sz w:val="25"/>
                <w:szCs w:val="25"/>
              </w:rPr>
              <w:t>1</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0,5</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0,5</w:t>
            </w:r>
          </w:p>
        </w:tc>
      </w:tr>
      <w:tr w:rsidR="00E91FE5" w:rsidRPr="002715D7" w:rsidTr="00E91FE5">
        <w:trPr>
          <w:trHeight w:val="1"/>
        </w:trPr>
        <w:tc>
          <w:tcPr>
            <w:tcW w:w="53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2</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Коммуникация</w:t>
            </w:r>
          </w:p>
          <w:p w:rsidR="00E91FE5" w:rsidRPr="002715D7" w:rsidRDefault="00E91FE5" w:rsidP="00E91FE5">
            <w:pPr>
              <w:pStyle w:val="ac"/>
              <w:spacing w:before="30" w:beforeAutospacing="0" w:after="30" w:afterAutospacing="0"/>
              <w:rPr>
                <w:sz w:val="20"/>
                <w:szCs w:val="20"/>
              </w:rPr>
            </w:pPr>
            <w:r w:rsidRPr="002715D7">
              <w:rPr>
                <w:sz w:val="25"/>
                <w:szCs w:val="25"/>
              </w:rPr>
              <w:t>•</w:t>
            </w:r>
            <w:r w:rsidRPr="002715D7">
              <w:rPr>
                <w:sz w:val="14"/>
                <w:szCs w:val="14"/>
              </w:rPr>
              <w:t>   </w:t>
            </w:r>
            <w:r w:rsidRPr="002715D7">
              <w:rPr>
                <w:sz w:val="25"/>
                <w:szCs w:val="25"/>
              </w:rPr>
              <w:t>Речевое развитие</w:t>
            </w:r>
          </w:p>
          <w:p w:rsidR="00E91FE5" w:rsidRPr="002715D7" w:rsidRDefault="00E91FE5" w:rsidP="00E91FE5">
            <w:pPr>
              <w:pStyle w:val="ac"/>
              <w:spacing w:before="30" w:beforeAutospacing="0" w:after="30" w:afterAutospacing="0" w:line="1" w:lineRule="atLeast"/>
              <w:rPr>
                <w:sz w:val="20"/>
                <w:szCs w:val="20"/>
              </w:rPr>
            </w:pPr>
            <w:r w:rsidRPr="002715D7">
              <w:rPr>
                <w:sz w:val="25"/>
                <w:szCs w:val="25"/>
              </w:rPr>
              <w:t>•</w:t>
            </w:r>
            <w:r>
              <w:rPr>
                <w:sz w:val="14"/>
                <w:szCs w:val="14"/>
              </w:rPr>
              <w:t> </w:t>
            </w:r>
            <w:r w:rsidRPr="002715D7">
              <w:rPr>
                <w:sz w:val="14"/>
                <w:szCs w:val="14"/>
              </w:rPr>
              <w:t> </w:t>
            </w:r>
            <w:r w:rsidRPr="002715D7">
              <w:rPr>
                <w:rStyle w:val="apple-converted-space"/>
                <w:sz w:val="14"/>
                <w:szCs w:val="14"/>
              </w:rPr>
              <w:t> </w:t>
            </w:r>
            <w:r w:rsidRPr="002715D7">
              <w:rPr>
                <w:sz w:val="25"/>
                <w:szCs w:val="25"/>
              </w:rPr>
              <w:t>Подготовка к обучению грамоте</w:t>
            </w:r>
          </w:p>
        </w:tc>
        <w:tc>
          <w:tcPr>
            <w:tcW w:w="15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0,75</w:t>
            </w:r>
          </w:p>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0,75</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1</w:t>
            </w:r>
          </w:p>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1,75</w:t>
            </w:r>
          </w:p>
          <w:p w:rsidR="00E91FE5" w:rsidRPr="002715D7" w:rsidRDefault="00E91FE5" w:rsidP="00E91FE5">
            <w:pPr>
              <w:pStyle w:val="ac"/>
              <w:spacing w:before="30" w:beforeAutospacing="0" w:after="30" w:afterAutospacing="0"/>
              <w:jc w:val="center"/>
              <w:rPr>
                <w:sz w:val="20"/>
                <w:szCs w:val="20"/>
              </w:rPr>
            </w:pPr>
            <w:r w:rsidRPr="002715D7">
              <w:rPr>
                <w:sz w:val="25"/>
                <w:szCs w:val="25"/>
              </w:rPr>
              <w:t>0,75</w:t>
            </w:r>
          </w:p>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1</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1,75</w:t>
            </w:r>
          </w:p>
          <w:p w:rsidR="00E91FE5" w:rsidRPr="002715D7" w:rsidRDefault="00E91FE5" w:rsidP="00E91FE5">
            <w:pPr>
              <w:pStyle w:val="ac"/>
              <w:spacing w:before="30" w:beforeAutospacing="0" w:after="30" w:afterAutospacing="0"/>
              <w:jc w:val="center"/>
              <w:rPr>
                <w:sz w:val="20"/>
                <w:szCs w:val="20"/>
              </w:rPr>
            </w:pPr>
            <w:r w:rsidRPr="002715D7">
              <w:rPr>
                <w:sz w:val="25"/>
                <w:szCs w:val="25"/>
              </w:rPr>
              <w:t>0,75</w:t>
            </w:r>
          </w:p>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1</w:t>
            </w:r>
          </w:p>
        </w:tc>
      </w:tr>
      <w:tr w:rsidR="00E91FE5" w:rsidRPr="002715D7" w:rsidTr="00E91FE5">
        <w:trPr>
          <w:trHeight w:val="1"/>
        </w:trPr>
        <w:tc>
          <w:tcPr>
            <w:tcW w:w="53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6</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Чтение художественной литературы</w:t>
            </w:r>
          </w:p>
        </w:tc>
        <w:tc>
          <w:tcPr>
            <w:tcW w:w="15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0,25</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0,25</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0,25</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0,25</w:t>
            </w:r>
          </w:p>
        </w:tc>
      </w:tr>
      <w:tr w:rsidR="00E91FE5" w:rsidRPr="002715D7" w:rsidTr="00E91FE5">
        <w:trPr>
          <w:trHeight w:val="247"/>
        </w:trPr>
        <w:tc>
          <w:tcPr>
            <w:tcW w:w="53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3</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Социализация</w:t>
            </w:r>
          </w:p>
        </w:tc>
        <w:tc>
          <w:tcPr>
            <w:tcW w:w="15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1</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1,25</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1,25</w:t>
            </w:r>
          </w:p>
        </w:tc>
      </w:tr>
      <w:tr w:rsidR="00E91FE5" w:rsidRPr="002715D7" w:rsidTr="00E91FE5">
        <w:trPr>
          <w:trHeight w:val="1"/>
        </w:trPr>
        <w:tc>
          <w:tcPr>
            <w:tcW w:w="53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4</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Безопасность</w:t>
            </w:r>
          </w:p>
        </w:tc>
        <w:tc>
          <w:tcPr>
            <w:tcW w:w="15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0,25</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0,25</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0,25</w:t>
            </w:r>
          </w:p>
        </w:tc>
      </w:tr>
      <w:tr w:rsidR="00E91FE5" w:rsidRPr="002715D7" w:rsidTr="00E91FE5">
        <w:trPr>
          <w:trHeight w:val="215"/>
        </w:trPr>
        <w:tc>
          <w:tcPr>
            <w:tcW w:w="53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5</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Труд</w:t>
            </w:r>
          </w:p>
        </w:tc>
        <w:tc>
          <w:tcPr>
            <w:tcW w:w="15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0,25</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0,25</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0,25</w:t>
            </w:r>
          </w:p>
        </w:tc>
      </w:tr>
      <w:tr w:rsidR="00E91FE5" w:rsidRPr="002715D7" w:rsidTr="00E91FE5">
        <w:trPr>
          <w:trHeight w:val="1599"/>
        </w:trPr>
        <w:tc>
          <w:tcPr>
            <w:tcW w:w="53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7</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jc w:val="center"/>
              <w:rPr>
                <w:sz w:val="20"/>
                <w:szCs w:val="20"/>
              </w:rPr>
            </w:pPr>
            <w:r w:rsidRPr="002715D7">
              <w:rPr>
                <w:sz w:val="25"/>
                <w:szCs w:val="25"/>
              </w:rPr>
              <w:t>Художественное творчество</w:t>
            </w:r>
          </w:p>
          <w:p w:rsidR="00E91FE5" w:rsidRPr="002715D7" w:rsidRDefault="00E91FE5" w:rsidP="00E91FE5">
            <w:pPr>
              <w:pStyle w:val="ac"/>
              <w:spacing w:before="30" w:beforeAutospacing="0" w:after="30" w:afterAutospacing="0"/>
              <w:rPr>
                <w:sz w:val="20"/>
                <w:szCs w:val="20"/>
              </w:rPr>
            </w:pPr>
            <w:r w:rsidRPr="002715D7">
              <w:rPr>
                <w:sz w:val="25"/>
                <w:szCs w:val="25"/>
              </w:rPr>
              <w:t>•</w:t>
            </w:r>
            <w:r w:rsidRPr="002715D7">
              <w:rPr>
                <w:sz w:val="14"/>
                <w:szCs w:val="14"/>
              </w:rPr>
              <w:t> </w:t>
            </w:r>
            <w:r w:rsidRPr="002715D7">
              <w:rPr>
                <w:rStyle w:val="apple-converted-space"/>
                <w:sz w:val="14"/>
                <w:szCs w:val="14"/>
              </w:rPr>
              <w:t> </w:t>
            </w:r>
            <w:r w:rsidRPr="002715D7">
              <w:rPr>
                <w:sz w:val="25"/>
                <w:szCs w:val="25"/>
              </w:rPr>
              <w:t>Рисование</w:t>
            </w:r>
          </w:p>
          <w:p w:rsidR="00E91FE5" w:rsidRPr="002715D7" w:rsidRDefault="00E91FE5" w:rsidP="00E91FE5">
            <w:pPr>
              <w:pStyle w:val="ac"/>
              <w:spacing w:before="30" w:beforeAutospacing="0" w:after="30" w:afterAutospacing="0"/>
              <w:ind w:left="-72"/>
              <w:rPr>
                <w:sz w:val="20"/>
                <w:szCs w:val="20"/>
              </w:rPr>
            </w:pPr>
            <w:r w:rsidRPr="002715D7">
              <w:rPr>
                <w:sz w:val="25"/>
                <w:szCs w:val="25"/>
              </w:rPr>
              <w:t>•</w:t>
            </w:r>
            <w:r w:rsidRPr="002715D7">
              <w:rPr>
                <w:sz w:val="14"/>
                <w:szCs w:val="14"/>
              </w:rPr>
              <w:t>  </w:t>
            </w:r>
            <w:r w:rsidRPr="002715D7">
              <w:rPr>
                <w:sz w:val="25"/>
                <w:szCs w:val="25"/>
              </w:rPr>
              <w:t>Лепка</w:t>
            </w:r>
          </w:p>
          <w:p w:rsidR="00E91FE5" w:rsidRPr="002715D7" w:rsidRDefault="00E91FE5" w:rsidP="00E91FE5">
            <w:pPr>
              <w:pStyle w:val="ac"/>
              <w:spacing w:before="30" w:beforeAutospacing="0" w:after="30" w:afterAutospacing="0"/>
              <w:ind w:left="-72"/>
              <w:rPr>
                <w:sz w:val="20"/>
                <w:szCs w:val="20"/>
              </w:rPr>
            </w:pPr>
            <w:r w:rsidRPr="002715D7">
              <w:rPr>
                <w:sz w:val="25"/>
                <w:szCs w:val="25"/>
              </w:rPr>
              <w:t>•</w:t>
            </w:r>
            <w:r w:rsidRPr="002715D7">
              <w:rPr>
                <w:sz w:val="14"/>
                <w:szCs w:val="14"/>
              </w:rPr>
              <w:t>  </w:t>
            </w:r>
            <w:r w:rsidRPr="002715D7">
              <w:rPr>
                <w:sz w:val="25"/>
                <w:szCs w:val="25"/>
              </w:rPr>
              <w:t>Аппликация</w:t>
            </w:r>
          </w:p>
          <w:p w:rsidR="00E91FE5" w:rsidRPr="002715D7" w:rsidRDefault="00E91FE5" w:rsidP="00E91FE5">
            <w:pPr>
              <w:pStyle w:val="ac"/>
              <w:spacing w:before="30" w:beforeAutospacing="0" w:after="30" w:afterAutospacing="0" w:line="1" w:lineRule="atLeast"/>
              <w:ind w:left="-72"/>
              <w:rPr>
                <w:sz w:val="20"/>
                <w:szCs w:val="20"/>
              </w:rPr>
            </w:pPr>
            <w:r w:rsidRPr="002715D7">
              <w:rPr>
                <w:sz w:val="25"/>
                <w:szCs w:val="25"/>
              </w:rPr>
              <w:t>•</w:t>
            </w:r>
            <w:r w:rsidRPr="002715D7">
              <w:rPr>
                <w:sz w:val="14"/>
                <w:szCs w:val="14"/>
              </w:rPr>
              <w:t>  </w:t>
            </w:r>
            <w:r w:rsidRPr="002715D7">
              <w:rPr>
                <w:sz w:val="25"/>
                <w:szCs w:val="25"/>
              </w:rPr>
              <w:t>Конструирование</w:t>
            </w:r>
          </w:p>
        </w:tc>
        <w:tc>
          <w:tcPr>
            <w:tcW w:w="15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2</w:t>
            </w:r>
          </w:p>
          <w:p w:rsidR="00E91FE5" w:rsidRPr="002715D7" w:rsidRDefault="00E91FE5" w:rsidP="00E91FE5">
            <w:pPr>
              <w:pStyle w:val="ac"/>
              <w:spacing w:before="30" w:beforeAutospacing="0" w:after="30" w:afterAutospacing="0"/>
              <w:jc w:val="center"/>
              <w:rPr>
                <w:sz w:val="20"/>
                <w:szCs w:val="20"/>
              </w:rPr>
            </w:pPr>
            <w:r w:rsidRPr="002715D7">
              <w:rPr>
                <w:sz w:val="25"/>
                <w:szCs w:val="25"/>
              </w:rPr>
              <w:t> 0,5</w:t>
            </w:r>
          </w:p>
          <w:p w:rsidR="00E91FE5" w:rsidRPr="002715D7" w:rsidRDefault="00E91FE5" w:rsidP="00E91FE5">
            <w:pPr>
              <w:pStyle w:val="ac"/>
              <w:spacing w:before="30" w:beforeAutospacing="0" w:after="30" w:afterAutospacing="0"/>
              <w:jc w:val="center"/>
              <w:rPr>
                <w:sz w:val="20"/>
                <w:szCs w:val="20"/>
              </w:rPr>
            </w:pPr>
            <w:r w:rsidRPr="002715D7">
              <w:rPr>
                <w:sz w:val="25"/>
                <w:szCs w:val="25"/>
              </w:rPr>
              <w:t>0,5</w:t>
            </w:r>
          </w:p>
          <w:p w:rsidR="00E91FE5" w:rsidRPr="002715D7" w:rsidRDefault="00E91FE5" w:rsidP="00E91FE5">
            <w:pPr>
              <w:pStyle w:val="ac"/>
              <w:spacing w:before="30" w:beforeAutospacing="0" w:after="30" w:afterAutospacing="0"/>
              <w:jc w:val="center"/>
              <w:rPr>
                <w:sz w:val="20"/>
                <w:szCs w:val="20"/>
              </w:rPr>
            </w:pPr>
            <w:r w:rsidRPr="002715D7">
              <w:rPr>
                <w:sz w:val="25"/>
                <w:szCs w:val="25"/>
              </w:rPr>
              <w:t>0,5</w:t>
            </w:r>
          </w:p>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0,5</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2</w:t>
            </w:r>
          </w:p>
          <w:p w:rsidR="00E91FE5" w:rsidRPr="002715D7" w:rsidRDefault="00E91FE5" w:rsidP="00E91FE5">
            <w:pPr>
              <w:pStyle w:val="ac"/>
              <w:spacing w:before="30" w:beforeAutospacing="0" w:after="30" w:afterAutospacing="0"/>
              <w:jc w:val="center"/>
              <w:rPr>
                <w:sz w:val="20"/>
                <w:szCs w:val="20"/>
              </w:rPr>
            </w:pPr>
            <w:r w:rsidRPr="002715D7">
              <w:rPr>
                <w:sz w:val="25"/>
                <w:szCs w:val="25"/>
              </w:rPr>
              <w:t> 0,5</w:t>
            </w:r>
          </w:p>
          <w:p w:rsidR="00E91FE5" w:rsidRPr="002715D7" w:rsidRDefault="00E91FE5" w:rsidP="00E91FE5">
            <w:pPr>
              <w:pStyle w:val="ac"/>
              <w:spacing w:before="30" w:beforeAutospacing="0" w:after="30" w:afterAutospacing="0"/>
              <w:jc w:val="center"/>
              <w:rPr>
                <w:sz w:val="20"/>
                <w:szCs w:val="20"/>
              </w:rPr>
            </w:pPr>
            <w:r w:rsidRPr="002715D7">
              <w:rPr>
                <w:sz w:val="25"/>
                <w:szCs w:val="25"/>
              </w:rPr>
              <w:t>0,5</w:t>
            </w:r>
          </w:p>
          <w:p w:rsidR="00E91FE5" w:rsidRPr="002715D7" w:rsidRDefault="00E91FE5" w:rsidP="00E91FE5">
            <w:pPr>
              <w:pStyle w:val="ac"/>
              <w:spacing w:before="30" w:beforeAutospacing="0" w:after="30" w:afterAutospacing="0"/>
              <w:jc w:val="center"/>
              <w:rPr>
                <w:sz w:val="20"/>
                <w:szCs w:val="20"/>
              </w:rPr>
            </w:pPr>
            <w:r w:rsidRPr="002715D7">
              <w:rPr>
                <w:sz w:val="25"/>
                <w:szCs w:val="25"/>
              </w:rPr>
              <w:t>0,5</w:t>
            </w:r>
          </w:p>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0,5</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2</w:t>
            </w:r>
          </w:p>
          <w:p w:rsidR="00E91FE5" w:rsidRPr="002715D7" w:rsidRDefault="00E91FE5" w:rsidP="00E91FE5">
            <w:pPr>
              <w:pStyle w:val="ac"/>
              <w:spacing w:before="30" w:beforeAutospacing="0" w:after="30" w:afterAutospacing="0"/>
              <w:jc w:val="center"/>
              <w:rPr>
                <w:sz w:val="20"/>
                <w:szCs w:val="20"/>
              </w:rPr>
            </w:pPr>
            <w:r w:rsidRPr="002715D7">
              <w:rPr>
                <w:sz w:val="25"/>
                <w:szCs w:val="25"/>
              </w:rPr>
              <w:t> 1</w:t>
            </w:r>
          </w:p>
          <w:p w:rsidR="00E91FE5" w:rsidRPr="002715D7" w:rsidRDefault="00E91FE5" w:rsidP="00E91FE5">
            <w:pPr>
              <w:pStyle w:val="ac"/>
              <w:spacing w:before="30" w:beforeAutospacing="0" w:after="30" w:afterAutospacing="0"/>
              <w:jc w:val="center"/>
              <w:rPr>
                <w:sz w:val="20"/>
                <w:szCs w:val="20"/>
              </w:rPr>
            </w:pPr>
            <w:r w:rsidRPr="002715D7">
              <w:rPr>
                <w:sz w:val="25"/>
                <w:szCs w:val="25"/>
              </w:rPr>
              <w:t>0,5</w:t>
            </w:r>
          </w:p>
          <w:p w:rsidR="00E91FE5" w:rsidRPr="002715D7" w:rsidRDefault="00E91FE5" w:rsidP="00E91FE5">
            <w:pPr>
              <w:pStyle w:val="ac"/>
              <w:spacing w:before="30" w:beforeAutospacing="0" w:after="30" w:afterAutospacing="0"/>
              <w:jc w:val="center"/>
              <w:rPr>
                <w:sz w:val="20"/>
                <w:szCs w:val="20"/>
              </w:rPr>
            </w:pPr>
            <w:r w:rsidRPr="002715D7">
              <w:rPr>
                <w:sz w:val="25"/>
                <w:szCs w:val="25"/>
              </w:rPr>
              <w:t>0,5</w:t>
            </w:r>
          </w:p>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2</w:t>
            </w:r>
          </w:p>
          <w:p w:rsidR="00E91FE5" w:rsidRPr="002715D7" w:rsidRDefault="00E91FE5" w:rsidP="00E91FE5">
            <w:pPr>
              <w:pStyle w:val="ac"/>
              <w:spacing w:before="30" w:beforeAutospacing="0" w:after="30" w:afterAutospacing="0"/>
              <w:jc w:val="center"/>
              <w:rPr>
                <w:sz w:val="20"/>
                <w:szCs w:val="20"/>
              </w:rPr>
            </w:pPr>
            <w:r w:rsidRPr="002715D7">
              <w:rPr>
                <w:sz w:val="25"/>
                <w:szCs w:val="25"/>
              </w:rPr>
              <w:t> 1</w:t>
            </w:r>
          </w:p>
          <w:p w:rsidR="00E91FE5" w:rsidRPr="002715D7" w:rsidRDefault="00E91FE5" w:rsidP="00E91FE5">
            <w:pPr>
              <w:pStyle w:val="ac"/>
              <w:spacing w:before="30" w:beforeAutospacing="0" w:after="30" w:afterAutospacing="0"/>
              <w:jc w:val="center"/>
              <w:rPr>
                <w:sz w:val="20"/>
                <w:szCs w:val="20"/>
              </w:rPr>
            </w:pPr>
            <w:r w:rsidRPr="002715D7">
              <w:rPr>
                <w:sz w:val="25"/>
                <w:szCs w:val="25"/>
              </w:rPr>
              <w:t>0,5</w:t>
            </w:r>
          </w:p>
          <w:p w:rsidR="00E91FE5" w:rsidRPr="002715D7" w:rsidRDefault="00E91FE5" w:rsidP="00E91FE5">
            <w:pPr>
              <w:pStyle w:val="ac"/>
              <w:spacing w:before="30" w:beforeAutospacing="0" w:after="30" w:afterAutospacing="0"/>
              <w:jc w:val="center"/>
              <w:rPr>
                <w:sz w:val="20"/>
                <w:szCs w:val="20"/>
              </w:rPr>
            </w:pPr>
            <w:r w:rsidRPr="002715D7">
              <w:rPr>
                <w:sz w:val="25"/>
                <w:szCs w:val="25"/>
              </w:rPr>
              <w:t>0,5</w:t>
            </w:r>
          </w:p>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w:t>
            </w:r>
          </w:p>
        </w:tc>
      </w:tr>
      <w:tr w:rsidR="00E91FE5" w:rsidRPr="002715D7" w:rsidTr="00E91FE5">
        <w:trPr>
          <w:trHeight w:val="1"/>
        </w:trPr>
        <w:tc>
          <w:tcPr>
            <w:tcW w:w="53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8</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Музыка</w:t>
            </w:r>
          </w:p>
        </w:tc>
        <w:tc>
          <w:tcPr>
            <w:tcW w:w="15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2</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2</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2</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2</w:t>
            </w:r>
          </w:p>
        </w:tc>
      </w:tr>
      <w:tr w:rsidR="00E91FE5" w:rsidRPr="002715D7" w:rsidTr="00E91FE5">
        <w:trPr>
          <w:trHeight w:val="1"/>
        </w:trPr>
        <w:tc>
          <w:tcPr>
            <w:tcW w:w="53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9</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Физическая культура</w:t>
            </w:r>
          </w:p>
        </w:tc>
        <w:tc>
          <w:tcPr>
            <w:tcW w:w="15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2</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3</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3</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3</w:t>
            </w:r>
          </w:p>
        </w:tc>
      </w:tr>
      <w:tr w:rsidR="00E91FE5" w:rsidRPr="002715D7" w:rsidTr="00E91FE5">
        <w:trPr>
          <w:trHeight w:val="273"/>
        </w:trPr>
        <w:tc>
          <w:tcPr>
            <w:tcW w:w="53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10</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Здоровье</w:t>
            </w:r>
          </w:p>
        </w:tc>
        <w:tc>
          <w:tcPr>
            <w:tcW w:w="15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0,25</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0,25</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0,25</w:t>
            </w:r>
          </w:p>
        </w:tc>
      </w:tr>
      <w:tr w:rsidR="00E91FE5" w:rsidRPr="002715D7" w:rsidTr="00E91FE5">
        <w:trPr>
          <w:trHeight w:val="1"/>
        </w:trPr>
        <w:tc>
          <w:tcPr>
            <w:tcW w:w="3794" w:type="dxa"/>
            <w:gridSpan w:val="3"/>
            <w:tcBorders>
              <w:top w:val="nil"/>
              <w:left w:val="single" w:sz="8" w:space="0" w:color="000000"/>
              <w:bottom w:val="single" w:sz="8" w:space="0" w:color="000000"/>
              <w:right w:val="single" w:sz="8" w:space="0" w:color="000000"/>
            </w:tcBorders>
            <w:shd w:val="clear" w:color="auto" w:fill="FFFFFF"/>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Итого</w:t>
            </w:r>
          </w:p>
        </w:tc>
        <w:tc>
          <w:tcPr>
            <w:tcW w:w="15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10</w:t>
            </w:r>
          </w:p>
        </w:tc>
        <w:tc>
          <w:tcPr>
            <w:tcW w:w="1559"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12</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13</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13</w:t>
            </w:r>
          </w:p>
        </w:tc>
      </w:tr>
      <w:tr w:rsidR="00E91FE5" w:rsidRPr="002715D7" w:rsidTr="00E91FE5">
        <w:trPr>
          <w:trHeight w:val="255"/>
        </w:trPr>
        <w:tc>
          <w:tcPr>
            <w:tcW w:w="10031" w:type="dxa"/>
            <w:gridSpan w:val="8"/>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Вариативная часть</w:t>
            </w:r>
          </w:p>
        </w:tc>
      </w:tr>
      <w:tr w:rsidR="00E91FE5" w:rsidRPr="002715D7" w:rsidTr="00E91FE5">
        <w:trPr>
          <w:trHeight w:val="1154"/>
        </w:trPr>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 </w:t>
            </w:r>
          </w:p>
        </w:tc>
        <w:tc>
          <w:tcPr>
            <w:tcW w:w="336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 xml:space="preserve">Кружок </w:t>
            </w:r>
          </w:p>
          <w:p w:rsidR="00E91FE5" w:rsidRDefault="00E91FE5" w:rsidP="00E91FE5">
            <w:pPr>
              <w:pStyle w:val="ac"/>
              <w:numPr>
                <w:ilvl w:val="0"/>
                <w:numId w:val="13"/>
              </w:numPr>
              <w:spacing w:before="30" w:beforeAutospacing="0" w:after="30" w:afterAutospacing="0"/>
              <w:rPr>
                <w:sz w:val="20"/>
                <w:szCs w:val="20"/>
              </w:rPr>
            </w:pPr>
            <w:r>
              <w:rPr>
                <w:sz w:val="25"/>
                <w:szCs w:val="25"/>
              </w:rPr>
              <w:t>«Оригами</w:t>
            </w:r>
            <w:r w:rsidRPr="002715D7">
              <w:rPr>
                <w:sz w:val="25"/>
                <w:szCs w:val="25"/>
              </w:rPr>
              <w:t>»</w:t>
            </w:r>
          </w:p>
          <w:p w:rsidR="00E91FE5" w:rsidRPr="00B210D7" w:rsidRDefault="00E91FE5" w:rsidP="00E91FE5">
            <w:pPr>
              <w:pStyle w:val="ac"/>
              <w:numPr>
                <w:ilvl w:val="0"/>
                <w:numId w:val="13"/>
              </w:numPr>
              <w:spacing w:before="30" w:beforeAutospacing="0" w:after="30" w:afterAutospacing="0"/>
              <w:rPr>
                <w:sz w:val="20"/>
                <w:szCs w:val="20"/>
              </w:rPr>
            </w:pPr>
            <w:r>
              <w:rPr>
                <w:sz w:val="25"/>
                <w:szCs w:val="25"/>
              </w:rPr>
              <w:t>«Мы и природа</w:t>
            </w:r>
            <w:r w:rsidRPr="002715D7">
              <w:rPr>
                <w:sz w:val="25"/>
                <w:szCs w:val="25"/>
              </w:rPr>
              <w:t>»</w:t>
            </w:r>
          </w:p>
          <w:p w:rsidR="00E91FE5" w:rsidRPr="002715D7" w:rsidRDefault="00E91FE5" w:rsidP="00E91FE5">
            <w:pPr>
              <w:pStyle w:val="ac"/>
              <w:numPr>
                <w:ilvl w:val="0"/>
                <w:numId w:val="13"/>
              </w:numPr>
              <w:spacing w:before="30" w:beforeAutospacing="0" w:after="30" w:afterAutospacing="0" w:line="1" w:lineRule="atLeast"/>
              <w:rPr>
                <w:sz w:val="20"/>
                <w:szCs w:val="20"/>
              </w:rPr>
            </w:pPr>
            <w:r>
              <w:rPr>
                <w:sz w:val="25"/>
                <w:szCs w:val="25"/>
              </w:rPr>
              <w:t>«Играй-ка»</w:t>
            </w:r>
          </w:p>
        </w:tc>
        <w:tc>
          <w:tcPr>
            <w:tcW w:w="15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line="1" w:lineRule="atLeast"/>
              <w:jc w:val="center"/>
              <w:rPr>
                <w:sz w:val="25"/>
                <w:szCs w:val="25"/>
              </w:rPr>
            </w:pPr>
          </w:p>
          <w:p w:rsidR="00E91FE5" w:rsidRDefault="00E91FE5" w:rsidP="00E91FE5">
            <w:pPr>
              <w:pStyle w:val="ac"/>
              <w:spacing w:before="30" w:beforeAutospacing="0" w:after="30" w:afterAutospacing="0" w:line="1" w:lineRule="atLeast"/>
              <w:jc w:val="center"/>
              <w:rPr>
                <w:sz w:val="25"/>
                <w:szCs w:val="25"/>
              </w:rPr>
            </w:pPr>
          </w:p>
          <w:p w:rsidR="00E91FE5" w:rsidRDefault="00E91FE5" w:rsidP="00E91FE5">
            <w:pPr>
              <w:pStyle w:val="ac"/>
              <w:spacing w:before="30" w:beforeAutospacing="0" w:after="30" w:afterAutospacing="0" w:line="1" w:lineRule="atLeast"/>
              <w:jc w:val="center"/>
              <w:rPr>
                <w:sz w:val="25"/>
                <w:szCs w:val="25"/>
              </w:rPr>
            </w:pPr>
          </w:p>
          <w:p w:rsidR="00E91FE5" w:rsidRPr="002715D7" w:rsidRDefault="00E91FE5" w:rsidP="00E91FE5">
            <w:pPr>
              <w:pStyle w:val="ac"/>
              <w:spacing w:before="30" w:beforeAutospacing="0" w:after="30" w:afterAutospacing="0" w:line="1" w:lineRule="atLeast"/>
              <w:jc w:val="center"/>
              <w:rPr>
                <w:sz w:val="20"/>
                <w:szCs w:val="20"/>
              </w:rPr>
            </w:pPr>
            <w:r>
              <w:rPr>
                <w:sz w:val="25"/>
                <w:szCs w:val="25"/>
              </w:rPr>
              <w:t>1</w:t>
            </w:r>
            <w:r w:rsidRPr="002715D7">
              <w:rPr>
                <w:sz w:val="25"/>
                <w:szCs w:val="25"/>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rPr>
                <w:sz w:val="20"/>
                <w:szCs w:val="20"/>
              </w:rPr>
            </w:pPr>
          </w:p>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1</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p w:rsidR="00E91FE5" w:rsidRPr="002715D7" w:rsidRDefault="00E91FE5" w:rsidP="00E91FE5">
            <w:pPr>
              <w:pStyle w:val="ac"/>
              <w:spacing w:before="30" w:beforeAutospacing="0" w:after="30" w:afterAutospacing="0"/>
              <w:jc w:val="center"/>
              <w:rPr>
                <w:sz w:val="20"/>
                <w:szCs w:val="20"/>
              </w:rPr>
            </w:pPr>
            <w:r w:rsidRPr="002715D7">
              <w:rPr>
                <w:sz w:val="25"/>
                <w:szCs w:val="25"/>
              </w:rPr>
              <w:t>1</w:t>
            </w:r>
          </w:p>
          <w:p w:rsidR="00E91FE5" w:rsidRPr="002715D7" w:rsidRDefault="00E91FE5" w:rsidP="00E91FE5">
            <w:pPr>
              <w:pStyle w:val="ac"/>
              <w:spacing w:before="30" w:beforeAutospacing="0" w:after="30" w:afterAutospacing="0"/>
              <w:jc w:val="center"/>
              <w:rPr>
                <w:sz w:val="20"/>
                <w:szCs w:val="20"/>
              </w:rPr>
            </w:pPr>
            <w:r w:rsidRPr="002715D7">
              <w:rPr>
                <w:sz w:val="25"/>
                <w:szCs w:val="25"/>
              </w:rPr>
              <w:t> </w:t>
            </w:r>
          </w:p>
        </w:tc>
      </w:tr>
      <w:tr w:rsidR="00E91FE5" w:rsidRPr="002715D7" w:rsidTr="00E91FE5">
        <w:trPr>
          <w:trHeight w:val="1"/>
        </w:trPr>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 </w:t>
            </w:r>
          </w:p>
        </w:tc>
        <w:tc>
          <w:tcPr>
            <w:tcW w:w="336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Итого</w:t>
            </w:r>
          </w:p>
        </w:tc>
        <w:tc>
          <w:tcPr>
            <w:tcW w:w="15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10</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12</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15</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line="1" w:lineRule="atLeast"/>
              <w:jc w:val="center"/>
              <w:rPr>
                <w:sz w:val="20"/>
                <w:szCs w:val="20"/>
              </w:rPr>
            </w:pPr>
            <w:r w:rsidRPr="002715D7">
              <w:rPr>
                <w:sz w:val="25"/>
                <w:szCs w:val="25"/>
              </w:rPr>
              <w:t>16</w:t>
            </w:r>
          </w:p>
        </w:tc>
      </w:tr>
      <w:tr w:rsidR="00E91FE5" w:rsidRPr="002715D7" w:rsidTr="00E91FE5">
        <w:trPr>
          <w:trHeight w:val="270"/>
        </w:trPr>
        <w:tc>
          <w:tcPr>
            <w:tcW w:w="3794" w:type="dxa"/>
            <w:gridSpan w:val="3"/>
            <w:tcBorders>
              <w:top w:val="nil"/>
              <w:left w:val="single" w:sz="8" w:space="0" w:color="000000"/>
              <w:bottom w:val="single" w:sz="4" w:space="0" w:color="auto"/>
              <w:right w:val="single" w:sz="8" w:space="0" w:color="000000"/>
            </w:tcBorders>
            <w:shd w:val="clear" w:color="auto" w:fill="FFFFFF"/>
          </w:tcPr>
          <w:p w:rsidR="00E91FE5" w:rsidRPr="002715D7" w:rsidRDefault="00E91FE5" w:rsidP="00E91FE5">
            <w:pPr>
              <w:pStyle w:val="ac"/>
              <w:spacing w:before="30" w:beforeAutospacing="0" w:after="30" w:afterAutospacing="0"/>
              <w:jc w:val="center"/>
              <w:rPr>
                <w:sz w:val="20"/>
                <w:szCs w:val="20"/>
              </w:rPr>
            </w:pPr>
            <w:r w:rsidRPr="002715D7">
              <w:rPr>
                <w:sz w:val="25"/>
                <w:szCs w:val="25"/>
              </w:rPr>
              <w:t xml:space="preserve">Итого по </w:t>
            </w:r>
            <w:proofErr w:type="spellStart"/>
            <w:r w:rsidRPr="002715D7">
              <w:rPr>
                <w:sz w:val="25"/>
                <w:szCs w:val="25"/>
              </w:rPr>
              <w:t>СанПиН</w:t>
            </w:r>
            <w:proofErr w:type="spellEnd"/>
          </w:p>
        </w:tc>
        <w:tc>
          <w:tcPr>
            <w:tcW w:w="1559" w:type="dxa"/>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10</w:t>
            </w:r>
          </w:p>
          <w:p w:rsidR="00E91FE5" w:rsidRPr="002715D7" w:rsidRDefault="00E91FE5" w:rsidP="00E91FE5">
            <w:pPr>
              <w:pStyle w:val="ac"/>
              <w:spacing w:before="30" w:beforeAutospacing="0" w:after="30" w:afterAutospacing="0"/>
              <w:jc w:val="center"/>
              <w:rPr>
                <w:sz w:val="20"/>
                <w:szCs w:val="20"/>
              </w:rPr>
            </w:pPr>
            <w:r w:rsidRPr="002715D7">
              <w:rPr>
                <w:sz w:val="25"/>
                <w:szCs w:val="25"/>
              </w:rPr>
              <w:t>1 ч. 30 мин.</w:t>
            </w:r>
          </w:p>
        </w:tc>
        <w:tc>
          <w:tcPr>
            <w:tcW w:w="155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12</w:t>
            </w:r>
          </w:p>
          <w:p w:rsidR="00E91FE5" w:rsidRPr="002715D7" w:rsidRDefault="00E91FE5" w:rsidP="00E91FE5">
            <w:pPr>
              <w:pStyle w:val="ac"/>
              <w:spacing w:before="30" w:beforeAutospacing="0" w:after="30" w:afterAutospacing="0"/>
              <w:jc w:val="center"/>
              <w:rPr>
                <w:sz w:val="20"/>
                <w:szCs w:val="20"/>
              </w:rPr>
            </w:pPr>
            <w:r w:rsidRPr="002715D7">
              <w:rPr>
                <w:sz w:val="25"/>
                <w:szCs w:val="25"/>
              </w:rPr>
              <w:t>4 ч.</w:t>
            </w:r>
          </w:p>
        </w:tc>
        <w:tc>
          <w:tcPr>
            <w:tcW w:w="141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15</w:t>
            </w:r>
          </w:p>
          <w:p w:rsidR="00E91FE5" w:rsidRPr="002715D7" w:rsidRDefault="00E91FE5" w:rsidP="00E91FE5">
            <w:pPr>
              <w:pStyle w:val="ac"/>
              <w:spacing w:before="30" w:beforeAutospacing="0" w:after="30" w:afterAutospacing="0"/>
              <w:jc w:val="center"/>
              <w:rPr>
                <w:sz w:val="20"/>
                <w:szCs w:val="20"/>
              </w:rPr>
            </w:pPr>
            <w:r w:rsidRPr="002715D7">
              <w:rPr>
                <w:sz w:val="25"/>
                <w:szCs w:val="25"/>
              </w:rPr>
              <w:t>6 ч. 15 мин.</w:t>
            </w:r>
          </w:p>
        </w:tc>
        <w:tc>
          <w:tcPr>
            <w:tcW w:w="170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sz w:val="25"/>
                <w:szCs w:val="25"/>
              </w:rPr>
              <w:t>16</w:t>
            </w:r>
          </w:p>
          <w:p w:rsidR="00E91FE5" w:rsidRPr="002715D7" w:rsidRDefault="00E91FE5" w:rsidP="00E91FE5">
            <w:pPr>
              <w:pStyle w:val="ac"/>
              <w:spacing w:before="30" w:beforeAutospacing="0" w:after="30" w:afterAutospacing="0"/>
              <w:jc w:val="center"/>
              <w:rPr>
                <w:sz w:val="20"/>
                <w:szCs w:val="20"/>
              </w:rPr>
            </w:pPr>
            <w:r w:rsidRPr="002715D7">
              <w:rPr>
                <w:sz w:val="25"/>
                <w:szCs w:val="25"/>
              </w:rPr>
              <w:t>8 ч.</w:t>
            </w:r>
          </w:p>
        </w:tc>
      </w:tr>
    </w:tbl>
    <w:p w:rsidR="00E91FE5" w:rsidRPr="002715D7" w:rsidRDefault="00E91FE5" w:rsidP="00E03006">
      <w:pPr>
        <w:pStyle w:val="ac"/>
        <w:shd w:val="clear" w:color="auto" w:fill="FFFFFF"/>
        <w:spacing w:before="30" w:beforeAutospacing="0" w:after="30" w:afterAutospacing="0"/>
        <w:jc w:val="center"/>
        <w:rPr>
          <w:color w:val="000000"/>
          <w:sz w:val="20"/>
          <w:szCs w:val="20"/>
        </w:rPr>
      </w:pPr>
      <w:r w:rsidRPr="002715D7">
        <w:rPr>
          <w:b/>
          <w:bCs/>
          <w:color w:val="000000"/>
          <w:sz w:val="25"/>
          <w:szCs w:val="25"/>
        </w:rPr>
        <w:lastRenderedPageBreak/>
        <w:t>МБДОУ «Детский сад «Солнышко»</w:t>
      </w:r>
    </w:p>
    <w:p w:rsidR="00E91FE5" w:rsidRDefault="00E91FE5" w:rsidP="00E91FE5">
      <w:pPr>
        <w:pStyle w:val="ac"/>
        <w:shd w:val="clear" w:color="auto" w:fill="FFFFFF"/>
        <w:spacing w:before="30" w:beforeAutospacing="0" w:after="30" w:afterAutospacing="0"/>
        <w:jc w:val="center"/>
        <w:rPr>
          <w:b/>
          <w:bCs/>
          <w:sz w:val="26"/>
          <w:szCs w:val="26"/>
        </w:rPr>
      </w:pPr>
      <w:r w:rsidRPr="002715D7">
        <w:rPr>
          <w:b/>
          <w:bCs/>
          <w:color w:val="000000"/>
          <w:sz w:val="28"/>
          <w:szCs w:val="28"/>
        </w:rPr>
        <w:t>Программно-методическое обеспечение</w:t>
      </w:r>
      <w:r w:rsidRPr="00DE0C4E">
        <w:rPr>
          <w:b/>
          <w:bCs/>
          <w:sz w:val="26"/>
          <w:szCs w:val="26"/>
        </w:rPr>
        <w:t xml:space="preserve"> </w:t>
      </w:r>
    </w:p>
    <w:tbl>
      <w:tblPr>
        <w:tblpPr w:leftFromText="180" w:rightFromText="180" w:vertAnchor="text" w:horzAnchor="margin" w:tblpXSpec="center" w:tblpY="295"/>
        <w:tblW w:w="9747" w:type="dxa"/>
        <w:tblLayout w:type="fixed"/>
        <w:tblCellMar>
          <w:left w:w="0" w:type="dxa"/>
          <w:right w:w="0" w:type="dxa"/>
        </w:tblCellMar>
        <w:tblLook w:val="0000"/>
      </w:tblPr>
      <w:tblGrid>
        <w:gridCol w:w="4077"/>
        <w:gridCol w:w="1418"/>
        <w:gridCol w:w="1417"/>
        <w:gridCol w:w="1418"/>
        <w:gridCol w:w="1417"/>
      </w:tblGrid>
      <w:tr w:rsidR="00E91FE5" w:rsidTr="00E91FE5">
        <w:trPr>
          <w:trHeight w:val="276"/>
        </w:trPr>
        <w:tc>
          <w:tcPr>
            <w:tcW w:w="4077" w:type="dxa"/>
            <w:vMerge w:val="restart"/>
            <w:tcBorders>
              <w:top w:val="single" w:sz="8" w:space="0" w:color="000000"/>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b/>
                <w:bCs/>
                <w:sz w:val="26"/>
                <w:szCs w:val="26"/>
              </w:rPr>
              <w:t>Образовательная область,</w:t>
            </w:r>
          </w:p>
          <w:p w:rsidR="00E91FE5" w:rsidRPr="002715D7" w:rsidRDefault="00E91FE5" w:rsidP="00E91FE5">
            <w:pPr>
              <w:pStyle w:val="ac"/>
              <w:spacing w:before="30" w:beforeAutospacing="0" w:after="30" w:afterAutospacing="0"/>
              <w:jc w:val="center"/>
              <w:rPr>
                <w:sz w:val="20"/>
                <w:szCs w:val="20"/>
              </w:rPr>
            </w:pPr>
            <w:r w:rsidRPr="002715D7">
              <w:rPr>
                <w:b/>
                <w:bCs/>
                <w:sz w:val="26"/>
                <w:szCs w:val="26"/>
              </w:rPr>
              <w:t>направление</w:t>
            </w:r>
          </w:p>
        </w:tc>
        <w:tc>
          <w:tcPr>
            <w:tcW w:w="5670" w:type="dxa"/>
            <w:gridSpan w:val="4"/>
            <w:tcBorders>
              <w:top w:val="single" w:sz="8" w:space="0" w:color="000000"/>
              <w:left w:val="nil"/>
              <w:bottom w:val="single" w:sz="8" w:space="0" w:color="auto"/>
              <w:right w:val="single" w:sz="8" w:space="0" w:color="000000"/>
            </w:tcBorders>
            <w:shd w:val="clear" w:color="auto" w:fill="FFFFFF"/>
            <w:tcMar>
              <w:top w:w="0" w:type="dxa"/>
              <w:left w:w="108" w:type="dxa"/>
              <w:bottom w:w="0" w:type="dxa"/>
              <w:right w:w="108" w:type="dxa"/>
            </w:tcMar>
          </w:tcPr>
          <w:p w:rsidR="00E91FE5" w:rsidRPr="004D7BE9" w:rsidRDefault="00E91FE5" w:rsidP="00E91FE5">
            <w:pPr>
              <w:pStyle w:val="ac"/>
              <w:shd w:val="clear" w:color="auto" w:fill="FFFFFF"/>
              <w:spacing w:before="30" w:beforeAutospacing="0" w:after="30" w:afterAutospacing="0"/>
              <w:jc w:val="center"/>
              <w:rPr>
                <w:b/>
                <w:bCs/>
                <w:sz w:val="26"/>
                <w:szCs w:val="26"/>
              </w:rPr>
            </w:pPr>
            <w:r w:rsidRPr="004D7BE9">
              <w:rPr>
                <w:b/>
                <w:bCs/>
                <w:sz w:val="26"/>
                <w:szCs w:val="26"/>
              </w:rPr>
              <w:t xml:space="preserve">Возрастная группа </w:t>
            </w:r>
          </w:p>
          <w:p w:rsidR="00E91FE5" w:rsidRDefault="00E91FE5" w:rsidP="00E91FE5">
            <w:pPr>
              <w:pStyle w:val="ac"/>
              <w:spacing w:before="30" w:beforeAutospacing="0" w:after="30" w:afterAutospacing="0"/>
              <w:jc w:val="center"/>
              <w:rPr>
                <w:rFonts w:ascii="Verdana" w:hAnsi="Verdana" w:cs="Verdana"/>
                <w:sz w:val="20"/>
                <w:szCs w:val="20"/>
              </w:rPr>
            </w:pPr>
          </w:p>
        </w:tc>
      </w:tr>
      <w:tr w:rsidR="00E91FE5" w:rsidTr="00E91FE5">
        <w:trPr>
          <w:trHeight w:val="469"/>
        </w:trPr>
        <w:tc>
          <w:tcPr>
            <w:tcW w:w="4077" w:type="dxa"/>
            <w:vMerge/>
            <w:tcBorders>
              <w:top w:val="single" w:sz="8" w:space="0" w:color="000000"/>
              <w:left w:val="single" w:sz="8" w:space="0" w:color="000000"/>
              <w:bottom w:val="single" w:sz="8" w:space="0" w:color="auto"/>
              <w:right w:val="single" w:sz="8" w:space="0" w:color="auto"/>
            </w:tcBorders>
            <w:shd w:val="clear" w:color="auto" w:fill="FFFFFF"/>
            <w:vAlign w:val="center"/>
          </w:tcPr>
          <w:p w:rsidR="00E91FE5" w:rsidRPr="002715D7" w:rsidRDefault="00E91FE5" w:rsidP="00E91FE5"/>
        </w:tc>
        <w:tc>
          <w:tcPr>
            <w:tcW w:w="14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91FE5" w:rsidRPr="004D7BE9" w:rsidRDefault="00E91FE5" w:rsidP="00E91FE5">
            <w:pPr>
              <w:pStyle w:val="ac"/>
              <w:spacing w:before="30" w:beforeAutospacing="0" w:after="30" w:afterAutospacing="0"/>
              <w:jc w:val="center"/>
              <w:rPr>
                <w:sz w:val="20"/>
                <w:szCs w:val="20"/>
              </w:rPr>
            </w:pPr>
            <w:r w:rsidRPr="004D7BE9">
              <w:rPr>
                <w:b/>
                <w:bCs/>
                <w:sz w:val="20"/>
                <w:szCs w:val="20"/>
              </w:rPr>
              <w:t>1,5-3</w:t>
            </w:r>
          </w:p>
          <w:p w:rsidR="00E91FE5" w:rsidRPr="004D7BE9" w:rsidRDefault="00E91FE5" w:rsidP="00E91FE5">
            <w:pPr>
              <w:pStyle w:val="ac"/>
              <w:spacing w:before="30" w:beforeAutospacing="0" w:after="30" w:afterAutospacing="0"/>
              <w:jc w:val="center"/>
              <w:rPr>
                <w:sz w:val="20"/>
                <w:szCs w:val="20"/>
              </w:rPr>
            </w:pPr>
            <w:r w:rsidRPr="004D7BE9">
              <w:rPr>
                <w:b/>
                <w:bCs/>
                <w:sz w:val="20"/>
                <w:szCs w:val="20"/>
              </w:rPr>
              <w:t>года</w:t>
            </w:r>
          </w:p>
        </w:tc>
        <w:tc>
          <w:tcPr>
            <w:tcW w:w="141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E91FE5" w:rsidRPr="004D7BE9" w:rsidRDefault="00E91FE5" w:rsidP="00E91FE5">
            <w:pPr>
              <w:pStyle w:val="ac"/>
              <w:spacing w:before="30" w:beforeAutospacing="0" w:after="30" w:afterAutospacing="0"/>
              <w:jc w:val="center"/>
              <w:rPr>
                <w:sz w:val="20"/>
                <w:szCs w:val="20"/>
              </w:rPr>
            </w:pPr>
            <w:r w:rsidRPr="004D7BE9">
              <w:rPr>
                <w:b/>
                <w:bCs/>
                <w:sz w:val="20"/>
                <w:szCs w:val="20"/>
              </w:rPr>
              <w:t>4-5</w:t>
            </w:r>
          </w:p>
          <w:p w:rsidR="00E91FE5" w:rsidRPr="004D7BE9" w:rsidRDefault="00E91FE5" w:rsidP="00E91FE5">
            <w:pPr>
              <w:pStyle w:val="ac"/>
              <w:spacing w:before="30" w:beforeAutospacing="0" w:after="30" w:afterAutospacing="0"/>
              <w:jc w:val="center"/>
              <w:rPr>
                <w:sz w:val="20"/>
                <w:szCs w:val="20"/>
              </w:rPr>
            </w:pPr>
            <w:r w:rsidRPr="004D7BE9">
              <w:rPr>
                <w:b/>
                <w:bCs/>
                <w:sz w:val="20"/>
                <w:szCs w:val="20"/>
              </w:rPr>
              <w:t>лет</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1FE5" w:rsidRPr="004D7BE9" w:rsidRDefault="00E91FE5" w:rsidP="00E91FE5">
            <w:pPr>
              <w:pStyle w:val="ac"/>
              <w:spacing w:before="30" w:beforeAutospacing="0" w:after="30" w:afterAutospacing="0"/>
              <w:jc w:val="center"/>
              <w:rPr>
                <w:sz w:val="20"/>
                <w:szCs w:val="20"/>
              </w:rPr>
            </w:pPr>
            <w:r w:rsidRPr="004D7BE9">
              <w:rPr>
                <w:b/>
                <w:bCs/>
                <w:sz w:val="20"/>
                <w:szCs w:val="20"/>
              </w:rPr>
              <w:t>5-6</w:t>
            </w:r>
          </w:p>
          <w:p w:rsidR="00E91FE5" w:rsidRPr="004D7BE9" w:rsidRDefault="00E91FE5" w:rsidP="00E91FE5">
            <w:pPr>
              <w:pStyle w:val="ac"/>
              <w:spacing w:before="30" w:beforeAutospacing="0" w:after="30" w:afterAutospacing="0"/>
              <w:jc w:val="center"/>
              <w:rPr>
                <w:sz w:val="20"/>
                <w:szCs w:val="20"/>
              </w:rPr>
            </w:pPr>
            <w:r w:rsidRPr="004D7BE9">
              <w:rPr>
                <w:b/>
                <w:bCs/>
                <w:sz w:val="20"/>
                <w:szCs w:val="20"/>
              </w:rPr>
              <w:t>лет</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Pr="004D7BE9" w:rsidRDefault="00E91FE5" w:rsidP="00E91FE5">
            <w:pPr>
              <w:pStyle w:val="ac"/>
              <w:spacing w:before="30" w:beforeAutospacing="0" w:after="30" w:afterAutospacing="0"/>
              <w:jc w:val="center"/>
              <w:rPr>
                <w:sz w:val="20"/>
                <w:szCs w:val="20"/>
              </w:rPr>
            </w:pPr>
            <w:r w:rsidRPr="004D7BE9">
              <w:rPr>
                <w:b/>
                <w:bCs/>
                <w:sz w:val="20"/>
                <w:szCs w:val="20"/>
              </w:rPr>
              <w:t>6-7</w:t>
            </w:r>
          </w:p>
          <w:p w:rsidR="00E91FE5" w:rsidRPr="004D7BE9" w:rsidRDefault="00E91FE5" w:rsidP="00E91FE5">
            <w:pPr>
              <w:pStyle w:val="ac"/>
              <w:spacing w:before="30" w:beforeAutospacing="0" w:after="30" w:afterAutospacing="0"/>
              <w:jc w:val="center"/>
              <w:rPr>
                <w:sz w:val="20"/>
                <w:szCs w:val="20"/>
              </w:rPr>
            </w:pPr>
            <w:r w:rsidRPr="004D7BE9">
              <w:rPr>
                <w:b/>
                <w:bCs/>
                <w:sz w:val="20"/>
                <w:szCs w:val="20"/>
              </w:rPr>
              <w:t>лет</w:t>
            </w:r>
          </w:p>
        </w:tc>
      </w:tr>
      <w:tr w:rsidR="00E91FE5" w:rsidTr="00E91FE5">
        <w:trPr>
          <w:trHeight w:val="914"/>
        </w:trPr>
        <w:tc>
          <w:tcPr>
            <w:tcW w:w="4077"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rPr>
                <w:sz w:val="20"/>
                <w:szCs w:val="20"/>
              </w:rPr>
            </w:pPr>
            <w:r w:rsidRPr="002715D7">
              <w:rPr>
                <w:sz w:val="26"/>
                <w:szCs w:val="26"/>
              </w:rPr>
              <w:t>Примерная основная общеобразовательная программа дошкольного образования «Детство»</w:t>
            </w:r>
          </w:p>
          <w:p w:rsidR="00E91FE5" w:rsidRPr="002715D7" w:rsidRDefault="00E91FE5" w:rsidP="00E91FE5">
            <w:pPr>
              <w:pStyle w:val="ac"/>
              <w:spacing w:before="30" w:beforeAutospacing="0" w:after="30" w:afterAutospacing="0"/>
              <w:rPr>
                <w:sz w:val="20"/>
                <w:szCs w:val="20"/>
              </w:rPr>
            </w:pPr>
            <w:r w:rsidRPr="002715D7">
              <w:rPr>
                <w:sz w:val="26"/>
                <w:szCs w:val="26"/>
              </w:rPr>
              <w:t>Т.И.Бабаева, А.Г.Гогоберидзе, З.А.Михайлова – СПб</w:t>
            </w:r>
            <w:proofErr w:type="gramStart"/>
            <w:r w:rsidRPr="002715D7">
              <w:rPr>
                <w:sz w:val="26"/>
                <w:szCs w:val="26"/>
              </w:rPr>
              <w:t xml:space="preserve">., </w:t>
            </w:r>
            <w:proofErr w:type="gramEnd"/>
            <w:r w:rsidRPr="002715D7">
              <w:rPr>
                <w:sz w:val="26"/>
                <w:szCs w:val="26"/>
              </w:rPr>
              <w:t>2011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p w:rsidR="00E91FE5" w:rsidRDefault="00E91FE5" w:rsidP="00E91FE5">
            <w:pPr>
              <w:pStyle w:val="ac"/>
              <w:spacing w:before="30" w:beforeAutospacing="0" w:after="30" w:afterAutospacing="0"/>
              <w:jc w:val="center"/>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p w:rsidR="00E91FE5" w:rsidRDefault="00E91FE5" w:rsidP="00E91FE5">
            <w:pPr>
              <w:pStyle w:val="ac"/>
              <w:spacing w:before="30" w:beforeAutospacing="0" w:after="30" w:afterAutospacing="0"/>
              <w:jc w:val="center"/>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tc>
      </w:tr>
      <w:tr w:rsidR="00E91FE5" w:rsidTr="00E91FE5">
        <w:trPr>
          <w:trHeight w:val="333"/>
        </w:trPr>
        <w:tc>
          <w:tcPr>
            <w:tcW w:w="4077"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rPr>
                <w:sz w:val="20"/>
                <w:szCs w:val="20"/>
              </w:rPr>
            </w:pPr>
            <w:r w:rsidRPr="002715D7">
              <w:rPr>
                <w:sz w:val="26"/>
                <w:szCs w:val="26"/>
              </w:rPr>
              <w:t>Младший дошкольник в детском саду. Как работать по программе «Детство»</w:t>
            </w:r>
          </w:p>
          <w:p w:rsidR="00E91FE5" w:rsidRPr="002715D7" w:rsidRDefault="00E91FE5" w:rsidP="00E91FE5">
            <w:pPr>
              <w:pStyle w:val="ac"/>
              <w:spacing w:before="30" w:beforeAutospacing="0" w:after="30" w:afterAutospacing="0"/>
              <w:rPr>
                <w:sz w:val="20"/>
                <w:szCs w:val="20"/>
              </w:rPr>
            </w:pPr>
            <w:r w:rsidRPr="002715D7">
              <w:rPr>
                <w:sz w:val="26"/>
                <w:szCs w:val="26"/>
              </w:rPr>
              <w:t>Т.И.Бабаева, М.В.</w:t>
            </w:r>
            <w:r>
              <w:rPr>
                <w:sz w:val="26"/>
                <w:szCs w:val="26"/>
              </w:rPr>
              <w:t xml:space="preserve"> </w:t>
            </w:r>
            <w:proofErr w:type="spellStart"/>
            <w:r w:rsidRPr="002715D7">
              <w:rPr>
                <w:sz w:val="26"/>
                <w:szCs w:val="26"/>
              </w:rPr>
              <w:t>Крулехт</w:t>
            </w:r>
            <w:proofErr w:type="spellEnd"/>
            <w:r w:rsidRPr="002715D7">
              <w:rPr>
                <w:sz w:val="26"/>
                <w:szCs w:val="26"/>
              </w:rPr>
              <w:t>, З.А.Михайлова – СПб</w:t>
            </w:r>
            <w:proofErr w:type="gramStart"/>
            <w:r w:rsidRPr="002715D7">
              <w:rPr>
                <w:sz w:val="26"/>
                <w:szCs w:val="26"/>
              </w:rPr>
              <w:t xml:space="preserve">., </w:t>
            </w:r>
            <w:proofErr w:type="gramEnd"/>
            <w:r w:rsidRPr="002715D7">
              <w:rPr>
                <w:sz w:val="26"/>
                <w:szCs w:val="26"/>
              </w:rPr>
              <w:t>2008</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b/>
                <w:bCs/>
                <w:sz w:val="26"/>
                <w:szCs w:val="26"/>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b/>
                <w:bCs/>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b/>
                <w:bCs/>
                <w:sz w:val="26"/>
                <w:szCs w:val="26"/>
              </w:rPr>
              <w:t> </w:t>
            </w:r>
          </w:p>
        </w:tc>
      </w:tr>
      <w:tr w:rsidR="00E91FE5" w:rsidTr="00E91FE5">
        <w:trPr>
          <w:trHeight w:val="229"/>
        </w:trPr>
        <w:tc>
          <w:tcPr>
            <w:tcW w:w="9747"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2715D7" w:rsidRDefault="00E91FE5" w:rsidP="00E91FE5">
            <w:pPr>
              <w:pStyle w:val="ac"/>
              <w:spacing w:before="30" w:beforeAutospacing="0" w:after="30" w:afterAutospacing="0"/>
              <w:jc w:val="center"/>
              <w:rPr>
                <w:sz w:val="20"/>
                <w:szCs w:val="20"/>
              </w:rPr>
            </w:pPr>
            <w:r w:rsidRPr="002715D7">
              <w:rPr>
                <w:b/>
                <w:bCs/>
                <w:sz w:val="26"/>
                <w:szCs w:val="26"/>
              </w:rPr>
              <w:t>Познавательно-речевое направление</w:t>
            </w:r>
          </w:p>
        </w:tc>
      </w:tr>
      <w:tr w:rsidR="00E91FE5" w:rsidTr="00E91FE5">
        <w:trPr>
          <w:trHeight w:val="1425"/>
        </w:trPr>
        <w:tc>
          <w:tcPr>
            <w:tcW w:w="4077"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bottom"/>
          </w:tcPr>
          <w:p w:rsidR="00E91FE5" w:rsidRPr="002715D7" w:rsidRDefault="00E91FE5" w:rsidP="00E91FE5">
            <w:pPr>
              <w:pStyle w:val="ac"/>
              <w:spacing w:before="30" w:beforeAutospacing="0" w:after="30" w:afterAutospacing="0"/>
              <w:rPr>
                <w:sz w:val="20"/>
                <w:szCs w:val="20"/>
              </w:rPr>
            </w:pPr>
            <w:r w:rsidRPr="002715D7">
              <w:rPr>
                <w:b/>
                <w:bCs/>
                <w:sz w:val="26"/>
                <w:szCs w:val="26"/>
                <w:u w:val="single"/>
              </w:rPr>
              <w:t>«Познание»</w:t>
            </w:r>
          </w:p>
          <w:p w:rsidR="00E91FE5" w:rsidRPr="002715D7" w:rsidRDefault="00E91FE5" w:rsidP="00E91FE5">
            <w:pPr>
              <w:pStyle w:val="ac"/>
              <w:spacing w:before="30" w:beforeAutospacing="0" w:after="30" w:afterAutospacing="0"/>
              <w:ind w:firstLine="33"/>
              <w:rPr>
                <w:sz w:val="20"/>
                <w:szCs w:val="20"/>
              </w:rPr>
            </w:pPr>
            <w:r w:rsidRPr="002715D7">
              <w:rPr>
                <w:b/>
                <w:bCs/>
                <w:i/>
                <w:iCs/>
                <w:sz w:val="26"/>
                <w:szCs w:val="26"/>
              </w:rPr>
              <w:t>Развитие кругозора и познавательно-исследовательской деятельности в природе</w:t>
            </w:r>
          </w:p>
          <w:p w:rsidR="00E91FE5" w:rsidRPr="002715D7" w:rsidRDefault="00E91FE5" w:rsidP="00E91FE5">
            <w:pPr>
              <w:pStyle w:val="ac"/>
              <w:spacing w:before="30" w:beforeAutospacing="0" w:after="30" w:afterAutospacing="0"/>
              <w:rPr>
                <w:sz w:val="20"/>
                <w:szCs w:val="20"/>
              </w:rPr>
            </w:pPr>
            <w:r w:rsidRPr="002715D7">
              <w:rPr>
                <w:sz w:val="26"/>
                <w:szCs w:val="26"/>
              </w:rPr>
              <w:t>«Добро пожаловать в экологию!» сост. О.А.</w:t>
            </w:r>
            <w:r>
              <w:rPr>
                <w:sz w:val="26"/>
                <w:szCs w:val="26"/>
              </w:rPr>
              <w:t xml:space="preserve"> </w:t>
            </w:r>
            <w:proofErr w:type="spellStart"/>
            <w:r w:rsidRPr="002715D7">
              <w:rPr>
                <w:sz w:val="26"/>
                <w:szCs w:val="26"/>
              </w:rPr>
              <w:t>Воронкевич</w:t>
            </w:r>
            <w:proofErr w:type="spellEnd"/>
            <w:r w:rsidRPr="002715D7">
              <w:rPr>
                <w:sz w:val="26"/>
                <w:szCs w:val="26"/>
              </w:rPr>
              <w:t xml:space="preserve"> – СПб</w:t>
            </w:r>
            <w:proofErr w:type="gramStart"/>
            <w:r w:rsidRPr="002715D7">
              <w:rPr>
                <w:sz w:val="26"/>
                <w:szCs w:val="26"/>
              </w:rPr>
              <w:t xml:space="preserve">., </w:t>
            </w:r>
            <w:proofErr w:type="gramEnd"/>
            <w:r w:rsidRPr="002715D7">
              <w:rPr>
                <w:sz w:val="26"/>
                <w:szCs w:val="26"/>
              </w:rPr>
              <w:t>2007</w:t>
            </w:r>
          </w:p>
        </w:tc>
        <w:tc>
          <w:tcPr>
            <w:tcW w:w="14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36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360"/>
              <w:rPr>
                <w:rFonts w:ascii="Verdana" w:hAnsi="Verdana" w:cs="Verdana"/>
                <w:sz w:val="20"/>
                <w:szCs w:val="20"/>
              </w:rPr>
            </w:pPr>
            <w:r>
              <w:rPr>
                <w:rFonts w:ascii="Verdana" w:hAnsi="Verdana" w:cs="Verdana"/>
                <w:b/>
                <w:bCs/>
                <w:sz w:val="26"/>
                <w:szCs w:val="26"/>
              </w:rPr>
              <w:t> </w:t>
            </w:r>
          </w:p>
        </w:tc>
        <w:tc>
          <w:tcPr>
            <w:tcW w:w="1417" w:type="dxa"/>
            <w:tcBorders>
              <w:top w:val="nil"/>
              <w:left w:val="single" w:sz="4" w:space="0" w:color="auto"/>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41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r>
      <w:tr w:rsidR="00E91FE5" w:rsidTr="00E91FE5">
        <w:trPr>
          <w:trHeight w:val="2085"/>
        </w:trPr>
        <w:tc>
          <w:tcPr>
            <w:tcW w:w="4077"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bottom"/>
          </w:tcPr>
          <w:p w:rsidR="00E91FE5" w:rsidRPr="002715D7" w:rsidRDefault="00E91FE5" w:rsidP="00E91FE5">
            <w:pPr>
              <w:pStyle w:val="ac"/>
              <w:spacing w:before="30" w:beforeAutospacing="0" w:after="30" w:afterAutospacing="0"/>
              <w:rPr>
                <w:sz w:val="20"/>
                <w:szCs w:val="20"/>
              </w:rPr>
            </w:pPr>
            <w:r w:rsidRPr="002715D7">
              <w:rPr>
                <w:b/>
                <w:bCs/>
                <w:i/>
                <w:iCs/>
                <w:sz w:val="26"/>
                <w:szCs w:val="26"/>
              </w:rPr>
              <w:t>Развитие сенсорной культуры</w:t>
            </w:r>
          </w:p>
          <w:p w:rsidR="00E91FE5" w:rsidRPr="002715D7" w:rsidRDefault="00E91FE5" w:rsidP="00E91FE5">
            <w:pPr>
              <w:pStyle w:val="ac"/>
              <w:spacing w:before="30" w:beforeAutospacing="0" w:after="30" w:afterAutospacing="0"/>
              <w:rPr>
                <w:sz w:val="20"/>
                <w:szCs w:val="20"/>
              </w:rPr>
            </w:pPr>
            <w:r w:rsidRPr="002715D7">
              <w:rPr>
                <w:sz w:val="26"/>
                <w:szCs w:val="26"/>
              </w:rPr>
              <w:t> - «Что было до…» сост. О.В.</w:t>
            </w:r>
            <w:r>
              <w:rPr>
                <w:sz w:val="26"/>
                <w:szCs w:val="26"/>
              </w:rPr>
              <w:t xml:space="preserve"> </w:t>
            </w:r>
            <w:proofErr w:type="spellStart"/>
            <w:r w:rsidRPr="002715D7">
              <w:rPr>
                <w:sz w:val="26"/>
                <w:szCs w:val="26"/>
              </w:rPr>
              <w:t>Дыбина</w:t>
            </w:r>
            <w:proofErr w:type="spellEnd"/>
            <w:r w:rsidRPr="002715D7">
              <w:rPr>
                <w:sz w:val="26"/>
                <w:szCs w:val="26"/>
              </w:rPr>
              <w:t xml:space="preserve"> – М., 2000</w:t>
            </w:r>
          </w:p>
          <w:p w:rsidR="00E91FE5" w:rsidRPr="002715D7" w:rsidRDefault="00E91FE5" w:rsidP="00E91FE5">
            <w:pPr>
              <w:pStyle w:val="ac"/>
              <w:spacing w:before="30" w:beforeAutospacing="0" w:after="30" w:afterAutospacing="0"/>
              <w:rPr>
                <w:sz w:val="20"/>
                <w:szCs w:val="20"/>
              </w:rPr>
            </w:pPr>
            <w:r w:rsidRPr="002715D7">
              <w:rPr>
                <w:sz w:val="26"/>
                <w:szCs w:val="26"/>
              </w:rPr>
              <w:t>- </w:t>
            </w:r>
            <w:r w:rsidRPr="002715D7">
              <w:rPr>
                <w:rStyle w:val="apple-converted-space"/>
                <w:sz w:val="26"/>
                <w:szCs w:val="26"/>
              </w:rPr>
              <w:t> </w:t>
            </w:r>
            <w:r w:rsidRPr="002715D7">
              <w:rPr>
                <w:sz w:val="26"/>
                <w:szCs w:val="26"/>
              </w:rPr>
              <w:t>«Рукотворный мир» сост. О.В.</w:t>
            </w:r>
            <w:r>
              <w:rPr>
                <w:sz w:val="26"/>
                <w:szCs w:val="26"/>
              </w:rPr>
              <w:t xml:space="preserve"> </w:t>
            </w:r>
            <w:proofErr w:type="spellStart"/>
            <w:r w:rsidRPr="002715D7">
              <w:rPr>
                <w:sz w:val="26"/>
                <w:szCs w:val="26"/>
              </w:rPr>
              <w:t>Дыбина</w:t>
            </w:r>
            <w:proofErr w:type="spellEnd"/>
            <w:r w:rsidRPr="002715D7">
              <w:rPr>
                <w:sz w:val="26"/>
                <w:szCs w:val="26"/>
              </w:rPr>
              <w:t xml:space="preserve"> – М., 2000</w:t>
            </w:r>
          </w:p>
          <w:p w:rsidR="00E91FE5" w:rsidRPr="002715D7" w:rsidRDefault="00E91FE5" w:rsidP="00E91FE5">
            <w:pPr>
              <w:pStyle w:val="ac"/>
              <w:spacing w:before="30" w:beforeAutospacing="0" w:after="30" w:afterAutospacing="0"/>
              <w:rPr>
                <w:sz w:val="20"/>
                <w:szCs w:val="20"/>
              </w:rPr>
            </w:pPr>
            <w:r w:rsidRPr="002715D7">
              <w:rPr>
                <w:sz w:val="26"/>
                <w:szCs w:val="26"/>
              </w:rPr>
              <w:t xml:space="preserve">- «Экспериментальная деятельность детей среднего и старшего дошкольного возраста» сост. Г.П. </w:t>
            </w:r>
            <w:proofErr w:type="spellStart"/>
            <w:r w:rsidRPr="002715D7">
              <w:rPr>
                <w:sz w:val="26"/>
                <w:szCs w:val="26"/>
              </w:rPr>
              <w:t>Тугушева</w:t>
            </w:r>
            <w:proofErr w:type="spellEnd"/>
            <w:r w:rsidRPr="002715D7">
              <w:rPr>
                <w:sz w:val="26"/>
                <w:szCs w:val="26"/>
              </w:rPr>
              <w:t>, А.Е.Чистякова – СПб</w:t>
            </w:r>
            <w:proofErr w:type="gramStart"/>
            <w:r w:rsidRPr="002715D7">
              <w:rPr>
                <w:sz w:val="26"/>
                <w:szCs w:val="26"/>
              </w:rPr>
              <w:t xml:space="preserve">., </w:t>
            </w:r>
            <w:proofErr w:type="gramEnd"/>
            <w:r w:rsidRPr="002715D7">
              <w:rPr>
                <w:sz w:val="26"/>
                <w:szCs w:val="26"/>
              </w:rPr>
              <w:t>2008</w:t>
            </w:r>
          </w:p>
        </w:tc>
        <w:tc>
          <w:tcPr>
            <w:tcW w:w="141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360"/>
              <w:rPr>
                <w:rFonts w:ascii="Verdana" w:hAnsi="Verdana" w:cs="Verdana"/>
                <w:sz w:val="20"/>
                <w:szCs w:val="20"/>
              </w:rPr>
            </w:pPr>
            <w:r>
              <w:rPr>
                <w:rFonts w:ascii="Verdana" w:hAnsi="Verdana" w:cs="Verdana"/>
                <w:b/>
                <w:bCs/>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jc w:val="center"/>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jc w:val="center"/>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p w:rsidR="00E91FE5" w:rsidRDefault="00E91FE5" w:rsidP="00E91FE5">
            <w:pPr>
              <w:pStyle w:val="ac"/>
              <w:spacing w:before="30" w:beforeAutospacing="0" w:after="30" w:afterAutospacing="0"/>
              <w:ind w:left="720" w:hanging="360"/>
              <w:jc w:val="center"/>
              <w:rPr>
                <w:rFonts w:ascii="Symbol" w:hAnsi="Symbol" w:cs="Symbol"/>
                <w:sz w:val="26"/>
                <w:szCs w:val="26"/>
              </w:rPr>
            </w:pP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41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jc w:val="center"/>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jc w:val="center"/>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p w:rsidR="00E91FE5" w:rsidRDefault="00E91FE5" w:rsidP="00E91FE5">
            <w:pPr>
              <w:pStyle w:val="ac"/>
              <w:spacing w:before="30" w:beforeAutospacing="0" w:after="30" w:afterAutospacing="0"/>
              <w:ind w:left="720" w:hanging="360"/>
              <w:jc w:val="center"/>
              <w:rPr>
                <w:rFonts w:ascii="Symbol" w:hAnsi="Symbol" w:cs="Symbol"/>
                <w:sz w:val="26"/>
                <w:szCs w:val="26"/>
              </w:rPr>
            </w:pP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p w:rsidR="00E91FE5" w:rsidRDefault="00E91FE5" w:rsidP="00E91FE5">
            <w:pPr>
              <w:pStyle w:val="ac"/>
              <w:spacing w:before="30" w:beforeAutospacing="0" w:after="30" w:afterAutospacing="0"/>
              <w:ind w:left="720" w:hanging="360"/>
              <w:jc w:val="center"/>
              <w:rPr>
                <w:rFonts w:ascii="Symbol" w:hAnsi="Symbol" w:cs="Symbol"/>
                <w:sz w:val="26"/>
                <w:szCs w:val="26"/>
              </w:rPr>
            </w:pP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r>
      <w:tr w:rsidR="00E91FE5" w:rsidTr="00E91FE5">
        <w:trPr>
          <w:trHeight w:val="870"/>
        </w:trPr>
        <w:tc>
          <w:tcPr>
            <w:tcW w:w="4077"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bottom"/>
          </w:tcPr>
          <w:p w:rsidR="00E91FE5" w:rsidRPr="002715D7" w:rsidRDefault="00E91FE5" w:rsidP="00E91FE5">
            <w:pPr>
              <w:pStyle w:val="ac"/>
              <w:spacing w:before="30" w:beforeAutospacing="0" w:after="30" w:afterAutospacing="0"/>
              <w:rPr>
                <w:sz w:val="20"/>
                <w:szCs w:val="20"/>
              </w:rPr>
            </w:pPr>
            <w:r w:rsidRPr="002715D7">
              <w:rPr>
                <w:b/>
                <w:bCs/>
                <w:i/>
                <w:iCs/>
                <w:sz w:val="26"/>
                <w:szCs w:val="26"/>
              </w:rPr>
              <w:t>Развитие математических представлений</w:t>
            </w:r>
          </w:p>
          <w:p w:rsidR="00E91FE5" w:rsidRPr="002715D7" w:rsidRDefault="00E91FE5" w:rsidP="00E91FE5">
            <w:pPr>
              <w:pStyle w:val="ac"/>
              <w:spacing w:before="30" w:beforeAutospacing="0" w:after="30" w:afterAutospacing="0"/>
              <w:rPr>
                <w:sz w:val="20"/>
                <w:szCs w:val="20"/>
              </w:rPr>
            </w:pPr>
            <w:r w:rsidRPr="002715D7">
              <w:rPr>
                <w:sz w:val="26"/>
                <w:szCs w:val="26"/>
              </w:rPr>
              <w:t>- «Математика от трех до семи» сост. З.А.Михайлова – СПб</w:t>
            </w:r>
            <w:proofErr w:type="gramStart"/>
            <w:r w:rsidRPr="002715D7">
              <w:rPr>
                <w:sz w:val="26"/>
                <w:szCs w:val="26"/>
              </w:rPr>
              <w:t xml:space="preserve">., </w:t>
            </w:r>
            <w:proofErr w:type="gramEnd"/>
            <w:r w:rsidRPr="002715D7">
              <w:rPr>
                <w:sz w:val="26"/>
                <w:szCs w:val="26"/>
              </w:rPr>
              <w:t>2007</w:t>
            </w:r>
          </w:p>
          <w:p w:rsidR="00E91FE5" w:rsidRPr="002715D7" w:rsidRDefault="00E91FE5" w:rsidP="00E91FE5">
            <w:pPr>
              <w:pStyle w:val="ac"/>
              <w:spacing w:before="30" w:beforeAutospacing="0" w:after="30" w:afterAutospacing="0"/>
              <w:rPr>
                <w:sz w:val="20"/>
                <w:szCs w:val="20"/>
              </w:rPr>
            </w:pPr>
            <w:r>
              <w:rPr>
                <w:sz w:val="26"/>
                <w:szCs w:val="26"/>
              </w:rPr>
              <w:t xml:space="preserve">- </w:t>
            </w:r>
            <w:r w:rsidRPr="002715D7">
              <w:rPr>
                <w:sz w:val="26"/>
                <w:szCs w:val="26"/>
              </w:rPr>
              <w:t>«Математика – это интересно» сост. З.А.Михайлова – СПб</w:t>
            </w:r>
            <w:proofErr w:type="gramStart"/>
            <w:r w:rsidRPr="002715D7">
              <w:rPr>
                <w:sz w:val="26"/>
                <w:szCs w:val="26"/>
              </w:rPr>
              <w:t xml:space="preserve">., </w:t>
            </w:r>
            <w:proofErr w:type="gramEnd"/>
            <w:r w:rsidRPr="002715D7">
              <w:rPr>
                <w:sz w:val="26"/>
                <w:szCs w:val="26"/>
              </w:rPr>
              <w:t>2002</w:t>
            </w:r>
          </w:p>
        </w:tc>
        <w:tc>
          <w:tcPr>
            <w:tcW w:w="141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B46C4B">
            <w:pPr>
              <w:pStyle w:val="ac"/>
              <w:spacing w:before="30" w:beforeAutospacing="0" w:after="30" w:afterAutospacing="0"/>
              <w:rPr>
                <w:rFonts w:ascii="Verdana" w:hAnsi="Verdana" w:cs="Verdana"/>
                <w:sz w:val="20"/>
                <w:szCs w:val="20"/>
              </w:rPr>
            </w:pPr>
          </w:p>
          <w:p w:rsidR="00E91FE5" w:rsidRDefault="00E91FE5" w:rsidP="00E91FE5">
            <w:pPr>
              <w:pStyle w:val="ac"/>
              <w:spacing w:before="30" w:beforeAutospacing="0" w:after="30" w:afterAutospacing="0"/>
              <w:ind w:left="36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360"/>
              <w:rPr>
                <w:rFonts w:ascii="Verdana" w:hAnsi="Verdana" w:cs="Verdana"/>
                <w:b/>
                <w:bCs/>
                <w:sz w:val="26"/>
                <w:szCs w:val="26"/>
              </w:rPr>
            </w:pPr>
          </w:p>
          <w:p w:rsidR="00E91FE5" w:rsidRDefault="00E91FE5" w:rsidP="00E91FE5">
            <w:pPr>
              <w:pStyle w:val="ac"/>
              <w:spacing w:before="30" w:beforeAutospacing="0" w:after="30" w:afterAutospacing="0"/>
              <w:ind w:left="360"/>
              <w:rPr>
                <w:rFonts w:ascii="Verdana" w:hAnsi="Verdana" w:cs="Verdana"/>
                <w:b/>
                <w:bCs/>
                <w:sz w:val="26"/>
                <w:szCs w:val="26"/>
              </w:rPr>
            </w:pPr>
          </w:p>
          <w:p w:rsidR="00E91FE5" w:rsidRDefault="00E91FE5" w:rsidP="00B46C4B">
            <w:pPr>
              <w:pStyle w:val="ac"/>
              <w:spacing w:before="30" w:beforeAutospacing="0" w:after="30" w:afterAutospacing="0"/>
              <w:ind w:left="360"/>
              <w:rPr>
                <w:rFonts w:ascii="Verdana" w:hAnsi="Verdana" w:cs="Verdana"/>
                <w:sz w:val="20"/>
                <w:szCs w:val="20"/>
              </w:rPr>
            </w:pPr>
            <w:r>
              <w:rPr>
                <w:rFonts w:ascii="Verdana" w:hAnsi="Verdana" w:cs="Verdana"/>
                <w:b/>
                <w:bCs/>
                <w:sz w:val="26"/>
                <w:szCs w:val="26"/>
              </w:rPr>
              <w:t> </w:t>
            </w: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B46C4B">
            <w:pPr>
              <w:pStyle w:val="ac"/>
              <w:spacing w:before="30" w:beforeAutospacing="0" w:after="30" w:afterAutospacing="0"/>
              <w:jc w:val="center"/>
              <w:rPr>
                <w:rFonts w:ascii="Verdana" w:hAnsi="Verdana" w:cs="Verdana"/>
                <w:sz w:val="20"/>
                <w:szCs w:val="20"/>
              </w:rPr>
            </w:pPr>
          </w:p>
          <w:p w:rsidR="00E91FE5" w:rsidRDefault="00E91FE5" w:rsidP="00B46C4B">
            <w:pPr>
              <w:pStyle w:val="ac"/>
              <w:spacing w:before="30" w:beforeAutospacing="0" w:after="30" w:afterAutospacing="0"/>
              <w:ind w:left="720"/>
              <w:jc w:val="center"/>
              <w:rPr>
                <w:rFonts w:ascii="Verdana" w:hAnsi="Verdana" w:cs="Verdana"/>
                <w:sz w:val="20"/>
                <w:szCs w:val="20"/>
              </w:rPr>
            </w:pPr>
          </w:p>
          <w:p w:rsidR="00E91FE5" w:rsidRDefault="00E91FE5" w:rsidP="00B46C4B">
            <w:pPr>
              <w:pStyle w:val="ac"/>
              <w:spacing w:before="30" w:beforeAutospacing="0" w:after="30" w:afterAutospacing="0"/>
              <w:jc w:val="center"/>
              <w:rPr>
                <w:rFonts w:ascii="Verdana" w:hAnsi="Verdana" w:cs="Verdana"/>
                <w:sz w:val="20"/>
                <w:szCs w:val="20"/>
              </w:rPr>
            </w:pPr>
            <w:r>
              <w:rPr>
                <w:rFonts w:ascii="Symbol" w:hAnsi="Symbol" w:cs="Symbol"/>
                <w:sz w:val="26"/>
                <w:szCs w:val="26"/>
              </w:rPr>
              <w:t></w:t>
            </w:r>
          </w:p>
        </w:tc>
        <w:tc>
          <w:tcPr>
            <w:tcW w:w="141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B46C4B">
            <w:pPr>
              <w:pStyle w:val="ac"/>
              <w:spacing w:before="30" w:beforeAutospacing="0" w:after="30" w:afterAutospacing="0"/>
              <w:jc w:val="center"/>
              <w:rPr>
                <w:rFonts w:ascii="Verdana" w:hAnsi="Verdana" w:cs="Verdana"/>
                <w:sz w:val="20"/>
                <w:szCs w:val="20"/>
              </w:rPr>
            </w:pPr>
          </w:p>
          <w:p w:rsidR="00E91FE5" w:rsidRDefault="00E91FE5" w:rsidP="00B46C4B">
            <w:pPr>
              <w:pStyle w:val="ac"/>
              <w:spacing w:before="30" w:beforeAutospacing="0" w:after="30" w:afterAutospacing="0"/>
              <w:ind w:left="720"/>
              <w:jc w:val="center"/>
              <w:rPr>
                <w:rFonts w:ascii="Verdana" w:hAnsi="Verdana" w:cs="Verdana"/>
                <w:sz w:val="20"/>
                <w:szCs w:val="20"/>
              </w:rPr>
            </w:pPr>
          </w:p>
          <w:p w:rsidR="00E91FE5" w:rsidRDefault="00E91FE5" w:rsidP="00B46C4B">
            <w:pPr>
              <w:pStyle w:val="ac"/>
              <w:spacing w:before="30" w:beforeAutospacing="0" w:after="30" w:afterAutospacing="0"/>
              <w:jc w:val="center"/>
              <w:rPr>
                <w:rFonts w:ascii="Verdana" w:hAnsi="Verdana" w:cs="Verdana"/>
                <w:sz w:val="20"/>
                <w:szCs w:val="20"/>
              </w:rPr>
            </w:pPr>
            <w:r>
              <w:rPr>
                <w:rFonts w:ascii="Symbol" w:hAnsi="Symbol" w:cs="Symbol"/>
                <w:sz w:val="26"/>
                <w:szCs w:val="26"/>
              </w:rPr>
              <w:t></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B46C4B">
            <w:pPr>
              <w:pStyle w:val="ac"/>
              <w:spacing w:before="30" w:beforeAutospacing="0" w:after="30" w:afterAutospacing="0"/>
              <w:jc w:val="center"/>
              <w:rPr>
                <w:rFonts w:ascii="Verdana" w:hAnsi="Verdana" w:cs="Verdana"/>
                <w:sz w:val="20"/>
                <w:szCs w:val="20"/>
              </w:rPr>
            </w:pPr>
          </w:p>
          <w:p w:rsidR="00E91FE5" w:rsidRDefault="00E91FE5" w:rsidP="00B46C4B">
            <w:pPr>
              <w:pStyle w:val="ac"/>
              <w:spacing w:before="30" w:beforeAutospacing="0" w:after="30" w:afterAutospacing="0"/>
              <w:jc w:val="center"/>
              <w:rPr>
                <w:rFonts w:ascii="Verdana" w:hAnsi="Verdana" w:cs="Verdana"/>
                <w:sz w:val="20"/>
                <w:szCs w:val="20"/>
              </w:rPr>
            </w:pPr>
          </w:p>
          <w:p w:rsidR="00E91FE5" w:rsidRDefault="00E91FE5" w:rsidP="00B46C4B">
            <w:pPr>
              <w:pStyle w:val="ac"/>
              <w:spacing w:before="30" w:beforeAutospacing="0" w:after="30" w:afterAutospacing="0"/>
              <w:jc w:val="center"/>
              <w:rPr>
                <w:rFonts w:ascii="Verdana" w:hAnsi="Verdana" w:cs="Verdana"/>
                <w:sz w:val="20"/>
                <w:szCs w:val="20"/>
              </w:rPr>
            </w:pPr>
            <w:r>
              <w:rPr>
                <w:rFonts w:ascii="Symbol" w:hAnsi="Symbol" w:cs="Symbol"/>
                <w:sz w:val="26"/>
                <w:szCs w:val="26"/>
              </w:rPr>
              <w:t></w:t>
            </w:r>
          </w:p>
        </w:tc>
      </w:tr>
      <w:tr w:rsidR="00E91FE5" w:rsidTr="00E91FE5">
        <w:trPr>
          <w:trHeight w:val="405"/>
        </w:trPr>
        <w:tc>
          <w:tcPr>
            <w:tcW w:w="4077"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bottom"/>
          </w:tcPr>
          <w:p w:rsidR="00E91FE5" w:rsidRPr="002715D7" w:rsidRDefault="00E91FE5" w:rsidP="00E91FE5">
            <w:pPr>
              <w:pStyle w:val="ac"/>
              <w:spacing w:before="30" w:beforeAutospacing="0" w:after="30" w:afterAutospacing="0"/>
              <w:rPr>
                <w:sz w:val="20"/>
                <w:szCs w:val="20"/>
              </w:rPr>
            </w:pPr>
            <w:r w:rsidRPr="002715D7">
              <w:rPr>
                <w:b/>
                <w:bCs/>
                <w:sz w:val="26"/>
                <w:szCs w:val="26"/>
                <w:u w:val="single"/>
              </w:rPr>
              <w:t>«Коммуникация»</w:t>
            </w:r>
          </w:p>
          <w:p w:rsidR="00E91FE5" w:rsidRPr="002715D7" w:rsidRDefault="00E91FE5" w:rsidP="00E91FE5">
            <w:pPr>
              <w:pStyle w:val="ac"/>
              <w:spacing w:before="30" w:beforeAutospacing="0" w:after="30" w:afterAutospacing="0"/>
              <w:rPr>
                <w:sz w:val="20"/>
                <w:szCs w:val="20"/>
              </w:rPr>
            </w:pPr>
            <w:r w:rsidRPr="002715D7">
              <w:rPr>
                <w:b/>
                <w:bCs/>
                <w:i/>
                <w:iCs/>
                <w:sz w:val="26"/>
                <w:szCs w:val="26"/>
              </w:rPr>
              <w:t>Развитие речи</w:t>
            </w:r>
          </w:p>
          <w:p w:rsidR="00E91FE5" w:rsidRPr="002715D7" w:rsidRDefault="00E91FE5" w:rsidP="00E91FE5">
            <w:pPr>
              <w:pStyle w:val="ac"/>
              <w:spacing w:before="30" w:beforeAutospacing="0" w:after="30" w:afterAutospacing="0"/>
              <w:rPr>
                <w:sz w:val="20"/>
                <w:szCs w:val="20"/>
              </w:rPr>
            </w:pPr>
            <w:r w:rsidRPr="002715D7">
              <w:rPr>
                <w:sz w:val="26"/>
                <w:szCs w:val="26"/>
              </w:rPr>
              <w:lastRenderedPageBreak/>
              <w:t>«Программа, методические рекомендации, конспекты занятий, игры и упражнения» сост. О.С.Ушакова, Е.М.Струнина – М.: 2008</w:t>
            </w:r>
          </w:p>
        </w:tc>
        <w:tc>
          <w:tcPr>
            <w:tcW w:w="141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b/>
                <w:bCs/>
                <w:sz w:val="26"/>
                <w:szCs w:val="26"/>
              </w:rPr>
              <w:lastRenderedPageBreak/>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36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lastRenderedPageBreak/>
              <w:t></w:t>
            </w:r>
            <w:r>
              <w:rPr>
                <w:sz w:val="14"/>
                <w:szCs w:val="14"/>
              </w:rPr>
              <w:t>       </w:t>
            </w:r>
            <w:r>
              <w:rPr>
                <w:rStyle w:val="apple-converted-space"/>
                <w:sz w:val="14"/>
                <w:szCs w:val="14"/>
              </w:rPr>
              <w:t> </w:t>
            </w:r>
            <w:r>
              <w:rPr>
                <w:rFonts w:ascii="Verdana" w:hAnsi="Verdana" w:cs="Verdana"/>
                <w:b/>
                <w:bCs/>
                <w:sz w:val="26"/>
                <w:szCs w:val="26"/>
              </w:rPr>
              <w:t> </w:t>
            </w:r>
          </w:p>
        </w:tc>
        <w:tc>
          <w:tcPr>
            <w:tcW w:w="141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360"/>
              <w:rPr>
                <w:rFonts w:ascii="Verdana" w:hAnsi="Verdana" w:cs="Verdana"/>
                <w:sz w:val="20"/>
                <w:szCs w:val="20"/>
              </w:rPr>
            </w:pPr>
            <w:r>
              <w:rPr>
                <w:rFonts w:ascii="Verdana" w:hAnsi="Verdana" w:cs="Verdana"/>
                <w:b/>
                <w:bCs/>
                <w:sz w:val="26"/>
                <w:szCs w:val="26"/>
              </w:rPr>
              <w:lastRenderedPageBreak/>
              <w:t> </w:t>
            </w:r>
          </w:p>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lastRenderedPageBreak/>
              <w:t></w:t>
            </w:r>
            <w:r>
              <w:rPr>
                <w:sz w:val="14"/>
                <w:szCs w:val="14"/>
              </w:rPr>
              <w:t>       </w:t>
            </w:r>
            <w:r>
              <w:rPr>
                <w:rStyle w:val="apple-converted-space"/>
                <w:sz w:val="14"/>
                <w:szCs w:val="14"/>
              </w:rPr>
              <w:t> </w:t>
            </w:r>
            <w:r>
              <w:rPr>
                <w:rFonts w:ascii="Verdana" w:hAnsi="Verdana" w:cs="Verdana"/>
                <w:b/>
                <w:bCs/>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360"/>
              <w:rPr>
                <w:rFonts w:ascii="Verdana" w:hAnsi="Verdana" w:cs="Verdana"/>
                <w:sz w:val="20"/>
                <w:szCs w:val="20"/>
              </w:rPr>
            </w:pPr>
            <w:r>
              <w:rPr>
                <w:rFonts w:ascii="Verdana" w:hAnsi="Verdana" w:cs="Verdana"/>
                <w:b/>
                <w:bCs/>
                <w:sz w:val="26"/>
                <w:szCs w:val="26"/>
              </w:rPr>
              <w:lastRenderedPageBreak/>
              <w:t> </w:t>
            </w:r>
          </w:p>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lastRenderedPageBreak/>
              <w:t></w:t>
            </w:r>
            <w:r>
              <w:rPr>
                <w:sz w:val="14"/>
                <w:szCs w:val="14"/>
              </w:rPr>
              <w:t>       </w:t>
            </w:r>
            <w:r>
              <w:rPr>
                <w:rStyle w:val="apple-converted-space"/>
                <w:sz w:val="14"/>
                <w:szCs w:val="14"/>
              </w:rPr>
              <w:t> </w:t>
            </w:r>
            <w:r>
              <w:rPr>
                <w:rFonts w:ascii="Verdana" w:hAnsi="Verdana" w:cs="Verdana"/>
                <w:b/>
                <w:bCs/>
                <w:sz w:val="26"/>
                <w:szCs w:val="26"/>
              </w:rPr>
              <w:t> </w:t>
            </w:r>
          </w:p>
        </w:tc>
      </w:tr>
      <w:tr w:rsidR="00E91FE5" w:rsidTr="00E91FE5">
        <w:trPr>
          <w:trHeight w:val="885"/>
        </w:trPr>
        <w:tc>
          <w:tcPr>
            <w:tcW w:w="4077"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bottom"/>
          </w:tcPr>
          <w:p w:rsidR="00E91FE5" w:rsidRPr="002715D7" w:rsidRDefault="00E91FE5" w:rsidP="00E91FE5">
            <w:pPr>
              <w:pStyle w:val="ac"/>
              <w:spacing w:before="30" w:beforeAutospacing="0" w:after="30" w:afterAutospacing="0"/>
              <w:rPr>
                <w:sz w:val="20"/>
                <w:szCs w:val="20"/>
              </w:rPr>
            </w:pPr>
            <w:r w:rsidRPr="002715D7">
              <w:rPr>
                <w:b/>
                <w:bCs/>
                <w:i/>
                <w:iCs/>
                <w:sz w:val="26"/>
                <w:szCs w:val="26"/>
              </w:rPr>
              <w:lastRenderedPageBreak/>
              <w:t>Подготовка к обучению грамоте</w:t>
            </w:r>
          </w:p>
          <w:p w:rsidR="00E91FE5" w:rsidRPr="002715D7" w:rsidRDefault="00E91FE5" w:rsidP="00E91FE5">
            <w:pPr>
              <w:pStyle w:val="ac"/>
              <w:spacing w:before="30" w:beforeAutospacing="0" w:after="30" w:afterAutospacing="0"/>
              <w:jc w:val="both"/>
              <w:rPr>
                <w:sz w:val="20"/>
                <w:szCs w:val="20"/>
              </w:rPr>
            </w:pPr>
            <w:r w:rsidRPr="002715D7">
              <w:rPr>
                <w:sz w:val="26"/>
                <w:szCs w:val="26"/>
              </w:rPr>
              <w:t>Программа «Подготовка к обучению грамоте в дошкольном образовательном учреждении» Л.Н.Плотникова – Котлас: 2009</w:t>
            </w:r>
          </w:p>
        </w:tc>
        <w:tc>
          <w:tcPr>
            <w:tcW w:w="141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360"/>
              <w:rPr>
                <w:rFonts w:ascii="Verdana" w:hAnsi="Verdana" w:cs="Verdana"/>
                <w:sz w:val="20"/>
                <w:szCs w:val="20"/>
              </w:rPr>
            </w:pPr>
            <w:r>
              <w:rPr>
                <w:rFonts w:ascii="Verdana" w:hAnsi="Verdana" w:cs="Verdana"/>
                <w:b/>
                <w:bCs/>
                <w:sz w:val="26"/>
                <w:szCs w:val="26"/>
              </w:rPr>
              <w:t> </w:t>
            </w:r>
          </w:p>
        </w:tc>
        <w:tc>
          <w:tcPr>
            <w:tcW w:w="141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36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r>
      <w:tr w:rsidR="00E91FE5" w:rsidTr="00E91FE5">
        <w:trPr>
          <w:trHeight w:val="418"/>
        </w:trPr>
        <w:tc>
          <w:tcPr>
            <w:tcW w:w="4077"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bottom"/>
          </w:tcPr>
          <w:p w:rsidR="00E91FE5" w:rsidRPr="002715D7" w:rsidRDefault="00E91FE5" w:rsidP="00E91FE5">
            <w:pPr>
              <w:pStyle w:val="ac"/>
              <w:spacing w:before="30" w:beforeAutospacing="0" w:after="30" w:afterAutospacing="0"/>
              <w:rPr>
                <w:sz w:val="20"/>
                <w:szCs w:val="20"/>
              </w:rPr>
            </w:pPr>
            <w:r w:rsidRPr="002715D7">
              <w:rPr>
                <w:b/>
                <w:bCs/>
                <w:sz w:val="26"/>
                <w:szCs w:val="26"/>
                <w:u w:val="single"/>
              </w:rPr>
              <w:t>«Чтение художественной литературы»</w:t>
            </w:r>
          </w:p>
          <w:p w:rsidR="00E91FE5" w:rsidRPr="002715D7" w:rsidRDefault="00E91FE5" w:rsidP="00E91FE5">
            <w:pPr>
              <w:pStyle w:val="ac"/>
              <w:spacing w:before="30" w:beforeAutospacing="0" w:after="30" w:afterAutospacing="0"/>
              <w:rPr>
                <w:sz w:val="20"/>
                <w:szCs w:val="20"/>
              </w:rPr>
            </w:pPr>
            <w:r w:rsidRPr="002715D7">
              <w:rPr>
                <w:sz w:val="26"/>
                <w:szCs w:val="26"/>
              </w:rPr>
              <w:t>«Программа, методические рекомендации, конспекты занятий, игры и упражнения» сост. О.С.Ушакова, Е.М.Струнина – М.: 2008</w:t>
            </w:r>
          </w:p>
        </w:tc>
        <w:tc>
          <w:tcPr>
            <w:tcW w:w="14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64015C" w:rsidRDefault="0064015C" w:rsidP="00E91FE5">
            <w:pPr>
              <w:pStyle w:val="ac"/>
              <w:spacing w:before="30" w:beforeAutospacing="0" w:after="30" w:afterAutospacing="0"/>
              <w:ind w:left="720" w:hanging="360"/>
              <w:rPr>
                <w:rFonts w:ascii="Symbol" w:hAnsi="Symbol" w:cs="Symbol"/>
                <w:sz w:val="26"/>
                <w:szCs w:val="26"/>
              </w:rPr>
            </w:pPr>
          </w:p>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41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64015C" w:rsidRDefault="0064015C" w:rsidP="00E91FE5">
            <w:pPr>
              <w:pStyle w:val="ac"/>
              <w:spacing w:before="30" w:beforeAutospacing="0" w:after="30" w:afterAutospacing="0"/>
              <w:ind w:left="720" w:hanging="360"/>
              <w:rPr>
                <w:rFonts w:ascii="Symbol" w:hAnsi="Symbol" w:cs="Symbol"/>
                <w:sz w:val="26"/>
                <w:szCs w:val="26"/>
              </w:rPr>
            </w:pPr>
          </w:p>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64015C" w:rsidRDefault="0064015C" w:rsidP="00E91FE5">
            <w:pPr>
              <w:pStyle w:val="ac"/>
              <w:spacing w:before="30" w:beforeAutospacing="0" w:after="30" w:afterAutospacing="0"/>
              <w:ind w:left="720" w:hanging="360"/>
              <w:rPr>
                <w:rFonts w:ascii="Symbol" w:hAnsi="Symbol" w:cs="Symbol"/>
                <w:sz w:val="26"/>
                <w:szCs w:val="26"/>
              </w:rPr>
            </w:pPr>
          </w:p>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r>
      <w:tr w:rsidR="00E91FE5" w:rsidTr="00E91FE5">
        <w:trPr>
          <w:trHeight w:val="165"/>
        </w:trPr>
        <w:tc>
          <w:tcPr>
            <w:tcW w:w="9747"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4D7BE9" w:rsidRDefault="00E91FE5" w:rsidP="00E91FE5">
            <w:pPr>
              <w:pStyle w:val="ac"/>
              <w:shd w:val="clear" w:color="auto" w:fill="FFFFFF"/>
              <w:spacing w:before="30" w:beforeAutospacing="0" w:after="30" w:afterAutospacing="0"/>
              <w:jc w:val="center"/>
              <w:rPr>
                <w:b/>
                <w:bCs/>
                <w:sz w:val="26"/>
                <w:szCs w:val="26"/>
              </w:rPr>
            </w:pPr>
            <w:r w:rsidRPr="00DE0C4E">
              <w:rPr>
                <w:b/>
                <w:bCs/>
                <w:sz w:val="26"/>
                <w:szCs w:val="26"/>
              </w:rPr>
              <w:t xml:space="preserve">Социально-личностное направление </w:t>
            </w:r>
          </w:p>
        </w:tc>
      </w:tr>
      <w:tr w:rsidR="00E91FE5" w:rsidTr="00E91FE5">
        <w:trPr>
          <w:trHeight w:val="343"/>
        </w:trPr>
        <w:tc>
          <w:tcPr>
            <w:tcW w:w="40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DE0C4E" w:rsidRDefault="00E91FE5" w:rsidP="00E91FE5">
            <w:pPr>
              <w:pStyle w:val="ac"/>
              <w:spacing w:before="30" w:beforeAutospacing="0" w:after="30" w:afterAutospacing="0"/>
              <w:rPr>
                <w:sz w:val="20"/>
                <w:szCs w:val="20"/>
              </w:rPr>
            </w:pPr>
            <w:r w:rsidRPr="00DE0C4E">
              <w:rPr>
                <w:b/>
                <w:bCs/>
                <w:sz w:val="26"/>
                <w:szCs w:val="26"/>
                <w:u w:val="single"/>
              </w:rPr>
              <w:t>«Социализация»</w:t>
            </w:r>
          </w:p>
          <w:p w:rsidR="00E91FE5" w:rsidRPr="00DE0C4E" w:rsidRDefault="00E91FE5" w:rsidP="00E91FE5">
            <w:pPr>
              <w:pStyle w:val="ac"/>
              <w:spacing w:before="30" w:beforeAutospacing="0" w:after="30" w:afterAutospacing="0"/>
              <w:rPr>
                <w:sz w:val="20"/>
                <w:szCs w:val="20"/>
              </w:rPr>
            </w:pPr>
            <w:r w:rsidRPr="00DE0C4E">
              <w:rPr>
                <w:b/>
                <w:bCs/>
                <w:i/>
                <w:iCs/>
                <w:sz w:val="26"/>
                <w:szCs w:val="26"/>
              </w:rPr>
              <w:t xml:space="preserve">Развитие социальных представлений о мире людей, нормах взаимоотношений </w:t>
            </w:r>
            <w:proofErr w:type="gramStart"/>
            <w:r w:rsidRPr="00DE0C4E">
              <w:rPr>
                <w:b/>
                <w:bCs/>
                <w:i/>
                <w:iCs/>
                <w:sz w:val="26"/>
                <w:szCs w:val="26"/>
              </w:rPr>
              <w:t>со</w:t>
            </w:r>
            <w:proofErr w:type="gramEnd"/>
            <w:r w:rsidRPr="00DE0C4E">
              <w:rPr>
                <w:b/>
                <w:bCs/>
                <w:i/>
                <w:iCs/>
                <w:sz w:val="26"/>
                <w:szCs w:val="26"/>
              </w:rPr>
              <w:t xml:space="preserve"> взрослыми </w:t>
            </w:r>
            <w:r w:rsidRPr="00DE0C4E">
              <w:rPr>
                <w:rStyle w:val="apple-converted-space"/>
                <w:b/>
                <w:bCs/>
                <w:i/>
                <w:iCs/>
                <w:sz w:val="26"/>
                <w:szCs w:val="26"/>
              </w:rPr>
              <w:t> </w:t>
            </w:r>
            <w:r w:rsidRPr="00DE0C4E">
              <w:rPr>
                <w:b/>
                <w:bCs/>
                <w:i/>
                <w:iCs/>
                <w:sz w:val="26"/>
                <w:szCs w:val="26"/>
              </w:rPr>
              <w:t>и сверстниками, эмоций и самосознания</w:t>
            </w:r>
          </w:p>
          <w:p w:rsidR="00E91FE5" w:rsidRPr="00DE0C4E" w:rsidRDefault="00E91FE5" w:rsidP="00E91FE5">
            <w:pPr>
              <w:pStyle w:val="ac"/>
              <w:spacing w:before="30" w:beforeAutospacing="0" w:after="30" w:afterAutospacing="0"/>
              <w:jc w:val="both"/>
              <w:rPr>
                <w:sz w:val="20"/>
                <w:szCs w:val="20"/>
              </w:rPr>
            </w:pPr>
            <w:r w:rsidRPr="00DE0C4E">
              <w:rPr>
                <w:sz w:val="26"/>
                <w:szCs w:val="26"/>
              </w:rPr>
              <w:t>«Учусь жить среди людей» сост. Н.И.Заозерская – Архангельск: 2001</w:t>
            </w:r>
          </w:p>
          <w:p w:rsidR="00E91FE5" w:rsidRPr="00DE0C4E" w:rsidRDefault="00E91FE5" w:rsidP="00E91FE5">
            <w:pPr>
              <w:pStyle w:val="ac"/>
              <w:spacing w:before="30" w:beforeAutospacing="0" w:after="30" w:afterAutospacing="0"/>
              <w:jc w:val="both"/>
              <w:rPr>
                <w:sz w:val="20"/>
                <w:szCs w:val="20"/>
              </w:rPr>
            </w:pPr>
            <w:r w:rsidRPr="00DE0C4E">
              <w:rPr>
                <w:b/>
                <w:bCs/>
                <w:sz w:val="26"/>
                <w:szCs w:val="26"/>
                <w:u w:val="single"/>
              </w:rPr>
              <w:t>«Труд»</w:t>
            </w:r>
          </w:p>
          <w:p w:rsidR="00E91FE5" w:rsidRPr="00DE0C4E" w:rsidRDefault="00E91FE5" w:rsidP="00E91FE5">
            <w:pPr>
              <w:pStyle w:val="ac"/>
              <w:spacing w:before="30" w:beforeAutospacing="0" w:after="30" w:afterAutospacing="0"/>
              <w:jc w:val="both"/>
              <w:rPr>
                <w:sz w:val="20"/>
                <w:szCs w:val="20"/>
              </w:rPr>
            </w:pPr>
            <w:r w:rsidRPr="00DE0C4E">
              <w:rPr>
                <w:sz w:val="26"/>
                <w:szCs w:val="26"/>
              </w:rPr>
              <w:t>Образовательная область «Труд». Как работать по программе «Детство»: Учебно-методическое пособие М.В.</w:t>
            </w:r>
            <w:r>
              <w:rPr>
                <w:sz w:val="26"/>
                <w:szCs w:val="26"/>
              </w:rPr>
              <w:t xml:space="preserve"> </w:t>
            </w:r>
            <w:proofErr w:type="spellStart"/>
            <w:r w:rsidRPr="00DE0C4E">
              <w:rPr>
                <w:sz w:val="26"/>
                <w:szCs w:val="26"/>
              </w:rPr>
              <w:t>Крулехт</w:t>
            </w:r>
            <w:proofErr w:type="spellEnd"/>
            <w:r w:rsidRPr="00DE0C4E">
              <w:rPr>
                <w:sz w:val="26"/>
                <w:szCs w:val="26"/>
              </w:rPr>
              <w:t>, А.А.</w:t>
            </w:r>
            <w:r>
              <w:rPr>
                <w:sz w:val="26"/>
                <w:szCs w:val="26"/>
              </w:rPr>
              <w:t xml:space="preserve"> </w:t>
            </w:r>
            <w:proofErr w:type="spellStart"/>
            <w:r w:rsidRPr="00DE0C4E">
              <w:rPr>
                <w:sz w:val="26"/>
                <w:szCs w:val="26"/>
              </w:rPr>
              <w:t>Крулехт</w:t>
            </w:r>
            <w:proofErr w:type="spellEnd"/>
            <w:r w:rsidRPr="00DE0C4E">
              <w:rPr>
                <w:sz w:val="26"/>
                <w:szCs w:val="26"/>
              </w:rPr>
              <w:t xml:space="preserve"> – СПб</w:t>
            </w:r>
            <w:proofErr w:type="gramStart"/>
            <w:r w:rsidRPr="00DE0C4E">
              <w:rPr>
                <w:sz w:val="26"/>
                <w:szCs w:val="26"/>
              </w:rPr>
              <w:t xml:space="preserve">., </w:t>
            </w:r>
            <w:proofErr w:type="gramEnd"/>
            <w:r w:rsidRPr="00DE0C4E">
              <w:rPr>
                <w:sz w:val="26"/>
                <w:szCs w:val="26"/>
              </w:rPr>
              <w:t>2012</w:t>
            </w:r>
          </w:p>
        </w:tc>
        <w:tc>
          <w:tcPr>
            <w:tcW w:w="1418"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b/>
                <w:bCs/>
                <w:sz w:val="26"/>
                <w:szCs w:val="26"/>
              </w:rPr>
              <w:t> </w:t>
            </w:r>
          </w:p>
        </w:tc>
        <w:tc>
          <w:tcPr>
            <w:tcW w:w="1417"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jc w:val="center"/>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jc w:val="center"/>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jc w:val="center"/>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b/>
                <w:bCs/>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r>
      <w:tr w:rsidR="00E91FE5" w:rsidTr="00E91FE5">
        <w:trPr>
          <w:trHeight w:val="343"/>
        </w:trPr>
        <w:tc>
          <w:tcPr>
            <w:tcW w:w="9747"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4D7BE9" w:rsidRDefault="00E91FE5" w:rsidP="00E91FE5">
            <w:pPr>
              <w:pStyle w:val="ac"/>
              <w:shd w:val="clear" w:color="auto" w:fill="FFFFFF"/>
              <w:spacing w:before="30" w:beforeAutospacing="0" w:after="30" w:afterAutospacing="0"/>
              <w:jc w:val="center"/>
              <w:rPr>
                <w:b/>
                <w:bCs/>
                <w:sz w:val="26"/>
                <w:szCs w:val="26"/>
              </w:rPr>
            </w:pPr>
            <w:r w:rsidRPr="00DE0C4E">
              <w:rPr>
                <w:b/>
                <w:bCs/>
                <w:sz w:val="26"/>
                <w:szCs w:val="26"/>
              </w:rPr>
              <w:t xml:space="preserve">Художественно-эстетическое направление </w:t>
            </w:r>
          </w:p>
        </w:tc>
      </w:tr>
      <w:tr w:rsidR="00E91FE5" w:rsidTr="00E91FE5">
        <w:trPr>
          <w:trHeight w:val="555"/>
        </w:trPr>
        <w:tc>
          <w:tcPr>
            <w:tcW w:w="4077"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tcPr>
          <w:p w:rsidR="00E91FE5" w:rsidRPr="00DE0C4E" w:rsidRDefault="00E91FE5" w:rsidP="00E91FE5">
            <w:pPr>
              <w:pStyle w:val="ac"/>
              <w:spacing w:before="30" w:beforeAutospacing="0" w:after="30" w:afterAutospacing="0"/>
              <w:rPr>
                <w:sz w:val="20"/>
                <w:szCs w:val="20"/>
              </w:rPr>
            </w:pPr>
            <w:r w:rsidRPr="00DE0C4E">
              <w:rPr>
                <w:b/>
                <w:bCs/>
                <w:sz w:val="26"/>
                <w:szCs w:val="26"/>
                <w:u w:val="single"/>
              </w:rPr>
              <w:t>«Художественное творчество»</w:t>
            </w:r>
          </w:p>
          <w:p w:rsidR="00E91FE5" w:rsidRPr="00DE0C4E" w:rsidRDefault="00E91FE5" w:rsidP="00E91FE5">
            <w:pPr>
              <w:pStyle w:val="ac"/>
              <w:spacing w:before="30" w:beforeAutospacing="0" w:after="30" w:afterAutospacing="0"/>
              <w:rPr>
                <w:sz w:val="20"/>
                <w:szCs w:val="20"/>
              </w:rPr>
            </w:pPr>
            <w:r w:rsidRPr="00DE0C4E">
              <w:rPr>
                <w:sz w:val="26"/>
                <w:szCs w:val="26"/>
              </w:rPr>
              <w:t>«Знакомство с натюрмортом» Н.А.Курочкина – СПб</w:t>
            </w:r>
            <w:proofErr w:type="gramStart"/>
            <w:r w:rsidRPr="00DE0C4E">
              <w:rPr>
                <w:sz w:val="26"/>
                <w:szCs w:val="26"/>
              </w:rPr>
              <w:t>.: </w:t>
            </w:r>
            <w:r w:rsidRPr="00DE0C4E">
              <w:rPr>
                <w:rStyle w:val="apple-converted-space"/>
                <w:sz w:val="26"/>
                <w:szCs w:val="26"/>
              </w:rPr>
              <w:t> </w:t>
            </w:r>
            <w:proofErr w:type="gramEnd"/>
            <w:r w:rsidRPr="00DE0C4E">
              <w:rPr>
                <w:sz w:val="26"/>
                <w:szCs w:val="26"/>
              </w:rPr>
              <w:t>2007</w:t>
            </w:r>
          </w:p>
        </w:tc>
        <w:tc>
          <w:tcPr>
            <w:tcW w:w="14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b/>
                <w:bCs/>
                <w:sz w:val="26"/>
                <w:szCs w:val="26"/>
              </w:rPr>
              <w:t> </w:t>
            </w:r>
          </w:p>
        </w:tc>
        <w:tc>
          <w:tcPr>
            <w:tcW w:w="1417" w:type="dxa"/>
            <w:tcBorders>
              <w:top w:val="nil"/>
              <w:left w:val="single" w:sz="4" w:space="0" w:color="auto"/>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r>
      <w:tr w:rsidR="00E91FE5" w:rsidTr="00E91FE5">
        <w:trPr>
          <w:trHeight w:val="351"/>
        </w:trPr>
        <w:tc>
          <w:tcPr>
            <w:tcW w:w="4077"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tcPr>
          <w:p w:rsidR="00E91FE5" w:rsidRPr="00DE0C4E" w:rsidRDefault="00E91FE5" w:rsidP="00E91FE5">
            <w:pPr>
              <w:pStyle w:val="ac"/>
              <w:spacing w:before="30" w:beforeAutospacing="0" w:after="30" w:afterAutospacing="0"/>
              <w:rPr>
                <w:sz w:val="20"/>
                <w:szCs w:val="20"/>
              </w:rPr>
            </w:pPr>
            <w:r w:rsidRPr="00DE0C4E">
              <w:rPr>
                <w:sz w:val="26"/>
                <w:szCs w:val="26"/>
              </w:rPr>
              <w:t>«Детям о книжной графике» Н.А.Курочкина – СПб</w:t>
            </w:r>
            <w:proofErr w:type="gramStart"/>
            <w:r w:rsidRPr="00DE0C4E">
              <w:rPr>
                <w:sz w:val="26"/>
                <w:szCs w:val="26"/>
              </w:rPr>
              <w:t>.: </w:t>
            </w:r>
            <w:r w:rsidRPr="00DE0C4E">
              <w:rPr>
                <w:rStyle w:val="apple-converted-space"/>
                <w:sz w:val="26"/>
                <w:szCs w:val="26"/>
              </w:rPr>
              <w:t> </w:t>
            </w:r>
            <w:proofErr w:type="gramEnd"/>
            <w:r w:rsidRPr="00DE0C4E">
              <w:rPr>
                <w:sz w:val="26"/>
                <w:szCs w:val="26"/>
              </w:rPr>
              <w:t>2006</w:t>
            </w:r>
          </w:p>
        </w:tc>
        <w:tc>
          <w:tcPr>
            <w:tcW w:w="141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b/>
                <w:bCs/>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r>
      <w:tr w:rsidR="00E91FE5" w:rsidTr="00E91FE5">
        <w:trPr>
          <w:trHeight w:val="213"/>
        </w:trPr>
        <w:tc>
          <w:tcPr>
            <w:tcW w:w="4077"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tcPr>
          <w:p w:rsidR="00E91FE5" w:rsidRPr="00DE0C4E" w:rsidRDefault="00E91FE5" w:rsidP="00E91FE5">
            <w:pPr>
              <w:pStyle w:val="ac"/>
              <w:spacing w:before="30" w:beforeAutospacing="0" w:after="30" w:afterAutospacing="0"/>
              <w:rPr>
                <w:sz w:val="20"/>
                <w:szCs w:val="20"/>
              </w:rPr>
            </w:pPr>
            <w:r w:rsidRPr="00DE0C4E">
              <w:rPr>
                <w:sz w:val="26"/>
                <w:szCs w:val="26"/>
              </w:rPr>
              <w:t>«О портретной живописи» Н.А.Курочкина – СПб</w:t>
            </w:r>
            <w:proofErr w:type="gramStart"/>
            <w:r w:rsidRPr="00DE0C4E">
              <w:rPr>
                <w:sz w:val="26"/>
                <w:szCs w:val="26"/>
              </w:rPr>
              <w:t>.: </w:t>
            </w:r>
            <w:r w:rsidRPr="00DE0C4E">
              <w:rPr>
                <w:rStyle w:val="apple-converted-space"/>
                <w:sz w:val="26"/>
                <w:szCs w:val="26"/>
              </w:rPr>
              <w:t> </w:t>
            </w:r>
            <w:proofErr w:type="gramEnd"/>
            <w:r w:rsidRPr="00DE0C4E">
              <w:rPr>
                <w:sz w:val="26"/>
                <w:szCs w:val="26"/>
              </w:rPr>
              <w:t>2007</w:t>
            </w:r>
          </w:p>
        </w:tc>
        <w:tc>
          <w:tcPr>
            <w:tcW w:w="141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b/>
                <w:bCs/>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r>
      <w:tr w:rsidR="00E91FE5" w:rsidTr="00E91FE5">
        <w:trPr>
          <w:trHeight w:val="837"/>
        </w:trPr>
        <w:tc>
          <w:tcPr>
            <w:tcW w:w="40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DE0C4E" w:rsidRDefault="00E91FE5" w:rsidP="00E91FE5">
            <w:pPr>
              <w:pStyle w:val="ac"/>
              <w:spacing w:before="30" w:beforeAutospacing="0" w:after="30" w:afterAutospacing="0"/>
              <w:rPr>
                <w:sz w:val="20"/>
                <w:szCs w:val="20"/>
              </w:rPr>
            </w:pPr>
            <w:r w:rsidRPr="00DE0C4E">
              <w:rPr>
                <w:b/>
                <w:bCs/>
                <w:i/>
                <w:iCs/>
                <w:sz w:val="26"/>
                <w:szCs w:val="26"/>
              </w:rPr>
              <w:t>Рисование</w:t>
            </w:r>
          </w:p>
          <w:p w:rsidR="00E91FE5" w:rsidRPr="00DE0C4E" w:rsidRDefault="00E91FE5" w:rsidP="00E91FE5">
            <w:pPr>
              <w:pStyle w:val="ac"/>
              <w:spacing w:before="30" w:beforeAutospacing="0" w:after="30" w:afterAutospacing="0"/>
              <w:rPr>
                <w:sz w:val="20"/>
                <w:szCs w:val="20"/>
              </w:rPr>
            </w:pPr>
            <w:r w:rsidRPr="00DE0C4E">
              <w:rPr>
                <w:sz w:val="26"/>
                <w:szCs w:val="26"/>
              </w:rPr>
              <w:t>«Изобразительная деятельность в детском саду» Т.С.Комарова – М.: 2010</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b/>
                <w:bCs/>
                <w:sz w:val="26"/>
                <w:szCs w:val="26"/>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r>
      <w:tr w:rsidR="00E91FE5" w:rsidTr="00E91FE5">
        <w:trPr>
          <w:trHeight w:val="343"/>
        </w:trPr>
        <w:tc>
          <w:tcPr>
            <w:tcW w:w="40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DE0C4E" w:rsidRDefault="00E91FE5" w:rsidP="00E91FE5">
            <w:pPr>
              <w:pStyle w:val="ac"/>
              <w:spacing w:before="30" w:beforeAutospacing="0" w:after="30" w:afterAutospacing="0"/>
              <w:rPr>
                <w:sz w:val="20"/>
                <w:szCs w:val="20"/>
              </w:rPr>
            </w:pPr>
            <w:r w:rsidRPr="00DE0C4E">
              <w:rPr>
                <w:sz w:val="26"/>
                <w:szCs w:val="26"/>
              </w:rPr>
              <w:lastRenderedPageBreak/>
              <w:t> </w:t>
            </w:r>
            <w:r w:rsidRPr="00DE0C4E">
              <w:rPr>
                <w:b/>
                <w:bCs/>
                <w:i/>
                <w:iCs/>
                <w:sz w:val="26"/>
                <w:szCs w:val="26"/>
              </w:rPr>
              <w:t>Лепка</w:t>
            </w:r>
          </w:p>
          <w:p w:rsidR="00E91FE5" w:rsidRPr="00DE0C4E" w:rsidRDefault="00E91FE5" w:rsidP="00E91FE5">
            <w:pPr>
              <w:pStyle w:val="ac"/>
              <w:spacing w:before="30" w:beforeAutospacing="0" w:after="30" w:afterAutospacing="0"/>
              <w:rPr>
                <w:sz w:val="20"/>
                <w:szCs w:val="20"/>
              </w:rPr>
            </w:pPr>
            <w:r w:rsidRPr="00DE0C4E">
              <w:rPr>
                <w:sz w:val="26"/>
                <w:szCs w:val="26"/>
              </w:rPr>
              <w:t>«Изобразительная деятельность в детском саду» Т.С.Комарова – М.: 2010</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b/>
                <w:bCs/>
                <w:sz w:val="26"/>
                <w:szCs w:val="26"/>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jc w:val="center"/>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jc w:val="center"/>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jc w:val="center"/>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r>
      <w:tr w:rsidR="00E91FE5" w:rsidTr="00E91FE5">
        <w:trPr>
          <w:trHeight w:val="343"/>
        </w:trPr>
        <w:tc>
          <w:tcPr>
            <w:tcW w:w="40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DE0C4E" w:rsidRDefault="00E91FE5" w:rsidP="00E91FE5">
            <w:pPr>
              <w:pStyle w:val="ac"/>
              <w:spacing w:before="30" w:beforeAutospacing="0" w:after="30" w:afterAutospacing="0"/>
              <w:rPr>
                <w:sz w:val="20"/>
                <w:szCs w:val="20"/>
              </w:rPr>
            </w:pPr>
            <w:r w:rsidRPr="00DE0C4E">
              <w:rPr>
                <w:b/>
                <w:bCs/>
                <w:i/>
                <w:iCs/>
                <w:sz w:val="26"/>
                <w:szCs w:val="26"/>
              </w:rPr>
              <w:t>Аппликация</w:t>
            </w:r>
          </w:p>
          <w:p w:rsidR="00E91FE5" w:rsidRPr="00DE0C4E" w:rsidRDefault="00E91FE5" w:rsidP="00E91FE5">
            <w:pPr>
              <w:pStyle w:val="ac"/>
              <w:spacing w:before="30" w:beforeAutospacing="0" w:after="30" w:afterAutospacing="0"/>
              <w:rPr>
                <w:sz w:val="20"/>
                <w:szCs w:val="20"/>
              </w:rPr>
            </w:pPr>
            <w:r w:rsidRPr="00DE0C4E">
              <w:rPr>
                <w:sz w:val="26"/>
                <w:szCs w:val="26"/>
              </w:rPr>
              <w:t>«Изобразительная деятельность в детском саду» Т.С.Комарова – М.: 2010</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b/>
                <w:bCs/>
                <w:sz w:val="26"/>
                <w:szCs w:val="26"/>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jc w:val="center"/>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jc w:val="center"/>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jc w:val="center"/>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r>
      <w:tr w:rsidR="00E91FE5" w:rsidTr="00E91FE5">
        <w:trPr>
          <w:trHeight w:val="343"/>
        </w:trPr>
        <w:tc>
          <w:tcPr>
            <w:tcW w:w="40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DE0C4E" w:rsidRDefault="00E91FE5" w:rsidP="00E91FE5">
            <w:pPr>
              <w:pStyle w:val="ac"/>
              <w:spacing w:before="30" w:beforeAutospacing="0" w:after="30" w:afterAutospacing="0"/>
              <w:rPr>
                <w:sz w:val="20"/>
                <w:szCs w:val="20"/>
              </w:rPr>
            </w:pPr>
            <w:r w:rsidRPr="00DE0C4E">
              <w:rPr>
                <w:b/>
                <w:bCs/>
                <w:i/>
                <w:iCs/>
                <w:sz w:val="26"/>
                <w:szCs w:val="26"/>
              </w:rPr>
              <w:t>Ручной труд</w:t>
            </w:r>
          </w:p>
          <w:p w:rsidR="00E91FE5" w:rsidRPr="00DE0C4E" w:rsidRDefault="00E91FE5" w:rsidP="00E91FE5">
            <w:pPr>
              <w:pStyle w:val="ac"/>
              <w:spacing w:before="30" w:beforeAutospacing="0" w:after="30" w:afterAutospacing="0"/>
              <w:rPr>
                <w:sz w:val="20"/>
                <w:szCs w:val="20"/>
              </w:rPr>
            </w:pPr>
            <w:r w:rsidRPr="00DE0C4E">
              <w:rPr>
                <w:sz w:val="26"/>
                <w:szCs w:val="26"/>
              </w:rPr>
              <w:t>«Конструирование и ручной труд в детском саду»</w:t>
            </w:r>
          </w:p>
          <w:p w:rsidR="00E91FE5" w:rsidRPr="00DE0C4E" w:rsidRDefault="00E91FE5" w:rsidP="00E91FE5">
            <w:pPr>
              <w:pStyle w:val="ac"/>
              <w:spacing w:before="30" w:beforeAutospacing="0" w:after="30" w:afterAutospacing="0"/>
              <w:rPr>
                <w:sz w:val="20"/>
                <w:szCs w:val="20"/>
              </w:rPr>
            </w:pPr>
            <w:r w:rsidRPr="00DE0C4E">
              <w:rPr>
                <w:sz w:val="26"/>
                <w:szCs w:val="26"/>
              </w:rPr>
              <w:t>сост. Л.В.</w:t>
            </w:r>
            <w:r>
              <w:rPr>
                <w:sz w:val="26"/>
                <w:szCs w:val="26"/>
              </w:rPr>
              <w:t xml:space="preserve"> </w:t>
            </w:r>
            <w:proofErr w:type="spellStart"/>
            <w:r w:rsidRPr="00DE0C4E">
              <w:rPr>
                <w:sz w:val="26"/>
                <w:szCs w:val="26"/>
              </w:rPr>
              <w:t>Куцакова</w:t>
            </w:r>
            <w:proofErr w:type="spellEnd"/>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jc w:val="center"/>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jc w:val="center"/>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jc w:val="center"/>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jc w:val="center"/>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r>
      <w:tr w:rsidR="00E91FE5" w:rsidTr="00E91FE5">
        <w:trPr>
          <w:trHeight w:val="343"/>
        </w:trPr>
        <w:tc>
          <w:tcPr>
            <w:tcW w:w="40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DE0C4E" w:rsidRDefault="00E91FE5" w:rsidP="00E91FE5">
            <w:pPr>
              <w:pStyle w:val="ac"/>
              <w:spacing w:before="30" w:beforeAutospacing="0" w:after="30" w:afterAutospacing="0"/>
              <w:rPr>
                <w:sz w:val="20"/>
                <w:szCs w:val="20"/>
              </w:rPr>
            </w:pPr>
            <w:r w:rsidRPr="00DE0C4E">
              <w:rPr>
                <w:sz w:val="26"/>
                <w:szCs w:val="26"/>
              </w:rPr>
              <w:t> «Рисование, лепка, аппликация с детьми раннего возраста»</w:t>
            </w:r>
          </w:p>
          <w:p w:rsidR="00E91FE5" w:rsidRPr="00DE0C4E" w:rsidRDefault="00E91FE5" w:rsidP="00E91FE5">
            <w:pPr>
              <w:pStyle w:val="ac"/>
              <w:spacing w:before="30" w:beforeAutospacing="0" w:after="30" w:afterAutospacing="0"/>
              <w:rPr>
                <w:sz w:val="20"/>
                <w:szCs w:val="20"/>
              </w:rPr>
            </w:pPr>
            <w:r w:rsidRPr="00DE0C4E">
              <w:rPr>
                <w:sz w:val="26"/>
                <w:szCs w:val="26"/>
              </w:rPr>
              <w:t>сост. Е.А.</w:t>
            </w:r>
            <w:r>
              <w:rPr>
                <w:sz w:val="26"/>
                <w:szCs w:val="26"/>
              </w:rPr>
              <w:t xml:space="preserve"> </w:t>
            </w:r>
            <w:proofErr w:type="spellStart"/>
            <w:r w:rsidRPr="00DE0C4E">
              <w:rPr>
                <w:sz w:val="26"/>
                <w:szCs w:val="26"/>
              </w:rPr>
              <w:t>Янушко</w:t>
            </w:r>
            <w:proofErr w:type="spellEnd"/>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jc w:val="center"/>
              <w:rPr>
                <w:rFonts w:ascii="Verdana" w:hAnsi="Verdana" w:cs="Verdana"/>
                <w:sz w:val="20"/>
                <w:szCs w:val="20"/>
              </w:rPr>
            </w:pPr>
            <w:r>
              <w:rPr>
                <w:rFonts w:ascii="Verdana" w:hAnsi="Verdana" w:cs="Verdana"/>
                <w:sz w:val="26"/>
                <w:szCs w:val="26"/>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jc w:val="center"/>
              <w:rPr>
                <w:rFonts w:ascii="Verdana" w:hAnsi="Verdana" w:cs="Verdana"/>
                <w:sz w:val="20"/>
                <w:szCs w:val="20"/>
              </w:rPr>
            </w:pPr>
            <w:r>
              <w:rPr>
                <w:rFonts w:ascii="Verdana" w:hAnsi="Verdana" w:cs="Verdana"/>
                <w:sz w:val="26"/>
                <w:szCs w:val="26"/>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jc w:val="center"/>
              <w:rPr>
                <w:rFonts w:ascii="Verdana" w:hAnsi="Verdana" w:cs="Verdana"/>
                <w:sz w:val="20"/>
                <w:szCs w:val="20"/>
              </w:rPr>
            </w:pPr>
            <w:r>
              <w:rPr>
                <w:rFonts w:ascii="Verdana" w:hAnsi="Verdana" w:cs="Verdana"/>
                <w:sz w:val="26"/>
                <w:szCs w:val="26"/>
              </w:rPr>
              <w:t> </w:t>
            </w:r>
          </w:p>
        </w:tc>
      </w:tr>
      <w:tr w:rsidR="00E91FE5" w:rsidTr="00E91FE5">
        <w:trPr>
          <w:trHeight w:val="630"/>
        </w:trPr>
        <w:tc>
          <w:tcPr>
            <w:tcW w:w="4077"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tcPr>
          <w:p w:rsidR="00E91FE5" w:rsidRPr="00DE0C4E" w:rsidRDefault="00E91FE5" w:rsidP="00E91FE5">
            <w:pPr>
              <w:pStyle w:val="ac"/>
              <w:spacing w:before="30" w:beforeAutospacing="0" w:after="30" w:afterAutospacing="0"/>
              <w:rPr>
                <w:sz w:val="20"/>
                <w:szCs w:val="20"/>
              </w:rPr>
            </w:pPr>
            <w:r w:rsidRPr="00DE0C4E">
              <w:rPr>
                <w:b/>
                <w:bCs/>
                <w:sz w:val="26"/>
                <w:szCs w:val="26"/>
                <w:u w:val="single"/>
              </w:rPr>
              <w:t>«Музыка»</w:t>
            </w:r>
          </w:p>
          <w:p w:rsidR="00E91FE5" w:rsidRPr="00DE0C4E" w:rsidRDefault="00E91FE5" w:rsidP="00E91FE5">
            <w:pPr>
              <w:pStyle w:val="ac"/>
              <w:spacing w:before="30" w:beforeAutospacing="0" w:after="30" w:afterAutospacing="0"/>
              <w:rPr>
                <w:sz w:val="20"/>
                <w:szCs w:val="20"/>
              </w:rPr>
            </w:pPr>
            <w:r w:rsidRPr="00DE0C4E">
              <w:rPr>
                <w:sz w:val="26"/>
                <w:szCs w:val="26"/>
              </w:rPr>
              <w:t>Образовательная область «Музыка». Как работать по программе «Детство»: Учебно-методическое пособие А.Г.</w:t>
            </w:r>
            <w:r>
              <w:rPr>
                <w:sz w:val="26"/>
                <w:szCs w:val="26"/>
              </w:rPr>
              <w:t xml:space="preserve"> </w:t>
            </w:r>
            <w:r w:rsidRPr="00DE0C4E">
              <w:rPr>
                <w:sz w:val="26"/>
                <w:szCs w:val="26"/>
              </w:rPr>
              <w:t>Гогоберидзе, В.А.</w:t>
            </w:r>
            <w:r>
              <w:rPr>
                <w:sz w:val="26"/>
                <w:szCs w:val="26"/>
              </w:rPr>
              <w:t xml:space="preserve"> </w:t>
            </w:r>
            <w:proofErr w:type="spellStart"/>
            <w:r w:rsidRPr="00DE0C4E">
              <w:rPr>
                <w:sz w:val="26"/>
                <w:szCs w:val="26"/>
              </w:rPr>
              <w:t>Деркунская</w:t>
            </w:r>
            <w:proofErr w:type="spellEnd"/>
            <w:r w:rsidRPr="00DE0C4E">
              <w:rPr>
                <w:sz w:val="26"/>
                <w:szCs w:val="26"/>
              </w:rPr>
              <w:t xml:space="preserve"> – СПб</w:t>
            </w:r>
            <w:proofErr w:type="gramStart"/>
            <w:r w:rsidRPr="00DE0C4E">
              <w:rPr>
                <w:sz w:val="26"/>
                <w:szCs w:val="26"/>
              </w:rPr>
              <w:t xml:space="preserve">., </w:t>
            </w:r>
            <w:proofErr w:type="gramEnd"/>
            <w:r w:rsidRPr="00DE0C4E">
              <w:rPr>
                <w:sz w:val="26"/>
                <w:szCs w:val="26"/>
              </w:rPr>
              <w:t>2012</w:t>
            </w:r>
          </w:p>
        </w:tc>
        <w:tc>
          <w:tcPr>
            <w:tcW w:w="141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sz w:val="26"/>
                <w:szCs w:val="26"/>
              </w:rPr>
              <w:t> </w:t>
            </w:r>
          </w:p>
        </w:tc>
        <w:tc>
          <w:tcPr>
            <w:tcW w:w="1417" w:type="dxa"/>
            <w:tcBorders>
              <w:top w:val="nil"/>
              <w:left w:val="single" w:sz="4" w:space="0" w:color="auto"/>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r>
      <w:tr w:rsidR="00E91FE5" w:rsidTr="00E91FE5">
        <w:trPr>
          <w:trHeight w:val="343"/>
        </w:trPr>
        <w:tc>
          <w:tcPr>
            <w:tcW w:w="9747"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1FE5" w:rsidRPr="004D7BE9" w:rsidRDefault="00E91FE5" w:rsidP="00E91FE5">
            <w:pPr>
              <w:pStyle w:val="ac"/>
              <w:shd w:val="clear" w:color="auto" w:fill="FFFFFF"/>
              <w:spacing w:before="30" w:beforeAutospacing="0" w:after="30" w:afterAutospacing="0"/>
              <w:jc w:val="center"/>
              <w:rPr>
                <w:color w:val="000000"/>
                <w:sz w:val="20"/>
                <w:szCs w:val="20"/>
              </w:rPr>
            </w:pPr>
            <w:r w:rsidRPr="00DE0C4E">
              <w:rPr>
                <w:b/>
                <w:bCs/>
                <w:sz w:val="26"/>
                <w:szCs w:val="26"/>
              </w:rPr>
              <w:t>Физическое направление</w:t>
            </w:r>
          </w:p>
        </w:tc>
      </w:tr>
      <w:tr w:rsidR="00E91FE5" w:rsidTr="00E91FE5">
        <w:trPr>
          <w:trHeight w:val="343"/>
        </w:trPr>
        <w:tc>
          <w:tcPr>
            <w:tcW w:w="4077"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E91FE5" w:rsidRPr="00DE0C4E" w:rsidRDefault="00E91FE5" w:rsidP="00E91FE5">
            <w:pPr>
              <w:pStyle w:val="ac"/>
              <w:spacing w:before="30" w:beforeAutospacing="0" w:after="30" w:afterAutospacing="0"/>
              <w:rPr>
                <w:sz w:val="20"/>
                <w:szCs w:val="20"/>
              </w:rPr>
            </w:pPr>
            <w:r w:rsidRPr="00DE0C4E">
              <w:rPr>
                <w:b/>
                <w:bCs/>
                <w:sz w:val="26"/>
                <w:szCs w:val="26"/>
                <w:u w:val="single"/>
              </w:rPr>
              <w:t>«Физическая культура»</w:t>
            </w:r>
          </w:p>
          <w:p w:rsidR="00E91FE5" w:rsidRPr="00DE0C4E" w:rsidRDefault="00E91FE5" w:rsidP="00E91FE5">
            <w:pPr>
              <w:pStyle w:val="ac"/>
              <w:spacing w:before="30" w:beforeAutospacing="0" w:after="30" w:afterAutospacing="0"/>
              <w:rPr>
                <w:sz w:val="20"/>
                <w:szCs w:val="20"/>
              </w:rPr>
            </w:pPr>
            <w:r w:rsidRPr="00DE0C4E">
              <w:rPr>
                <w:sz w:val="26"/>
                <w:szCs w:val="26"/>
              </w:rPr>
              <w:t>«Оздоровительная гимнастика для детей дошкольного возраста», «Физкультурные занятия», «Подвижные игры и игровые упражнения» Л.И.</w:t>
            </w:r>
            <w:r>
              <w:rPr>
                <w:sz w:val="26"/>
                <w:szCs w:val="26"/>
              </w:rPr>
              <w:t xml:space="preserve"> </w:t>
            </w:r>
            <w:proofErr w:type="spellStart"/>
            <w:r w:rsidRPr="00DE0C4E">
              <w:rPr>
                <w:sz w:val="26"/>
                <w:szCs w:val="26"/>
              </w:rPr>
              <w:t>Пензулаева</w:t>
            </w:r>
            <w:proofErr w:type="spellEnd"/>
          </w:p>
          <w:p w:rsidR="00E91FE5" w:rsidRPr="00DE0C4E" w:rsidRDefault="00E91FE5" w:rsidP="00E91FE5">
            <w:pPr>
              <w:pStyle w:val="ac"/>
              <w:spacing w:before="30" w:beforeAutospacing="0" w:after="30" w:afterAutospacing="0"/>
              <w:rPr>
                <w:sz w:val="20"/>
                <w:szCs w:val="20"/>
              </w:rPr>
            </w:pPr>
            <w:r w:rsidRPr="00DE0C4E">
              <w:rPr>
                <w:sz w:val="26"/>
                <w:szCs w:val="26"/>
              </w:rPr>
              <w:t> «Физическая культура для малышей» </w:t>
            </w:r>
            <w:r w:rsidRPr="00DE0C4E">
              <w:rPr>
                <w:rStyle w:val="apple-converted-space"/>
                <w:sz w:val="26"/>
                <w:szCs w:val="26"/>
              </w:rPr>
              <w:t> </w:t>
            </w:r>
            <w:r w:rsidRPr="00DE0C4E">
              <w:rPr>
                <w:sz w:val="26"/>
                <w:szCs w:val="26"/>
              </w:rPr>
              <w:t>С.Я.</w:t>
            </w:r>
            <w:r>
              <w:rPr>
                <w:sz w:val="26"/>
                <w:szCs w:val="26"/>
              </w:rPr>
              <w:t xml:space="preserve"> </w:t>
            </w:r>
            <w:proofErr w:type="spellStart"/>
            <w:r w:rsidRPr="00DE0C4E">
              <w:rPr>
                <w:sz w:val="26"/>
                <w:szCs w:val="26"/>
              </w:rPr>
              <w:t>Лайзане</w:t>
            </w:r>
            <w:proofErr w:type="spellEnd"/>
            <w:r w:rsidRPr="00DE0C4E">
              <w:rPr>
                <w:sz w:val="26"/>
                <w:szCs w:val="26"/>
              </w:rPr>
              <w:t xml:space="preserve"> – М., 1987</w:t>
            </w:r>
          </w:p>
          <w:p w:rsidR="00E91FE5" w:rsidRPr="00DE0C4E" w:rsidRDefault="00E91FE5" w:rsidP="00E91FE5">
            <w:pPr>
              <w:pStyle w:val="ac"/>
              <w:spacing w:before="30" w:beforeAutospacing="0" w:after="30" w:afterAutospacing="0"/>
              <w:rPr>
                <w:sz w:val="20"/>
                <w:szCs w:val="20"/>
              </w:rPr>
            </w:pPr>
            <w:r w:rsidRPr="00DE0C4E">
              <w:rPr>
                <w:b/>
                <w:bCs/>
                <w:sz w:val="26"/>
                <w:szCs w:val="26"/>
                <w:u w:val="single"/>
              </w:rPr>
              <w:t>«Здоровье»</w:t>
            </w:r>
          </w:p>
          <w:p w:rsidR="00E91FE5" w:rsidRDefault="00E91FE5" w:rsidP="00E91FE5">
            <w:pPr>
              <w:pStyle w:val="ac"/>
              <w:spacing w:before="30" w:beforeAutospacing="0" w:after="30" w:afterAutospacing="0"/>
              <w:rPr>
                <w:rFonts w:ascii="Verdana" w:hAnsi="Verdana" w:cs="Verdana"/>
                <w:sz w:val="20"/>
                <w:szCs w:val="20"/>
              </w:rPr>
            </w:pPr>
            <w:r w:rsidRPr="00DE0C4E">
              <w:rPr>
                <w:sz w:val="26"/>
                <w:szCs w:val="26"/>
              </w:rPr>
              <w:t>«Добро пожаловать в экологию!» сост. О.А.</w:t>
            </w:r>
            <w:r>
              <w:rPr>
                <w:sz w:val="26"/>
                <w:szCs w:val="26"/>
              </w:rPr>
              <w:t xml:space="preserve"> </w:t>
            </w:r>
            <w:proofErr w:type="spellStart"/>
            <w:r w:rsidRPr="00DE0C4E">
              <w:rPr>
                <w:sz w:val="26"/>
                <w:szCs w:val="26"/>
              </w:rPr>
              <w:t>Воронкевич</w:t>
            </w:r>
            <w:proofErr w:type="spellEnd"/>
            <w:r w:rsidRPr="00DE0C4E">
              <w:rPr>
                <w:sz w:val="26"/>
                <w:szCs w:val="26"/>
              </w:rPr>
              <w:t xml:space="preserve"> – СПб</w:t>
            </w:r>
            <w:proofErr w:type="gramStart"/>
            <w:r w:rsidRPr="00DE0C4E">
              <w:rPr>
                <w:sz w:val="26"/>
                <w:szCs w:val="26"/>
              </w:rPr>
              <w:t xml:space="preserve">., </w:t>
            </w:r>
            <w:proofErr w:type="gramEnd"/>
            <w:r w:rsidRPr="00DE0C4E">
              <w:rPr>
                <w:sz w:val="26"/>
                <w:szCs w:val="26"/>
              </w:rPr>
              <w:t>2007</w:t>
            </w:r>
          </w:p>
        </w:tc>
        <w:tc>
          <w:tcPr>
            <w:tcW w:w="141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E91FE5" w:rsidRDefault="00E91FE5" w:rsidP="00E91FE5">
            <w:pPr>
              <w:pStyle w:val="ac"/>
              <w:spacing w:before="30" w:beforeAutospacing="0" w:after="30" w:afterAutospacing="0"/>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rPr>
                <w:rFonts w:ascii="Symbol" w:hAnsi="Symbol" w:cs="Symbol"/>
                <w:sz w:val="26"/>
                <w:szCs w:val="26"/>
              </w:rPr>
            </w:pPr>
          </w:p>
          <w:p w:rsidR="00E91FE5" w:rsidRDefault="00E91FE5" w:rsidP="00E91FE5">
            <w:pPr>
              <w:pStyle w:val="ac"/>
              <w:spacing w:before="30" w:beforeAutospacing="0" w:after="30" w:afterAutospacing="0"/>
              <w:ind w:left="720" w:hanging="360"/>
              <w:rPr>
                <w:rFonts w:ascii="Symbol" w:hAnsi="Symbol" w:cs="Symbol"/>
                <w:sz w:val="26"/>
                <w:szCs w:val="26"/>
              </w:rPr>
            </w:pPr>
          </w:p>
          <w:p w:rsidR="00E91FE5" w:rsidRDefault="00E91FE5" w:rsidP="00E91FE5">
            <w:pPr>
              <w:pStyle w:val="ac"/>
              <w:spacing w:before="30" w:beforeAutospacing="0" w:after="30" w:afterAutospacing="0"/>
              <w:ind w:left="720" w:hanging="360"/>
              <w:rPr>
                <w:rFonts w:ascii="Symbol" w:hAnsi="Symbol" w:cs="Symbol"/>
                <w:sz w:val="26"/>
                <w:szCs w:val="26"/>
              </w:rPr>
            </w:pPr>
          </w:p>
          <w:p w:rsidR="00E91FE5" w:rsidRDefault="00E91FE5" w:rsidP="00E91FE5">
            <w:pPr>
              <w:pStyle w:val="ac"/>
              <w:spacing w:before="30" w:beforeAutospacing="0" w:after="30" w:afterAutospacing="0"/>
              <w:ind w:left="720" w:hanging="360"/>
              <w:rPr>
                <w:rFonts w:ascii="Symbol" w:hAnsi="Symbol" w:cs="Symbol"/>
                <w:sz w:val="26"/>
                <w:szCs w:val="26"/>
              </w:rPr>
            </w:pPr>
          </w:p>
          <w:p w:rsidR="00E91FE5" w:rsidRDefault="00E91FE5" w:rsidP="00E91FE5">
            <w:pPr>
              <w:pStyle w:val="ac"/>
              <w:spacing w:before="30" w:beforeAutospacing="0" w:after="30" w:afterAutospacing="0"/>
              <w:ind w:left="720" w:hanging="360"/>
              <w:rPr>
                <w:rFonts w:ascii="Symbol" w:hAnsi="Symbol" w:cs="Symbol"/>
                <w:sz w:val="26"/>
                <w:szCs w:val="26"/>
              </w:rPr>
            </w:pPr>
          </w:p>
          <w:p w:rsidR="00E91FE5" w:rsidRDefault="00E91FE5" w:rsidP="00E91FE5">
            <w:pPr>
              <w:pStyle w:val="ac"/>
              <w:spacing w:before="30" w:beforeAutospacing="0" w:after="30" w:afterAutospacing="0"/>
              <w:ind w:left="720" w:hanging="360"/>
              <w:rPr>
                <w:rFonts w:ascii="Symbol" w:hAnsi="Symbol" w:cs="Symbol"/>
                <w:sz w:val="26"/>
                <w:szCs w:val="26"/>
              </w:rPr>
            </w:pPr>
          </w:p>
          <w:p w:rsidR="00E91FE5" w:rsidRDefault="00E91FE5" w:rsidP="00E91FE5">
            <w:pPr>
              <w:pStyle w:val="ac"/>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91FE5" w:rsidRDefault="00E91FE5" w:rsidP="00E91FE5">
            <w:pPr>
              <w:pStyle w:val="ac"/>
              <w:spacing w:before="30" w:beforeAutospacing="0" w:after="30" w:afterAutospacing="0"/>
              <w:ind w:left="720"/>
              <w:rPr>
                <w:rFonts w:ascii="Verdana" w:hAnsi="Verdana" w:cs="Verdana"/>
                <w:sz w:val="20"/>
                <w:szCs w:val="20"/>
              </w:rPr>
            </w:pPr>
            <w:r>
              <w:rPr>
                <w:rFonts w:ascii="Verdana" w:hAnsi="Verdana" w:cs="Verdana"/>
                <w:sz w:val="26"/>
                <w:szCs w:val="26"/>
              </w:rPr>
              <w:t> </w:t>
            </w:r>
          </w:p>
          <w:p w:rsidR="00E91FE5" w:rsidRDefault="00E91FE5" w:rsidP="00E91FE5">
            <w:pPr>
              <w:pStyle w:val="ac"/>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r>
    </w:tbl>
    <w:p w:rsidR="00E91FE5" w:rsidRDefault="00E91FE5" w:rsidP="00E91FE5">
      <w:pPr>
        <w:pStyle w:val="ac"/>
        <w:shd w:val="clear" w:color="auto" w:fill="FFFFFF"/>
        <w:spacing w:before="30" w:beforeAutospacing="0" w:after="30" w:afterAutospacing="0"/>
        <w:jc w:val="center"/>
        <w:rPr>
          <w:rFonts w:ascii="Verdana" w:hAnsi="Verdana" w:cs="Verdana"/>
          <w:color w:val="000000"/>
          <w:sz w:val="20"/>
          <w:szCs w:val="20"/>
        </w:rPr>
      </w:pPr>
      <w:r>
        <w:rPr>
          <w:rFonts w:ascii="Verdana" w:hAnsi="Verdana" w:cs="Verdana"/>
          <w:b/>
          <w:bCs/>
          <w:color w:val="000000"/>
          <w:sz w:val="28"/>
          <w:szCs w:val="28"/>
        </w:rPr>
        <w:t> </w:t>
      </w:r>
    </w:p>
    <w:p w:rsidR="00E91FE5" w:rsidRDefault="00E91FE5" w:rsidP="00E91FE5">
      <w:pPr>
        <w:pStyle w:val="ac"/>
        <w:shd w:val="clear" w:color="auto" w:fill="FFFFFF"/>
        <w:spacing w:before="30" w:beforeAutospacing="0" w:after="30" w:afterAutospacing="0"/>
        <w:jc w:val="center"/>
        <w:rPr>
          <w:rFonts w:ascii="Verdana" w:hAnsi="Verdana" w:cs="Verdana"/>
          <w:color w:val="000000"/>
          <w:sz w:val="20"/>
          <w:szCs w:val="20"/>
        </w:rPr>
      </w:pPr>
      <w:r>
        <w:rPr>
          <w:rFonts w:ascii="Verdana" w:hAnsi="Verdana" w:cs="Verdana"/>
          <w:b/>
          <w:bCs/>
          <w:color w:val="000000"/>
          <w:sz w:val="26"/>
          <w:szCs w:val="26"/>
        </w:rPr>
        <w:t> </w:t>
      </w:r>
    </w:p>
    <w:p w:rsidR="00244F81" w:rsidRPr="00E91FE5" w:rsidRDefault="00E91FE5" w:rsidP="00E91FE5">
      <w:pPr>
        <w:pStyle w:val="ac"/>
        <w:shd w:val="clear" w:color="auto" w:fill="FFFFFF"/>
        <w:spacing w:before="30" w:beforeAutospacing="0" w:after="30" w:afterAutospacing="0"/>
        <w:rPr>
          <w:rFonts w:ascii="Verdana" w:hAnsi="Verdana" w:cs="Verdana"/>
          <w:color w:val="000000"/>
          <w:sz w:val="20"/>
          <w:szCs w:val="20"/>
        </w:rPr>
      </w:pPr>
      <w:r>
        <w:rPr>
          <w:rFonts w:ascii="Verdana" w:hAnsi="Verdana" w:cs="Verdana"/>
          <w:b/>
          <w:bCs/>
          <w:color w:val="000000"/>
          <w:sz w:val="28"/>
          <w:szCs w:val="28"/>
        </w:rPr>
        <w:t> </w:t>
      </w:r>
    </w:p>
    <w:p w:rsidR="00BE721F" w:rsidRDefault="00BE721F" w:rsidP="00E91FE5">
      <w:pPr>
        <w:jc w:val="both"/>
        <w:rPr>
          <w:rFonts w:eastAsia="Times New Roman"/>
          <w:b/>
          <w:bCs/>
          <w:color w:val="800080"/>
          <w:sz w:val="27"/>
          <w:szCs w:val="27"/>
        </w:rPr>
      </w:pPr>
    </w:p>
    <w:p w:rsidR="00B46C4B" w:rsidRDefault="00B46C4B" w:rsidP="00E91FE5">
      <w:pPr>
        <w:shd w:val="clear" w:color="auto" w:fill="FFFFFF"/>
        <w:ind w:firstLine="709"/>
        <w:jc w:val="center"/>
        <w:rPr>
          <w:rFonts w:eastAsia="Times New Roman"/>
          <w:b/>
          <w:bCs/>
          <w:color w:val="000000"/>
          <w:sz w:val="40"/>
          <w:szCs w:val="40"/>
        </w:rPr>
      </w:pPr>
    </w:p>
    <w:p w:rsidR="00B46C4B" w:rsidRDefault="00B46C4B" w:rsidP="00E91FE5">
      <w:pPr>
        <w:shd w:val="clear" w:color="auto" w:fill="FFFFFF"/>
        <w:ind w:firstLine="709"/>
        <w:jc w:val="center"/>
        <w:rPr>
          <w:rFonts w:eastAsia="Times New Roman"/>
          <w:b/>
          <w:bCs/>
          <w:color w:val="000000"/>
          <w:sz w:val="40"/>
          <w:szCs w:val="40"/>
        </w:rPr>
      </w:pPr>
    </w:p>
    <w:p w:rsidR="00B46C4B" w:rsidRDefault="00B46C4B" w:rsidP="00E91FE5">
      <w:pPr>
        <w:shd w:val="clear" w:color="auto" w:fill="FFFFFF"/>
        <w:ind w:firstLine="709"/>
        <w:jc w:val="center"/>
        <w:rPr>
          <w:rFonts w:eastAsia="Times New Roman"/>
          <w:b/>
          <w:bCs/>
          <w:color w:val="000000"/>
          <w:sz w:val="40"/>
          <w:szCs w:val="40"/>
        </w:rPr>
      </w:pPr>
    </w:p>
    <w:p w:rsidR="00E91FE5" w:rsidRDefault="00E91FE5" w:rsidP="00E91FE5">
      <w:pPr>
        <w:shd w:val="clear" w:color="auto" w:fill="FFFFFF"/>
        <w:ind w:firstLine="709"/>
        <w:jc w:val="center"/>
        <w:rPr>
          <w:rFonts w:eastAsia="Times New Roman"/>
          <w:b/>
          <w:bCs/>
          <w:color w:val="000000"/>
          <w:sz w:val="40"/>
          <w:szCs w:val="40"/>
        </w:rPr>
      </w:pPr>
      <w:r>
        <w:rPr>
          <w:rFonts w:eastAsia="Times New Roman"/>
          <w:b/>
          <w:bCs/>
          <w:color w:val="000000"/>
          <w:sz w:val="40"/>
          <w:szCs w:val="40"/>
        </w:rPr>
        <w:lastRenderedPageBreak/>
        <w:t>Календарный учебный график</w:t>
      </w:r>
    </w:p>
    <w:p w:rsidR="00E91FE5" w:rsidRPr="00E91FE5" w:rsidRDefault="00E91FE5" w:rsidP="00E91FE5">
      <w:pPr>
        <w:shd w:val="clear" w:color="auto" w:fill="FFFFFF"/>
        <w:ind w:firstLine="709"/>
        <w:jc w:val="center"/>
        <w:rPr>
          <w:rFonts w:eastAsia="Times New Roman"/>
          <w:b/>
          <w:bCs/>
          <w:color w:val="000000"/>
          <w:sz w:val="40"/>
          <w:szCs w:val="40"/>
        </w:rPr>
      </w:pPr>
    </w:p>
    <w:p w:rsidR="00E91FE5" w:rsidRDefault="00E91FE5" w:rsidP="00E91FE5">
      <w:pPr>
        <w:jc w:val="center"/>
        <w:rPr>
          <w:b/>
          <w:bCs/>
          <w:sz w:val="28"/>
          <w:szCs w:val="28"/>
        </w:rPr>
      </w:pPr>
      <w:r>
        <w:rPr>
          <w:b/>
          <w:bCs/>
          <w:sz w:val="28"/>
          <w:szCs w:val="28"/>
        </w:rPr>
        <w:t xml:space="preserve">Пояснительная записка </w:t>
      </w:r>
    </w:p>
    <w:p w:rsidR="00E91FE5" w:rsidRDefault="00E91FE5" w:rsidP="00E91FE5">
      <w:pPr>
        <w:jc w:val="both"/>
        <w:rPr>
          <w:sz w:val="28"/>
          <w:szCs w:val="28"/>
        </w:rPr>
      </w:pPr>
      <w:r>
        <w:rPr>
          <w:sz w:val="28"/>
          <w:szCs w:val="28"/>
        </w:rPr>
        <w:t xml:space="preserve">   Годовой календарный учебный график – является локальным нормативным документом,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«Солнышко» </w:t>
      </w:r>
      <w:proofErr w:type="spellStart"/>
      <w:r>
        <w:rPr>
          <w:sz w:val="28"/>
          <w:szCs w:val="28"/>
        </w:rPr>
        <w:t>Самойловского</w:t>
      </w:r>
      <w:proofErr w:type="spellEnd"/>
      <w:r>
        <w:rPr>
          <w:sz w:val="28"/>
          <w:szCs w:val="28"/>
        </w:rPr>
        <w:t xml:space="preserve"> района Саратовской области.</w:t>
      </w:r>
    </w:p>
    <w:p w:rsidR="00E91FE5" w:rsidRDefault="00E91FE5" w:rsidP="00E91FE5">
      <w:pPr>
        <w:widowControl/>
        <w:numPr>
          <w:ilvl w:val="0"/>
          <w:numId w:val="15"/>
        </w:numPr>
        <w:suppressAutoHyphens/>
        <w:autoSpaceDE/>
        <w:autoSpaceDN/>
        <w:adjustRightInd/>
        <w:spacing w:line="276" w:lineRule="auto"/>
        <w:jc w:val="both"/>
        <w:rPr>
          <w:sz w:val="28"/>
          <w:szCs w:val="28"/>
        </w:rPr>
      </w:pPr>
      <w:r>
        <w:rPr>
          <w:sz w:val="28"/>
          <w:szCs w:val="28"/>
        </w:rPr>
        <w:t xml:space="preserve">Годовой календарный учебный график разработан в соответствии:                  Федеральным законом  «Об образовании в Российской Федерации» (от 29.12.2012 года   № 273-ФЗ), </w:t>
      </w:r>
    </w:p>
    <w:p w:rsidR="00E91FE5" w:rsidRDefault="00E91FE5" w:rsidP="00E91FE5">
      <w:pPr>
        <w:widowControl/>
        <w:numPr>
          <w:ilvl w:val="0"/>
          <w:numId w:val="15"/>
        </w:numPr>
        <w:suppressAutoHyphens/>
        <w:autoSpaceDE/>
        <w:autoSpaceDN/>
        <w:adjustRightInd/>
        <w:spacing w:line="276" w:lineRule="auto"/>
        <w:jc w:val="both"/>
        <w:rPr>
          <w:sz w:val="28"/>
          <w:szCs w:val="28"/>
        </w:rPr>
      </w:pPr>
      <w:r>
        <w:rPr>
          <w:sz w:val="28"/>
          <w:szCs w:val="28"/>
        </w:rPr>
        <w:t xml:space="preserve">Санитарно-эпидемиологическими правилами и нормативами </w:t>
      </w:r>
      <w:proofErr w:type="spellStart"/>
      <w:r>
        <w:rPr>
          <w:sz w:val="28"/>
          <w:szCs w:val="28"/>
        </w:rPr>
        <w:t>СанПиН</w:t>
      </w:r>
      <w:proofErr w:type="spellEnd"/>
      <w:r>
        <w:rPr>
          <w:sz w:val="28"/>
          <w:szCs w:val="28"/>
        </w:rPr>
        <w:t xml:space="preserve"> 2.4.1. 3049-13 «Санитарно-эпидемиологические требования к устройству, содержанию и организации режима работы ДОУ»</w:t>
      </w:r>
      <w:proofErr w:type="gramStart"/>
      <w:r>
        <w:rPr>
          <w:sz w:val="28"/>
          <w:szCs w:val="28"/>
        </w:rPr>
        <w:t>,у</w:t>
      </w:r>
      <w:proofErr w:type="gramEnd"/>
      <w:r>
        <w:rPr>
          <w:sz w:val="28"/>
          <w:szCs w:val="28"/>
        </w:rPr>
        <w:t>твержденными постановлением Главного государственного санитарного врача РФ от 15.05.2013г № 26.</w:t>
      </w:r>
    </w:p>
    <w:p w:rsidR="00E91FE5" w:rsidRDefault="00E91FE5" w:rsidP="00E91FE5">
      <w:pPr>
        <w:widowControl/>
        <w:numPr>
          <w:ilvl w:val="0"/>
          <w:numId w:val="15"/>
        </w:numPr>
        <w:suppressAutoHyphens/>
        <w:autoSpaceDE/>
        <w:autoSpaceDN/>
        <w:adjustRightInd/>
        <w:spacing w:line="276" w:lineRule="auto"/>
        <w:jc w:val="both"/>
        <w:rPr>
          <w:sz w:val="28"/>
          <w:szCs w:val="28"/>
        </w:rPr>
      </w:pPr>
      <w:r>
        <w:rPr>
          <w:sz w:val="28"/>
          <w:szCs w:val="28"/>
        </w:rPr>
        <w:t>Уставом МБДОУ «Солнышко».</w:t>
      </w:r>
    </w:p>
    <w:p w:rsidR="00E91FE5" w:rsidRDefault="00E91FE5" w:rsidP="00E91FE5">
      <w:pPr>
        <w:widowControl/>
        <w:numPr>
          <w:ilvl w:val="0"/>
          <w:numId w:val="15"/>
        </w:numPr>
        <w:suppressAutoHyphens/>
        <w:autoSpaceDE/>
        <w:autoSpaceDN/>
        <w:adjustRightInd/>
        <w:spacing w:line="276" w:lineRule="auto"/>
        <w:jc w:val="both"/>
        <w:rPr>
          <w:sz w:val="28"/>
          <w:szCs w:val="28"/>
        </w:rPr>
      </w:pPr>
      <w:r>
        <w:rPr>
          <w:sz w:val="28"/>
          <w:szCs w:val="28"/>
        </w:rPr>
        <w:t>Положением о лицензировании образовательной деятельности, утвержденным постановлением Правительства РФ от 16.03.2011г № 174.</w:t>
      </w:r>
    </w:p>
    <w:p w:rsidR="00E91FE5" w:rsidRDefault="00E91FE5" w:rsidP="00E91FE5">
      <w:pPr>
        <w:widowControl/>
        <w:numPr>
          <w:ilvl w:val="0"/>
          <w:numId w:val="15"/>
        </w:numPr>
        <w:suppressAutoHyphens/>
        <w:autoSpaceDE/>
        <w:autoSpaceDN/>
        <w:adjustRightInd/>
        <w:spacing w:line="276" w:lineRule="auto"/>
        <w:jc w:val="both"/>
        <w:rPr>
          <w:sz w:val="28"/>
          <w:szCs w:val="28"/>
        </w:rPr>
      </w:pPr>
      <w:r>
        <w:rPr>
          <w:sz w:val="28"/>
          <w:szCs w:val="28"/>
        </w:rPr>
        <w:t xml:space="preserve">Письмом Министерства образования РФ от 14.03.2000г № 65/23-16 «О </w:t>
      </w:r>
      <w:proofErr w:type="spellStart"/>
      <w:r>
        <w:rPr>
          <w:sz w:val="28"/>
          <w:szCs w:val="28"/>
        </w:rPr>
        <w:t>гигиеническихтребованиях</w:t>
      </w:r>
      <w:proofErr w:type="spellEnd"/>
      <w:r>
        <w:rPr>
          <w:sz w:val="28"/>
          <w:szCs w:val="28"/>
        </w:rPr>
        <w:t xml:space="preserve"> к максимальной нагрузке на детей дошкольного возраста в организованных формах обучения».</w:t>
      </w:r>
    </w:p>
    <w:p w:rsidR="00E91FE5" w:rsidRDefault="00E91FE5" w:rsidP="00E91FE5">
      <w:pPr>
        <w:widowControl/>
        <w:numPr>
          <w:ilvl w:val="0"/>
          <w:numId w:val="15"/>
        </w:numPr>
        <w:suppressAutoHyphens/>
        <w:autoSpaceDE/>
        <w:autoSpaceDN/>
        <w:adjustRightInd/>
        <w:spacing w:line="276" w:lineRule="auto"/>
        <w:jc w:val="both"/>
        <w:rPr>
          <w:sz w:val="28"/>
          <w:szCs w:val="28"/>
        </w:rPr>
      </w:pPr>
      <w:r>
        <w:rPr>
          <w:sz w:val="28"/>
          <w:szCs w:val="28"/>
        </w:rPr>
        <w:t xml:space="preserve">Письмом Министерства и науки РФ от 31.05.2007 № 03-1213 «О методических рекомендациях по отнесению дошкольных образовательных учреждений к определенному виду».  </w:t>
      </w:r>
    </w:p>
    <w:p w:rsidR="00E91FE5" w:rsidRDefault="00E91FE5" w:rsidP="00E91FE5">
      <w:pPr>
        <w:widowControl/>
        <w:numPr>
          <w:ilvl w:val="0"/>
          <w:numId w:val="15"/>
        </w:numPr>
        <w:suppressAutoHyphens/>
        <w:autoSpaceDE/>
        <w:autoSpaceDN/>
        <w:adjustRightInd/>
        <w:spacing w:line="276" w:lineRule="auto"/>
        <w:jc w:val="both"/>
        <w:rPr>
          <w:sz w:val="28"/>
          <w:szCs w:val="28"/>
        </w:rPr>
      </w:pPr>
      <w:r>
        <w:rPr>
          <w:sz w:val="28"/>
          <w:szCs w:val="28"/>
        </w:rPr>
        <w:t>Федеральными государственными требованиями, утвержденными приказом Министерства и науки РФ № 655 от 23 ноября 2009г.</w:t>
      </w:r>
    </w:p>
    <w:p w:rsidR="00E91FE5" w:rsidRDefault="00E91FE5" w:rsidP="00E91FE5">
      <w:pPr>
        <w:ind w:firstLine="450"/>
        <w:jc w:val="both"/>
        <w:rPr>
          <w:sz w:val="28"/>
          <w:szCs w:val="28"/>
        </w:rPr>
      </w:pPr>
    </w:p>
    <w:p w:rsidR="00E91FE5" w:rsidRDefault="00E91FE5" w:rsidP="00E91FE5">
      <w:pPr>
        <w:jc w:val="both"/>
        <w:rPr>
          <w:sz w:val="28"/>
          <w:szCs w:val="28"/>
        </w:rPr>
      </w:pPr>
      <w:r>
        <w:rPr>
          <w:sz w:val="28"/>
          <w:szCs w:val="28"/>
        </w:rPr>
        <w:t xml:space="preserve">  В  2014 – 2015 учебном году МБДОУ «Солнышко» реализует общеобразовательную  программу, разработанную на основе Примерной основной общеобразовательной программы  «Детство», под редакцией Т.И.Бабаевой, А.Г.Гогоберидзе, З.А.Михайловой, 2011г.                                                                       </w:t>
      </w:r>
    </w:p>
    <w:p w:rsidR="00E91FE5" w:rsidRDefault="00E91FE5" w:rsidP="00E91FE5">
      <w:pPr>
        <w:jc w:val="both"/>
        <w:rPr>
          <w:sz w:val="28"/>
          <w:szCs w:val="28"/>
        </w:rPr>
      </w:pPr>
      <w:r>
        <w:rPr>
          <w:sz w:val="28"/>
          <w:szCs w:val="28"/>
        </w:rPr>
        <w:t xml:space="preserve">   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w:t>
      </w:r>
    </w:p>
    <w:p w:rsidR="00E91FE5" w:rsidRDefault="00E91FE5" w:rsidP="00E91FE5">
      <w:pPr>
        <w:jc w:val="both"/>
        <w:rPr>
          <w:b/>
          <w:bCs/>
          <w:sz w:val="28"/>
          <w:szCs w:val="28"/>
        </w:rPr>
      </w:pPr>
      <w:r>
        <w:rPr>
          <w:sz w:val="28"/>
          <w:szCs w:val="28"/>
        </w:rPr>
        <w:t xml:space="preserve">              </w:t>
      </w:r>
      <w:r>
        <w:rPr>
          <w:b/>
          <w:bCs/>
          <w:sz w:val="28"/>
          <w:szCs w:val="28"/>
        </w:rPr>
        <w:t>Содержание годового календарного учебного графика:</w:t>
      </w:r>
    </w:p>
    <w:p w:rsidR="00E91FE5" w:rsidRDefault="00E91FE5" w:rsidP="00E91FE5">
      <w:pPr>
        <w:jc w:val="both"/>
        <w:rPr>
          <w:sz w:val="28"/>
          <w:szCs w:val="28"/>
        </w:rPr>
      </w:pPr>
      <w:r>
        <w:rPr>
          <w:sz w:val="28"/>
          <w:szCs w:val="28"/>
        </w:rPr>
        <w:t>- количество возрастных групп;</w:t>
      </w:r>
    </w:p>
    <w:p w:rsidR="00E91FE5" w:rsidRDefault="00E91FE5" w:rsidP="00E91FE5">
      <w:pPr>
        <w:jc w:val="both"/>
        <w:rPr>
          <w:sz w:val="28"/>
          <w:szCs w:val="28"/>
        </w:rPr>
      </w:pPr>
      <w:r>
        <w:rPr>
          <w:sz w:val="28"/>
          <w:szCs w:val="28"/>
        </w:rPr>
        <w:t>- режим работы ДОУ;</w:t>
      </w:r>
    </w:p>
    <w:p w:rsidR="00E91FE5" w:rsidRDefault="00E91FE5" w:rsidP="00E91FE5">
      <w:pPr>
        <w:jc w:val="both"/>
        <w:rPr>
          <w:sz w:val="28"/>
          <w:szCs w:val="28"/>
        </w:rPr>
      </w:pPr>
      <w:r>
        <w:rPr>
          <w:sz w:val="28"/>
          <w:szCs w:val="28"/>
        </w:rPr>
        <w:t xml:space="preserve">- продолжительность учебного года; </w:t>
      </w:r>
    </w:p>
    <w:p w:rsidR="00E91FE5" w:rsidRDefault="00E91FE5" w:rsidP="00E91FE5">
      <w:pPr>
        <w:jc w:val="both"/>
        <w:rPr>
          <w:sz w:val="28"/>
          <w:szCs w:val="28"/>
        </w:rPr>
      </w:pPr>
      <w:r>
        <w:rPr>
          <w:sz w:val="28"/>
          <w:szCs w:val="28"/>
        </w:rPr>
        <w:lastRenderedPageBreak/>
        <w:t>- количество недель в учебном году;</w:t>
      </w:r>
    </w:p>
    <w:p w:rsidR="00E91FE5" w:rsidRDefault="00E91FE5" w:rsidP="00E91FE5">
      <w:pPr>
        <w:jc w:val="both"/>
        <w:rPr>
          <w:sz w:val="28"/>
          <w:szCs w:val="28"/>
        </w:rPr>
      </w:pPr>
      <w:r>
        <w:rPr>
          <w:sz w:val="28"/>
          <w:szCs w:val="28"/>
        </w:rPr>
        <w:t>- сроки проведения каникул, их начало и окончание;</w:t>
      </w:r>
    </w:p>
    <w:p w:rsidR="00E91FE5" w:rsidRDefault="00E91FE5" w:rsidP="00E91FE5">
      <w:pPr>
        <w:jc w:val="both"/>
        <w:rPr>
          <w:sz w:val="28"/>
          <w:szCs w:val="28"/>
        </w:rPr>
      </w:pPr>
      <w:r>
        <w:rPr>
          <w:sz w:val="28"/>
          <w:szCs w:val="28"/>
        </w:rPr>
        <w:t>- перечень проводимых праздников для воспитанников;</w:t>
      </w:r>
    </w:p>
    <w:p w:rsidR="00E91FE5" w:rsidRDefault="00E91FE5" w:rsidP="00E91FE5">
      <w:pPr>
        <w:jc w:val="both"/>
        <w:rPr>
          <w:sz w:val="28"/>
          <w:szCs w:val="28"/>
        </w:rPr>
      </w:pPr>
      <w:r>
        <w:rPr>
          <w:sz w:val="28"/>
          <w:szCs w:val="28"/>
        </w:rPr>
        <w:t>-сроки проведения мониторинга достижения детьми планируемых результатов освоения основной общеобразовательной программы дошкольного образования;</w:t>
      </w:r>
    </w:p>
    <w:p w:rsidR="00E91FE5" w:rsidRDefault="00E91FE5" w:rsidP="00E91FE5">
      <w:pPr>
        <w:jc w:val="both"/>
        <w:rPr>
          <w:sz w:val="28"/>
          <w:szCs w:val="28"/>
        </w:rPr>
      </w:pPr>
      <w:r>
        <w:rPr>
          <w:sz w:val="28"/>
          <w:szCs w:val="28"/>
        </w:rPr>
        <w:t>- праздничные дни;</w:t>
      </w:r>
    </w:p>
    <w:p w:rsidR="00E91FE5" w:rsidRDefault="00E91FE5" w:rsidP="00E91FE5">
      <w:pPr>
        <w:jc w:val="both"/>
        <w:rPr>
          <w:sz w:val="28"/>
          <w:szCs w:val="28"/>
        </w:rPr>
      </w:pPr>
      <w:r>
        <w:rPr>
          <w:sz w:val="28"/>
          <w:szCs w:val="28"/>
        </w:rPr>
        <w:t>- работа  ДОУ в летний период;</w:t>
      </w:r>
    </w:p>
    <w:p w:rsidR="00E91FE5" w:rsidRDefault="00E91FE5" w:rsidP="00E91FE5">
      <w:pPr>
        <w:jc w:val="both"/>
        <w:rPr>
          <w:sz w:val="28"/>
          <w:szCs w:val="28"/>
        </w:rPr>
      </w:pPr>
      <w:r>
        <w:rPr>
          <w:sz w:val="28"/>
          <w:szCs w:val="28"/>
        </w:rPr>
        <w:t>-регламентирование образовательного процесса.</w:t>
      </w:r>
    </w:p>
    <w:p w:rsidR="00E91FE5" w:rsidRDefault="00E91FE5" w:rsidP="00E91FE5">
      <w:pPr>
        <w:jc w:val="both"/>
        <w:rPr>
          <w:sz w:val="28"/>
          <w:szCs w:val="28"/>
        </w:rPr>
      </w:pPr>
      <w:r>
        <w:rPr>
          <w:sz w:val="28"/>
          <w:szCs w:val="28"/>
        </w:rPr>
        <w:t xml:space="preserve">     Годовой календарный учебный график обсуждается и принимается Педагогическим советом и утверждается приказом  ДОУ до начала учебного года. Все изменения, вносимые ДОУ в годовой календарный учебный график, утверждаются приказом  по согласованию с учредителем и доводятся до всех участников образовательного процесса.  </w:t>
      </w:r>
    </w:p>
    <w:p w:rsidR="00E91FE5" w:rsidRDefault="00E91FE5" w:rsidP="00E91FE5">
      <w:pPr>
        <w:jc w:val="both"/>
        <w:rPr>
          <w:sz w:val="28"/>
          <w:szCs w:val="28"/>
        </w:rPr>
      </w:pPr>
      <w:r>
        <w:rPr>
          <w:sz w:val="28"/>
          <w:szCs w:val="28"/>
        </w:rPr>
        <w:t xml:space="preserve">  </w:t>
      </w:r>
    </w:p>
    <w:p w:rsidR="00E91FE5" w:rsidRDefault="00E91FE5" w:rsidP="00E91FE5">
      <w:pPr>
        <w:jc w:val="both"/>
        <w:rPr>
          <w:sz w:val="28"/>
          <w:szCs w:val="28"/>
        </w:rPr>
      </w:pPr>
      <w:r>
        <w:rPr>
          <w:sz w:val="28"/>
          <w:szCs w:val="28"/>
        </w:rPr>
        <w:t xml:space="preserve"> МБДОУ «Солнышко»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w:t>
      </w:r>
    </w:p>
    <w:p w:rsidR="00E91FE5" w:rsidRDefault="00E91FE5" w:rsidP="00E91FE5">
      <w:pPr>
        <w:jc w:val="center"/>
        <w:rPr>
          <w:b/>
          <w:bCs/>
          <w:sz w:val="28"/>
          <w:szCs w:val="28"/>
        </w:rPr>
      </w:pPr>
      <w:r>
        <w:rPr>
          <w:b/>
          <w:bCs/>
          <w:sz w:val="28"/>
          <w:szCs w:val="28"/>
        </w:rPr>
        <w:t>Годовой календарный учебный график</w:t>
      </w:r>
    </w:p>
    <w:p w:rsidR="00E91FE5" w:rsidRDefault="00E91FE5" w:rsidP="00E91FE5">
      <w:pPr>
        <w:jc w:val="center"/>
        <w:rPr>
          <w:b/>
          <w:bCs/>
          <w:sz w:val="28"/>
          <w:szCs w:val="28"/>
        </w:rPr>
      </w:pPr>
      <w:r>
        <w:rPr>
          <w:b/>
          <w:bCs/>
          <w:sz w:val="28"/>
          <w:szCs w:val="28"/>
        </w:rPr>
        <w:t>на 2014 – 2015 учебный год</w:t>
      </w:r>
    </w:p>
    <w:tbl>
      <w:tblPr>
        <w:tblW w:w="9581" w:type="dxa"/>
        <w:tblInd w:w="-5" w:type="dxa"/>
        <w:tblLayout w:type="fixed"/>
        <w:tblLook w:val="0000"/>
      </w:tblPr>
      <w:tblGrid>
        <w:gridCol w:w="4785"/>
        <w:gridCol w:w="4796"/>
      </w:tblGrid>
      <w:tr w:rsidR="00E91FE5" w:rsidTr="00E91FE5">
        <w:tc>
          <w:tcPr>
            <w:tcW w:w="4785"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sz w:val="28"/>
                <w:szCs w:val="28"/>
              </w:rPr>
            </w:pPr>
            <w:r>
              <w:rPr>
                <w:sz w:val="28"/>
                <w:szCs w:val="28"/>
              </w:rPr>
              <w:t>Наименование                                                возрастной подгруппы</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91FE5" w:rsidRDefault="00E91FE5" w:rsidP="00E91FE5">
            <w:pPr>
              <w:snapToGrid w:val="0"/>
              <w:jc w:val="both"/>
              <w:rPr>
                <w:sz w:val="28"/>
                <w:szCs w:val="28"/>
              </w:rPr>
            </w:pPr>
            <w:r>
              <w:rPr>
                <w:sz w:val="28"/>
                <w:szCs w:val="28"/>
              </w:rPr>
              <w:t>Количество детей</w:t>
            </w:r>
          </w:p>
        </w:tc>
      </w:tr>
      <w:tr w:rsidR="00E91FE5" w:rsidTr="00E91FE5">
        <w:tc>
          <w:tcPr>
            <w:tcW w:w="4785"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sz w:val="28"/>
                <w:szCs w:val="28"/>
              </w:rPr>
            </w:pPr>
            <w:r>
              <w:rPr>
                <w:sz w:val="28"/>
                <w:szCs w:val="28"/>
              </w:rPr>
              <w:t>Группа раннего возраста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91FE5" w:rsidRDefault="00E91FE5" w:rsidP="00E91FE5">
            <w:pPr>
              <w:snapToGrid w:val="0"/>
              <w:jc w:val="both"/>
              <w:rPr>
                <w:sz w:val="28"/>
                <w:szCs w:val="28"/>
              </w:rPr>
            </w:pPr>
            <w:r>
              <w:rPr>
                <w:sz w:val="28"/>
                <w:szCs w:val="28"/>
              </w:rPr>
              <w:t>4</w:t>
            </w:r>
          </w:p>
        </w:tc>
      </w:tr>
      <w:tr w:rsidR="00E91FE5" w:rsidTr="00E91FE5">
        <w:tc>
          <w:tcPr>
            <w:tcW w:w="4785"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sz w:val="28"/>
                <w:szCs w:val="28"/>
              </w:rPr>
            </w:pPr>
            <w:r>
              <w:rPr>
                <w:sz w:val="28"/>
                <w:szCs w:val="28"/>
              </w:rPr>
              <w:t>Средняя группа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91FE5" w:rsidRDefault="00E91FE5" w:rsidP="00E91FE5">
            <w:pPr>
              <w:snapToGrid w:val="0"/>
              <w:jc w:val="both"/>
              <w:rPr>
                <w:sz w:val="28"/>
                <w:szCs w:val="28"/>
              </w:rPr>
            </w:pPr>
            <w:r>
              <w:rPr>
                <w:sz w:val="28"/>
                <w:szCs w:val="28"/>
              </w:rPr>
              <w:t>2</w:t>
            </w:r>
          </w:p>
        </w:tc>
      </w:tr>
      <w:tr w:rsidR="00E91FE5" w:rsidTr="00E91FE5">
        <w:tc>
          <w:tcPr>
            <w:tcW w:w="4785"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sz w:val="28"/>
                <w:szCs w:val="28"/>
              </w:rPr>
            </w:pPr>
            <w:r>
              <w:rPr>
                <w:sz w:val="28"/>
                <w:szCs w:val="28"/>
              </w:rPr>
              <w:t>Старшая группа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91FE5" w:rsidRDefault="00E91FE5" w:rsidP="00E91FE5">
            <w:pPr>
              <w:snapToGrid w:val="0"/>
              <w:jc w:val="both"/>
              <w:rPr>
                <w:sz w:val="28"/>
                <w:szCs w:val="28"/>
              </w:rPr>
            </w:pPr>
            <w:r>
              <w:rPr>
                <w:sz w:val="28"/>
                <w:szCs w:val="28"/>
              </w:rPr>
              <w:t>5</w:t>
            </w:r>
          </w:p>
        </w:tc>
      </w:tr>
      <w:tr w:rsidR="00E91FE5" w:rsidTr="00E91FE5">
        <w:tc>
          <w:tcPr>
            <w:tcW w:w="4785"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sz w:val="28"/>
                <w:szCs w:val="28"/>
              </w:rPr>
            </w:pPr>
            <w:r>
              <w:rPr>
                <w:sz w:val="28"/>
                <w:szCs w:val="28"/>
              </w:rPr>
              <w:t>Подготовительная группа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91FE5" w:rsidRDefault="00E91FE5" w:rsidP="00E91FE5">
            <w:pPr>
              <w:snapToGrid w:val="0"/>
              <w:jc w:val="both"/>
              <w:rPr>
                <w:sz w:val="28"/>
                <w:szCs w:val="28"/>
              </w:rPr>
            </w:pPr>
            <w:r>
              <w:rPr>
                <w:sz w:val="28"/>
                <w:szCs w:val="28"/>
              </w:rPr>
              <w:t>5</w:t>
            </w:r>
          </w:p>
        </w:tc>
      </w:tr>
    </w:tbl>
    <w:p w:rsidR="00E91FE5" w:rsidRDefault="00E91FE5" w:rsidP="00E91FE5">
      <w:pPr>
        <w:jc w:val="both"/>
        <w:rPr>
          <w:sz w:val="28"/>
          <w:szCs w:val="28"/>
        </w:rPr>
      </w:pPr>
    </w:p>
    <w:p w:rsidR="00E91FE5" w:rsidRDefault="00E91FE5" w:rsidP="00E91FE5">
      <w:pPr>
        <w:jc w:val="both"/>
        <w:rPr>
          <w:sz w:val="28"/>
          <w:szCs w:val="28"/>
        </w:rPr>
      </w:pPr>
      <w:r>
        <w:rPr>
          <w:sz w:val="28"/>
          <w:szCs w:val="28"/>
        </w:rPr>
        <w:t>Начало учебного года: 01.09.2014 г.</w:t>
      </w:r>
    </w:p>
    <w:p w:rsidR="00E91FE5" w:rsidRDefault="00E91FE5" w:rsidP="00E91FE5">
      <w:pPr>
        <w:jc w:val="both"/>
        <w:rPr>
          <w:sz w:val="28"/>
          <w:szCs w:val="28"/>
        </w:rPr>
      </w:pPr>
      <w:r>
        <w:rPr>
          <w:sz w:val="28"/>
          <w:szCs w:val="28"/>
        </w:rPr>
        <w:t>Окончание учебного года: 31.05.2015 г.</w:t>
      </w:r>
    </w:p>
    <w:p w:rsidR="00E91FE5" w:rsidRDefault="00E91FE5" w:rsidP="00E91FE5">
      <w:pPr>
        <w:jc w:val="both"/>
        <w:rPr>
          <w:sz w:val="28"/>
          <w:szCs w:val="28"/>
        </w:rPr>
      </w:pPr>
      <w:r>
        <w:rPr>
          <w:sz w:val="28"/>
          <w:szCs w:val="28"/>
        </w:rPr>
        <w:t xml:space="preserve">Продолжительность учебной недели: 5 дней (Понедельник – пятница). Выходные дни — суббота, воскресенье. Праздничные дни в соответствии с законодательством РФ. </w:t>
      </w:r>
    </w:p>
    <w:p w:rsidR="00E91FE5" w:rsidRDefault="00E91FE5" w:rsidP="00E91FE5">
      <w:pPr>
        <w:jc w:val="both"/>
        <w:rPr>
          <w:sz w:val="28"/>
          <w:szCs w:val="28"/>
        </w:rPr>
      </w:pPr>
      <w:r>
        <w:rPr>
          <w:sz w:val="28"/>
          <w:szCs w:val="28"/>
        </w:rPr>
        <w:t>Продолжительность учебного года: 37 недель</w:t>
      </w:r>
    </w:p>
    <w:p w:rsidR="00E91FE5" w:rsidRDefault="00E91FE5" w:rsidP="00E91FE5">
      <w:pPr>
        <w:jc w:val="both"/>
        <w:rPr>
          <w:sz w:val="28"/>
          <w:szCs w:val="28"/>
        </w:rPr>
      </w:pPr>
      <w:r>
        <w:rPr>
          <w:sz w:val="28"/>
          <w:szCs w:val="28"/>
        </w:rPr>
        <w:t>Летний оздоровительный период: с 01.06.2015 г. по 31.08.2015 г.</w:t>
      </w:r>
    </w:p>
    <w:p w:rsidR="00E91FE5" w:rsidRDefault="00E91FE5" w:rsidP="00E91FE5">
      <w:pPr>
        <w:jc w:val="both"/>
        <w:rPr>
          <w:sz w:val="28"/>
          <w:szCs w:val="28"/>
        </w:rPr>
      </w:pPr>
      <w:r>
        <w:rPr>
          <w:sz w:val="28"/>
          <w:szCs w:val="28"/>
        </w:rPr>
        <w:t xml:space="preserve">Режим работы МБДОУ в учебном году: с 7.30 до 18.00. </w:t>
      </w:r>
    </w:p>
    <w:p w:rsidR="00E91FE5" w:rsidRDefault="00E91FE5" w:rsidP="00E91FE5">
      <w:pPr>
        <w:jc w:val="both"/>
        <w:rPr>
          <w:sz w:val="28"/>
          <w:szCs w:val="28"/>
        </w:rPr>
      </w:pPr>
      <w:r>
        <w:rPr>
          <w:sz w:val="28"/>
          <w:szCs w:val="28"/>
        </w:rPr>
        <w:t>Режим работы МБДОУ в летний оздоровительный период: с 7.30 до 18.00</w:t>
      </w:r>
    </w:p>
    <w:p w:rsidR="00E91FE5" w:rsidRDefault="00E91FE5" w:rsidP="00E91FE5">
      <w:pPr>
        <w:jc w:val="both"/>
        <w:rPr>
          <w:sz w:val="28"/>
          <w:szCs w:val="28"/>
        </w:rPr>
      </w:pPr>
      <w:r>
        <w:rPr>
          <w:sz w:val="28"/>
          <w:szCs w:val="28"/>
        </w:rPr>
        <w:t>Зимние каникулы: 01.01.2015г. – 11.01.2015 г.</w:t>
      </w:r>
    </w:p>
    <w:p w:rsidR="00E91FE5" w:rsidRDefault="00E91FE5" w:rsidP="00E91FE5">
      <w:pPr>
        <w:jc w:val="both"/>
        <w:rPr>
          <w:sz w:val="28"/>
          <w:szCs w:val="28"/>
        </w:rPr>
      </w:pPr>
      <w:r>
        <w:rPr>
          <w:sz w:val="28"/>
          <w:szCs w:val="28"/>
        </w:rPr>
        <w:t>В учебный период проводятся следующие праздники:</w:t>
      </w:r>
    </w:p>
    <w:p w:rsidR="00E91FE5" w:rsidRDefault="00E91FE5" w:rsidP="00E91FE5">
      <w:pPr>
        <w:jc w:val="both"/>
        <w:rPr>
          <w:sz w:val="28"/>
          <w:szCs w:val="28"/>
        </w:rPr>
      </w:pPr>
      <w:proofErr w:type="gramStart"/>
      <w:r>
        <w:rPr>
          <w:sz w:val="28"/>
          <w:szCs w:val="28"/>
        </w:rPr>
        <w:t xml:space="preserve">День Знаний (сентябрь), «Золотая осень» (октябрь), День Матери (ноябрь), Новогодний </w:t>
      </w:r>
      <w:proofErr w:type="spellStart"/>
      <w:r>
        <w:rPr>
          <w:sz w:val="28"/>
          <w:szCs w:val="28"/>
        </w:rPr>
        <w:t>прадник</w:t>
      </w:r>
      <w:proofErr w:type="spellEnd"/>
      <w:r>
        <w:rPr>
          <w:sz w:val="28"/>
          <w:szCs w:val="28"/>
        </w:rPr>
        <w:t xml:space="preserve"> (декабрь), День Защитника Отечества (февраль), Мамин праздник (март), Весенний праздник (апрель), До свиданья, детский сад! (май).  </w:t>
      </w:r>
      <w:proofErr w:type="gramEnd"/>
    </w:p>
    <w:p w:rsidR="00E91FE5" w:rsidRDefault="00E91FE5" w:rsidP="00E91FE5">
      <w:pPr>
        <w:jc w:val="both"/>
        <w:rPr>
          <w:sz w:val="28"/>
          <w:szCs w:val="28"/>
        </w:rPr>
      </w:pPr>
      <w:r>
        <w:rPr>
          <w:sz w:val="28"/>
          <w:szCs w:val="28"/>
        </w:rPr>
        <w:t xml:space="preserve"> </w:t>
      </w:r>
      <w:r>
        <w:rPr>
          <w:b/>
          <w:bCs/>
          <w:sz w:val="28"/>
          <w:szCs w:val="28"/>
        </w:rPr>
        <w:t>Проведение мониторинга</w:t>
      </w:r>
      <w:r>
        <w:rPr>
          <w:sz w:val="28"/>
          <w:szCs w:val="28"/>
        </w:rPr>
        <w:t xml:space="preserve"> достижений детьми планируемых результатов </w:t>
      </w:r>
      <w:r>
        <w:rPr>
          <w:sz w:val="28"/>
          <w:szCs w:val="28"/>
        </w:rPr>
        <w:lastRenderedPageBreak/>
        <w:t>освоения общеобразовательной программы дошкольного образования предусматривает организацию первичного, промежуточного и итогового мониторинга. Обследование проводится в режиме работы ДОУ, без специально отведенного на него времени, посредством бесед, наблюдений, индивидуальной работы с детьми:</w:t>
      </w:r>
    </w:p>
    <w:p w:rsidR="00E91FE5" w:rsidRDefault="00E91FE5" w:rsidP="00E91FE5">
      <w:pPr>
        <w:widowControl/>
        <w:numPr>
          <w:ilvl w:val="0"/>
          <w:numId w:val="16"/>
        </w:numPr>
        <w:suppressAutoHyphens/>
        <w:autoSpaceDE/>
        <w:autoSpaceDN/>
        <w:adjustRightInd/>
        <w:spacing w:after="200" w:line="276" w:lineRule="auto"/>
        <w:jc w:val="both"/>
        <w:rPr>
          <w:sz w:val="28"/>
          <w:szCs w:val="28"/>
        </w:rPr>
      </w:pPr>
      <w:r>
        <w:rPr>
          <w:sz w:val="28"/>
          <w:szCs w:val="28"/>
        </w:rPr>
        <w:t>с 08.09.2014 г. по 12.09.2014 г. - первичный,</w:t>
      </w:r>
    </w:p>
    <w:p w:rsidR="00E91FE5" w:rsidRDefault="00E91FE5" w:rsidP="00E91FE5">
      <w:pPr>
        <w:widowControl/>
        <w:numPr>
          <w:ilvl w:val="0"/>
          <w:numId w:val="16"/>
        </w:numPr>
        <w:suppressAutoHyphens/>
        <w:autoSpaceDE/>
        <w:autoSpaceDN/>
        <w:adjustRightInd/>
        <w:spacing w:after="200" w:line="276" w:lineRule="auto"/>
        <w:jc w:val="both"/>
        <w:rPr>
          <w:sz w:val="28"/>
          <w:szCs w:val="28"/>
        </w:rPr>
      </w:pPr>
      <w:r>
        <w:rPr>
          <w:sz w:val="28"/>
          <w:szCs w:val="28"/>
        </w:rPr>
        <w:t>с 22.12.2014 г по 26 12.2014 г — промежуточный,</w:t>
      </w:r>
    </w:p>
    <w:p w:rsidR="00E91FE5" w:rsidRDefault="00E91FE5" w:rsidP="00E91FE5">
      <w:pPr>
        <w:widowControl/>
        <w:numPr>
          <w:ilvl w:val="0"/>
          <w:numId w:val="16"/>
        </w:numPr>
        <w:suppressAutoHyphens/>
        <w:autoSpaceDE/>
        <w:autoSpaceDN/>
        <w:adjustRightInd/>
        <w:spacing w:after="200" w:line="276" w:lineRule="auto"/>
        <w:jc w:val="both"/>
        <w:rPr>
          <w:sz w:val="28"/>
          <w:szCs w:val="28"/>
        </w:rPr>
      </w:pPr>
      <w:r>
        <w:rPr>
          <w:sz w:val="28"/>
          <w:szCs w:val="28"/>
        </w:rPr>
        <w:t>с 18.05.2015 г по 22.05.2015 г — итоговый.</w:t>
      </w:r>
    </w:p>
    <w:p w:rsidR="00E91FE5" w:rsidRDefault="00E91FE5" w:rsidP="00E91FE5">
      <w:pPr>
        <w:jc w:val="both"/>
        <w:rPr>
          <w:sz w:val="28"/>
          <w:szCs w:val="28"/>
        </w:rPr>
      </w:pPr>
      <w:r>
        <w:rPr>
          <w:sz w:val="28"/>
          <w:szCs w:val="28"/>
        </w:rPr>
        <w:t xml:space="preserve">       Выпуск детей в школу: 29.05.2015 г.</w:t>
      </w:r>
    </w:p>
    <w:p w:rsidR="00E91FE5" w:rsidRDefault="00E91FE5" w:rsidP="00E91FE5">
      <w:pPr>
        <w:jc w:val="both"/>
        <w:rPr>
          <w:sz w:val="28"/>
          <w:szCs w:val="28"/>
        </w:rPr>
      </w:pPr>
      <w:r>
        <w:rPr>
          <w:sz w:val="28"/>
          <w:szCs w:val="28"/>
        </w:rPr>
        <w:t xml:space="preserve"> Периодичность проведения родительских собраний:</w:t>
      </w:r>
    </w:p>
    <w:p w:rsidR="00E91FE5" w:rsidRDefault="00E91FE5" w:rsidP="00E91FE5">
      <w:pPr>
        <w:jc w:val="both"/>
        <w:rPr>
          <w:sz w:val="28"/>
          <w:szCs w:val="28"/>
        </w:rPr>
      </w:pPr>
      <w:r>
        <w:rPr>
          <w:sz w:val="28"/>
          <w:szCs w:val="28"/>
        </w:rPr>
        <w:t>1 собрание – сентябрь-октябрь,</w:t>
      </w:r>
    </w:p>
    <w:p w:rsidR="00E91FE5" w:rsidRDefault="00E91FE5" w:rsidP="00E91FE5">
      <w:pPr>
        <w:jc w:val="both"/>
        <w:rPr>
          <w:sz w:val="28"/>
          <w:szCs w:val="28"/>
        </w:rPr>
      </w:pPr>
      <w:r>
        <w:rPr>
          <w:sz w:val="28"/>
          <w:szCs w:val="28"/>
        </w:rPr>
        <w:t>2 собрание – январь-февраль,</w:t>
      </w:r>
    </w:p>
    <w:p w:rsidR="00E91FE5" w:rsidRDefault="00E91FE5" w:rsidP="00E91FE5">
      <w:pPr>
        <w:jc w:val="both"/>
        <w:rPr>
          <w:sz w:val="28"/>
          <w:szCs w:val="28"/>
        </w:rPr>
      </w:pPr>
      <w:r>
        <w:rPr>
          <w:sz w:val="28"/>
          <w:szCs w:val="28"/>
        </w:rPr>
        <w:t>3 собрание – апрель – май</w:t>
      </w:r>
    </w:p>
    <w:p w:rsidR="00E91FE5" w:rsidRDefault="00E91FE5" w:rsidP="00E91FE5">
      <w:pPr>
        <w:jc w:val="both"/>
        <w:rPr>
          <w:sz w:val="28"/>
          <w:szCs w:val="28"/>
        </w:rPr>
      </w:pPr>
      <w:r>
        <w:rPr>
          <w:sz w:val="28"/>
          <w:szCs w:val="28"/>
        </w:rPr>
        <w:t>Праздничные (выходные) дни в соответствии с производственным календарем на 2014 – 2015 учебный год:</w:t>
      </w:r>
    </w:p>
    <w:p w:rsidR="00E91FE5" w:rsidRDefault="00E91FE5" w:rsidP="00E91FE5">
      <w:pPr>
        <w:jc w:val="both"/>
        <w:rPr>
          <w:sz w:val="28"/>
          <w:szCs w:val="28"/>
        </w:rPr>
      </w:pPr>
      <w:r>
        <w:rPr>
          <w:b/>
          <w:sz w:val="28"/>
          <w:szCs w:val="28"/>
        </w:rPr>
        <w:t xml:space="preserve"> 4 ноября</w:t>
      </w:r>
      <w:r>
        <w:rPr>
          <w:sz w:val="28"/>
          <w:szCs w:val="28"/>
        </w:rPr>
        <w:t xml:space="preserve"> </w:t>
      </w:r>
      <w:proofErr w:type="gramStart"/>
      <w:r>
        <w:rPr>
          <w:sz w:val="28"/>
          <w:szCs w:val="28"/>
        </w:rPr>
        <w:t>-Д</w:t>
      </w:r>
      <w:proofErr w:type="gramEnd"/>
      <w:r>
        <w:rPr>
          <w:sz w:val="28"/>
          <w:szCs w:val="28"/>
        </w:rPr>
        <w:t>ень народного единства;</w:t>
      </w:r>
    </w:p>
    <w:p w:rsidR="00E91FE5" w:rsidRDefault="00E91FE5" w:rsidP="00E91FE5">
      <w:pPr>
        <w:jc w:val="both"/>
        <w:rPr>
          <w:sz w:val="28"/>
          <w:szCs w:val="28"/>
        </w:rPr>
      </w:pPr>
      <w:r>
        <w:rPr>
          <w:b/>
          <w:sz w:val="28"/>
          <w:szCs w:val="28"/>
        </w:rPr>
        <w:t>01.01.2015 г. – 11.01.2015 г</w:t>
      </w:r>
      <w:r>
        <w:rPr>
          <w:sz w:val="28"/>
          <w:szCs w:val="28"/>
        </w:rPr>
        <w:t>. – новогодние каникулы;</w:t>
      </w:r>
    </w:p>
    <w:p w:rsidR="00E91FE5" w:rsidRDefault="00E91FE5" w:rsidP="00E91FE5">
      <w:pPr>
        <w:jc w:val="both"/>
        <w:rPr>
          <w:sz w:val="28"/>
          <w:szCs w:val="28"/>
        </w:rPr>
      </w:pPr>
      <w:r>
        <w:rPr>
          <w:b/>
          <w:sz w:val="28"/>
          <w:szCs w:val="28"/>
        </w:rPr>
        <w:t>23 февраля</w:t>
      </w:r>
      <w:r>
        <w:rPr>
          <w:sz w:val="28"/>
          <w:szCs w:val="28"/>
        </w:rPr>
        <w:t xml:space="preserve"> – День защитника Отечества;</w:t>
      </w:r>
    </w:p>
    <w:p w:rsidR="00E91FE5" w:rsidRDefault="00E91FE5" w:rsidP="00E91FE5">
      <w:pPr>
        <w:jc w:val="both"/>
        <w:rPr>
          <w:sz w:val="28"/>
          <w:szCs w:val="28"/>
        </w:rPr>
      </w:pPr>
      <w:r>
        <w:rPr>
          <w:b/>
          <w:sz w:val="28"/>
          <w:szCs w:val="28"/>
        </w:rPr>
        <w:t>8 марта</w:t>
      </w:r>
      <w:r>
        <w:rPr>
          <w:sz w:val="28"/>
          <w:szCs w:val="28"/>
        </w:rPr>
        <w:t xml:space="preserve"> – Международный женский день;</w:t>
      </w:r>
    </w:p>
    <w:p w:rsidR="00E91FE5" w:rsidRDefault="00E91FE5" w:rsidP="00E91FE5">
      <w:pPr>
        <w:jc w:val="both"/>
        <w:rPr>
          <w:sz w:val="28"/>
          <w:szCs w:val="28"/>
        </w:rPr>
      </w:pPr>
      <w:r>
        <w:rPr>
          <w:b/>
          <w:sz w:val="28"/>
          <w:szCs w:val="28"/>
        </w:rPr>
        <w:t>1-3 мая</w:t>
      </w:r>
      <w:r>
        <w:rPr>
          <w:sz w:val="28"/>
          <w:szCs w:val="28"/>
        </w:rPr>
        <w:t xml:space="preserve"> – Праздник весны и труда;</w:t>
      </w:r>
    </w:p>
    <w:p w:rsidR="00E91FE5" w:rsidRDefault="00E91FE5" w:rsidP="00E91FE5">
      <w:pPr>
        <w:jc w:val="both"/>
        <w:rPr>
          <w:sz w:val="28"/>
          <w:szCs w:val="28"/>
        </w:rPr>
      </w:pPr>
      <w:r>
        <w:rPr>
          <w:b/>
          <w:sz w:val="28"/>
          <w:szCs w:val="28"/>
        </w:rPr>
        <w:t>9 мая</w:t>
      </w:r>
      <w:r>
        <w:rPr>
          <w:sz w:val="28"/>
          <w:szCs w:val="28"/>
        </w:rPr>
        <w:t xml:space="preserve"> – День Победы;</w:t>
      </w:r>
    </w:p>
    <w:p w:rsidR="00E91FE5" w:rsidRDefault="00E91FE5" w:rsidP="00E91FE5">
      <w:pPr>
        <w:jc w:val="both"/>
        <w:rPr>
          <w:sz w:val="28"/>
          <w:szCs w:val="28"/>
        </w:rPr>
      </w:pPr>
      <w:r>
        <w:rPr>
          <w:b/>
          <w:sz w:val="28"/>
          <w:szCs w:val="28"/>
        </w:rPr>
        <w:t>12 июня</w:t>
      </w:r>
      <w:r>
        <w:rPr>
          <w:sz w:val="28"/>
          <w:szCs w:val="28"/>
        </w:rPr>
        <w:t xml:space="preserve"> – День России.</w:t>
      </w:r>
    </w:p>
    <w:tbl>
      <w:tblPr>
        <w:tblW w:w="0" w:type="auto"/>
        <w:tblInd w:w="-5" w:type="dxa"/>
        <w:tblLayout w:type="fixed"/>
        <w:tblLook w:val="0000"/>
      </w:tblPr>
      <w:tblGrid>
        <w:gridCol w:w="2329"/>
        <w:gridCol w:w="1212"/>
        <w:gridCol w:w="1312"/>
        <w:gridCol w:w="1204"/>
        <w:gridCol w:w="1261"/>
        <w:gridCol w:w="2263"/>
      </w:tblGrid>
      <w:tr w:rsidR="00E91FE5" w:rsidTr="00E91FE5">
        <w:tc>
          <w:tcPr>
            <w:tcW w:w="2329"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b/>
                <w:sz w:val="24"/>
                <w:szCs w:val="24"/>
              </w:rPr>
            </w:pPr>
            <w:r>
              <w:rPr>
                <w:b/>
                <w:sz w:val="24"/>
                <w:szCs w:val="24"/>
              </w:rPr>
              <w:t>Непосредственно образовательная деятельность</w:t>
            </w:r>
          </w:p>
        </w:tc>
        <w:tc>
          <w:tcPr>
            <w:tcW w:w="1212"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b/>
                <w:sz w:val="24"/>
                <w:szCs w:val="24"/>
              </w:rPr>
            </w:pPr>
            <w:r>
              <w:rPr>
                <w:b/>
                <w:sz w:val="24"/>
                <w:szCs w:val="24"/>
              </w:rPr>
              <w:t xml:space="preserve"> Группа раннего возраста</w:t>
            </w:r>
          </w:p>
        </w:tc>
        <w:tc>
          <w:tcPr>
            <w:tcW w:w="1312"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b/>
                <w:sz w:val="24"/>
                <w:szCs w:val="24"/>
              </w:rPr>
            </w:pPr>
          </w:p>
        </w:tc>
        <w:tc>
          <w:tcPr>
            <w:tcW w:w="1204"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b/>
                <w:sz w:val="24"/>
                <w:szCs w:val="24"/>
              </w:rPr>
            </w:pPr>
            <w:r>
              <w:rPr>
                <w:b/>
                <w:sz w:val="24"/>
                <w:szCs w:val="24"/>
              </w:rPr>
              <w:t>Средняя подгруппа</w:t>
            </w:r>
          </w:p>
        </w:tc>
        <w:tc>
          <w:tcPr>
            <w:tcW w:w="1261"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b/>
                <w:sz w:val="24"/>
                <w:szCs w:val="24"/>
              </w:rPr>
            </w:pPr>
            <w:proofErr w:type="spellStart"/>
            <w:r>
              <w:rPr>
                <w:b/>
                <w:sz w:val="24"/>
                <w:szCs w:val="24"/>
              </w:rPr>
              <w:t>Старшаяподгруп</w:t>
            </w:r>
            <w:proofErr w:type="spellEnd"/>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91FE5" w:rsidRDefault="00E91FE5" w:rsidP="00E91FE5">
            <w:pPr>
              <w:snapToGrid w:val="0"/>
              <w:jc w:val="both"/>
              <w:rPr>
                <w:b/>
                <w:sz w:val="24"/>
                <w:szCs w:val="24"/>
              </w:rPr>
            </w:pPr>
            <w:r>
              <w:rPr>
                <w:b/>
                <w:sz w:val="24"/>
                <w:szCs w:val="24"/>
              </w:rPr>
              <w:t>Подготовительная подгруппа</w:t>
            </w:r>
          </w:p>
        </w:tc>
      </w:tr>
      <w:tr w:rsidR="00E91FE5" w:rsidTr="00E91FE5">
        <w:tc>
          <w:tcPr>
            <w:tcW w:w="2329"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sz w:val="28"/>
                <w:szCs w:val="28"/>
              </w:rPr>
            </w:pPr>
            <w:r>
              <w:rPr>
                <w:sz w:val="28"/>
                <w:szCs w:val="28"/>
              </w:rPr>
              <w:t>Начало НОД</w:t>
            </w:r>
          </w:p>
        </w:tc>
        <w:tc>
          <w:tcPr>
            <w:tcW w:w="1212"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sz w:val="28"/>
                <w:szCs w:val="28"/>
              </w:rPr>
            </w:pPr>
            <w:r>
              <w:rPr>
                <w:sz w:val="28"/>
                <w:szCs w:val="28"/>
              </w:rPr>
              <w:t>9.00</w:t>
            </w:r>
          </w:p>
        </w:tc>
        <w:tc>
          <w:tcPr>
            <w:tcW w:w="1312"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sz w:val="28"/>
                <w:szCs w:val="28"/>
              </w:rPr>
            </w:pPr>
          </w:p>
        </w:tc>
        <w:tc>
          <w:tcPr>
            <w:tcW w:w="1204"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sz w:val="28"/>
                <w:szCs w:val="28"/>
              </w:rPr>
            </w:pPr>
            <w:r>
              <w:rPr>
                <w:sz w:val="28"/>
                <w:szCs w:val="28"/>
              </w:rPr>
              <w:t>9.00</w:t>
            </w:r>
          </w:p>
        </w:tc>
        <w:tc>
          <w:tcPr>
            <w:tcW w:w="1261"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sz w:val="28"/>
                <w:szCs w:val="28"/>
              </w:rPr>
            </w:pPr>
            <w:r>
              <w:rPr>
                <w:sz w:val="28"/>
                <w:szCs w:val="28"/>
              </w:rPr>
              <w:t>9.00</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91FE5" w:rsidRDefault="00E91FE5" w:rsidP="00E91FE5">
            <w:pPr>
              <w:snapToGrid w:val="0"/>
              <w:jc w:val="both"/>
              <w:rPr>
                <w:sz w:val="28"/>
                <w:szCs w:val="28"/>
              </w:rPr>
            </w:pPr>
            <w:r>
              <w:rPr>
                <w:sz w:val="28"/>
                <w:szCs w:val="28"/>
              </w:rPr>
              <w:t>9.00</w:t>
            </w:r>
          </w:p>
        </w:tc>
      </w:tr>
      <w:tr w:rsidR="00E91FE5" w:rsidTr="00E91FE5">
        <w:tc>
          <w:tcPr>
            <w:tcW w:w="2329"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sz w:val="28"/>
                <w:szCs w:val="28"/>
              </w:rPr>
            </w:pPr>
            <w:r>
              <w:rPr>
                <w:sz w:val="28"/>
                <w:szCs w:val="28"/>
              </w:rPr>
              <w:t>Окончание НОД</w:t>
            </w:r>
          </w:p>
        </w:tc>
        <w:tc>
          <w:tcPr>
            <w:tcW w:w="1212"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sz w:val="28"/>
                <w:szCs w:val="28"/>
              </w:rPr>
            </w:pPr>
            <w:r>
              <w:rPr>
                <w:sz w:val="28"/>
                <w:szCs w:val="28"/>
              </w:rPr>
              <w:t>9.30</w:t>
            </w:r>
          </w:p>
        </w:tc>
        <w:tc>
          <w:tcPr>
            <w:tcW w:w="1312"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sz w:val="28"/>
                <w:szCs w:val="28"/>
              </w:rPr>
            </w:pPr>
          </w:p>
        </w:tc>
        <w:tc>
          <w:tcPr>
            <w:tcW w:w="1204"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sz w:val="28"/>
                <w:szCs w:val="28"/>
              </w:rPr>
            </w:pPr>
            <w:r>
              <w:rPr>
                <w:sz w:val="28"/>
                <w:szCs w:val="28"/>
              </w:rPr>
              <w:t>10.00</w:t>
            </w:r>
          </w:p>
        </w:tc>
        <w:tc>
          <w:tcPr>
            <w:tcW w:w="1261"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sz w:val="28"/>
                <w:szCs w:val="28"/>
              </w:rPr>
            </w:pPr>
            <w:r>
              <w:rPr>
                <w:sz w:val="28"/>
                <w:szCs w:val="28"/>
              </w:rPr>
              <w:t>10.35</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91FE5" w:rsidRDefault="00E91FE5" w:rsidP="00E91FE5">
            <w:pPr>
              <w:snapToGrid w:val="0"/>
              <w:jc w:val="both"/>
              <w:rPr>
                <w:sz w:val="28"/>
                <w:szCs w:val="28"/>
              </w:rPr>
            </w:pPr>
            <w:r>
              <w:rPr>
                <w:sz w:val="28"/>
                <w:szCs w:val="28"/>
              </w:rPr>
              <w:t>10.50</w:t>
            </w:r>
          </w:p>
        </w:tc>
      </w:tr>
      <w:tr w:rsidR="00E91FE5" w:rsidTr="00E91FE5">
        <w:tc>
          <w:tcPr>
            <w:tcW w:w="2329"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sz w:val="28"/>
                <w:szCs w:val="28"/>
              </w:rPr>
            </w:pPr>
            <w:r>
              <w:rPr>
                <w:sz w:val="28"/>
                <w:szCs w:val="28"/>
              </w:rPr>
              <w:t>Регламентация образовательного процесса на один день</w:t>
            </w:r>
          </w:p>
        </w:tc>
        <w:tc>
          <w:tcPr>
            <w:tcW w:w="1212"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sz w:val="28"/>
                <w:szCs w:val="28"/>
              </w:rPr>
            </w:pPr>
            <w:r>
              <w:rPr>
                <w:sz w:val="28"/>
                <w:szCs w:val="28"/>
              </w:rPr>
              <w:t>2 занятия по 10 минут</w:t>
            </w:r>
          </w:p>
        </w:tc>
        <w:tc>
          <w:tcPr>
            <w:tcW w:w="1312"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sz w:val="28"/>
                <w:szCs w:val="28"/>
              </w:rPr>
            </w:pPr>
          </w:p>
        </w:tc>
        <w:tc>
          <w:tcPr>
            <w:tcW w:w="1204"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sz w:val="28"/>
                <w:szCs w:val="28"/>
              </w:rPr>
            </w:pPr>
            <w:r>
              <w:rPr>
                <w:sz w:val="28"/>
                <w:szCs w:val="28"/>
              </w:rPr>
              <w:t>2 занятия по 20 минут</w:t>
            </w:r>
          </w:p>
        </w:tc>
        <w:tc>
          <w:tcPr>
            <w:tcW w:w="1261" w:type="dxa"/>
            <w:tcBorders>
              <w:top w:val="single" w:sz="4" w:space="0" w:color="000000"/>
              <w:left w:val="single" w:sz="4" w:space="0" w:color="000000"/>
              <w:bottom w:val="single" w:sz="4" w:space="0" w:color="000000"/>
            </w:tcBorders>
            <w:shd w:val="clear" w:color="auto" w:fill="auto"/>
          </w:tcPr>
          <w:p w:rsidR="00E91FE5" w:rsidRDefault="00E91FE5" w:rsidP="00E91FE5">
            <w:pPr>
              <w:snapToGrid w:val="0"/>
              <w:jc w:val="both"/>
              <w:rPr>
                <w:sz w:val="28"/>
                <w:szCs w:val="28"/>
              </w:rPr>
            </w:pPr>
            <w:r>
              <w:rPr>
                <w:sz w:val="28"/>
                <w:szCs w:val="28"/>
              </w:rPr>
              <w:t>2-3 занятия по 25 минут</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91FE5" w:rsidRDefault="00E91FE5" w:rsidP="00E91FE5">
            <w:pPr>
              <w:snapToGrid w:val="0"/>
              <w:jc w:val="both"/>
              <w:rPr>
                <w:sz w:val="28"/>
                <w:szCs w:val="28"/>
              </w:rPr>
            </w:pPr>
            <w:r>
              <w:rPr>
                <w:sz w:val="28"/>
                <w:szCs w:val="28"/>
              </w:rPr>
              <w:t>3 занятия по 30 минут</w:t>
            </w:r>
          </w:p>
        </w:tc>
      </w:tr>
    </w:tbl>
    <w:p w:rsidR="00E91FE5" w:rsidRDefault="00E91FE5" w:rsidP="00E91FE5">
      <w:pPr>
        <w:jc w:val="both"/>
        <w:rPr>
          <w:sz w:val="28"/>
          <w:szCs w:val="28"/>
        </w:rPr>
      </w:pPr>
    </w:p>
    <w:p w:rsidR="00E91FE5" w:rsidRDefault="00E91FE5" w:rsidP="00E91FE5">
      <w:pPr>
        <w:jc w:val="both"/>
        <w:rPr>
          <w:sz w:val="28"/>
          <w:szCs w:val="28"/>
        </w:rPr>
      </w:pPr>
      <w:r>
        <w:rPr>
          <w:sz w:val="28"/>
          <w:szCs w:val="28"/>
        </w:rPr>
        <w:t>Минимальный перерыв между НОД: 10 минут.</w:t>
      </w:r>
    </w:p>
    <w:p w:rsidR="00E91FE5" w:rsidRDefault="00E91FE5" w:rsidP="00E91FE5">
      <w:pPr>
        <w:jc w:val="both"/>
        <w:rPr>
          <w:sz w:val="28"/>
          <w:szCs w:val="28"/>
        </w:rPr>
      </w:pPr>
      <w:r>
        <w:rPr>
          <w:sz w:val="28"/>
          <w:szCs w:val="28"/>
        </w:rPr>
        <w:t>Максимально допустимый объем недельной нагрузки:</w:t>
      </w:r>
    </w:p>
    <w:p w:rsidR="00E91FE5" w:rsidRDefault="00E91FE5" w:rsidP="00E91FE5">
      <w:pPr>
        <w:jc w:val="both"/>
        <w:rPr>
          <w:sz w:val="28"/>
          <w:szCs w:val="28"/>
        </w:rPr>
      </w:pPr>
      <w:r>
        <w:rPr>
          <w:sz w:val="28"/>
          <w:szCs w:val="28"/>
        </w:rPr>
        <w:t>младшая и средняя подгруппы — 11 занятий в неделю,</w:t>
      </w:r>
    </w:p>
    <w:p w:rsidR="00E91FE5" w:rsidRDefault="00E91FE5" w:rsidP="00E91FE5">
      <w:pPr>
        <w:jc w:val="both"/>
        <w:rPr>
          <w:sz w:val="28"/>
          <w:szCs w:val="28"/>
        </w:rPr>
      </w:pPr>
      <w:r>
        <w:rPr>
          <w:sz w:val="28"/>
          <w:szCs w:val="28"/>
        </w:rPr>
        <w:t>старшая и подготовительная — 15 и 16 соответственно.</w:t>
      </w:r>
    </w:p>
    <w:p w:rsidR="00B46C4B" w:rsidRDefault="00B46C4B" w:rsidP="00E91FE5">
      <w:pPr>
        <w:jc w:val="both"/>
        <w:rPr>
          <w:sz w:val="28"/>
          <w:szCs w:val="28"/>
        </w:rPr>
      </w:pPr>
    </w:p>
    <w:p w:rsidR="00B46C4B" w:rsidRDefault="00B46C4B" w:rsidP="00E91FE5">
      <w:pPr>
        <w:jc w:val="both"/>
        <w:rPr>
          <w:sz w:val="28"/>
          <w:szCs w:val="28"/>
        </w:rPr>
      </w:pPr>
    </w:p>
    <w:p w:rsidR="00B46C4B" w:rsidRDefault="00B46C4B" w:rsidP="00E91FE5">
      <w:pPr>
        <w:jc w:val="both"/>
        <w:rPr>
          <w:sz w:val="28"/>
          <w:szCs w:val="28"/>
        </w:rPr>
      </w:pPr>
    </w:p>
    <w:p w:rsidR="00B46C4B" w:rsidRDefault="00B46C4B" w:rsidP="00E91FE5">
      <w:pPr>
        <w:jc w:val="both"/>
        <w:rPr>
          <w:sz w:val="28"/>
          <w:szCs w:val="28"/>
        </w:rPr>
      </w:pPr>
    </w:p>
    <w:p w:rsidR="00B46C4B" w:rsidRDefault="00B46C4B" w:rsidP="00E91FE5">
      <w:pPr>
        <w:jc w:val="both"/>
        <w:rPr>
          <w:sz w:val="28"/>
          <w:szCs w:val="28"/>
        </w:rPr>
      </w:pPr>
    </w:p>
    <w:p w:rsidR="00B46C4B" w:rsidRDefault="00B46C4B" w:rsidP="00B46C4B">
      <w:pPr>
        <w:shd w:val="clear" w:color="auto" w:fill="FFFFFF"/>
        <w:rPr>
          <w:sz w:val="28"/>
          <w:szCs w:val="28"/>
        </w:rPr>
      </w:pPr>
    </w:p>
    <w:p w:rsidR="00B46C4B" w:rsidRPr="00B46C4B" w:rsidRDefault="00B46C4B" w:rsidP="00B46C4B">
      <w:pPr>
        <w:shd w:val="clear" w:color="auto" w:fill="FFFFFF"/>
        <w:jc w:val="center"/>
        <w:rPr>
          <w:b/>
          <w:sz w:val="28"/>
          <w:szCs w:val="28"/>
        </w:rPr>
      </w:pPr>
      <w:r w:rsidRPr="00B46C4B">
        <w:rPr>
          <w:b/>
          <w:sz w:val="28"/>
          <w:szCs w:val="28"/>
        </w:rPr>
        <w:lastRenderedPageBreak/>
        <w:t>Оценочные и методические материалы</w:t>
      </w:r>
    </w:p>
    <w:p w:rsidR="00B46C4B" w:rsidRPr="005E2999" w:rsidRDefault="00B46C4B" w:rsidP="00B46C4B">
      <w:pPr>
        <w:shd w:val="clear" w:color="auto" w:fill="FFFFFF"/>
        <w:ind w:firstLine="709"/>
        <w:jc w:val="both"/>
        <w:rPr>
          <w:sz w:val="28"/>
          <w:szCs w:val="28"/>
        </w:rPr>
      </w:pPr>
    </w:p>
    <w:tbl>
      <w:tblPr>
        <w:tblStyle w:val="a4"/>
        <w:tblW w:w="0" w:type="auto"/>
        <w:tblLook w:val="04A0"/>
      </w:tblPr>
      <w:tblGrid>
        <w:gridCol w:w="2715"/>
        <w:gridCol w:w="6856"/>
      </w:tblGrid>
      <w:tr w:rsidR="00B46C4B" w:rsidRPr="005E2999" w:rsidTr="00442045">
        <w:tc>
          <w:tcPr>
            <w:tcW w:w="2802" w:type="dxa"/>
          </w:tcPr>
          <w:p w:rsidR="00B46C4B" w:rsidRPr="005E2999" w:rsidRDefault="00B46C4B" w:rsidP="00442045">
            <w:pPr>
              <w:jc w:val="both"/>
              <w:rPr>
                <w:rFonts w:ascii="Times New Roman" w:hAnsi="Times New Roman" w:cs="Times New Roman"/>
                <w:sz w:val="28"/>
                <w:szCs w:val="28"/>
              </w:rPr>
            </w:pPr>
            <w:r w:rsidRPr="005E2999">
              <w:rPr>
                <w:rFonts w:ascii="Times New Roman" w:hAnsi="Times New Roman" w:cs="Times New Roman"/>
                <w:sz w:val="28"/>
                <w:szCs w:val="28"/>
              </w:rPr>
              <w:t xml:space="preserve">Раздел программы </w:t>
            </w:r>
          </w:p>
        </w:tc>
        <w:tc>
          <w:tcPr>
            <w:tcW w:w="8111" w:type="dxa"/>
          </w:tcPr>
          <w:p w:rsidR="00B46C4B" w:rsidRPr="005E2999" w:rsidRDefault="00B46C4B" w:rsidP="00442045">
            <w:pPr>
              <w:ind w:firstLine="709"/>
              <w:jc w:val="both"/>
              <w:rPr>
                <w:rFonts w:ascii="Times New Roman" w:hAnsi="Times New Roman" w:cs="Times New Roman"/>
                <w:sz w:val="28"/>
                <w:szCs w:val="28"/>
              </w:rPr>
            </w:pPr>
            <w:r w:rsidRPr="005E2999">
              <w:rPr>
                <w:rFonts w:ascii="Times New Roman" w:hAnsi="Times New Roman" w:cs="Times New Roman"/>
                <w:sz w:val="28"/>
                <w:szCs w:val="28"/>
              </w:rPr>
              <w:t>Методики, программы, технологии</w:t>
            </w:r>
          </w:p>
        </w:tc>
      </w:tr>
      <w:tr w:rsidR="00B46C4B" w:rsidRPr="005E2999" w:rsidTr="00442045">
        <w:tc>
          <w:tcPr>
            <w:tcW w:w="2802" w:type="dxa"/>
          </w:tcPr>
          <w:p w:rsidR="00B46C4B" w:rsidRPr="005E2999" w:rsidRDefault="00B46C4B" w:rsidP="00442045">
            <w:pPr>
              <w:jc w:val="both"/>
              <w:rPr>
                <w:rFonts w:ascii="Times New Roman" w:hAnsi="Times New Roman" w:cs="Times New Roman"/>
                <w:sz w:val="28"/>
                <w:szCs w:val="28"/>
              </w:rPr>
            </w:pPr>
            <w:r w:rsidRPr="005E2999">
              <w:rPr>
                <w:rFonts w:ascii="Times New Roman" w:hAnsi="Times New Roman" w:cs="Times New Roman"/>
                <w:sz w:val="28"/>
                <w:szCs w:val="28"/>
              </w:rPr>
              <w:t>1.Математика</w:t>
            </w:r>
          </w:p>
        </w:tc>
        <w:tc>
          <w:tcPr>
            <w:tcW w:w="8111" w:type="dxa"/>
          </w:tcPr>
          <w:p w:rsidR="00B46C4B" w:rsidRPr="005E2999" w:rsidRDefault="00B46C4B" w:rsidP="00442045">
            <w:pPr>
              <w:jc w:val="both"/>
              <w:rPr>
                <w:rFonts w:ascii="Times New Roman" w:hAnsi="Times New Roman" w:cs="Times New Roman"/>
                <w:sz w:val="28"/>
                <w:szCs w:val="28"/>
              </w:rPr>
            </w:pPr>
            <w:proofErr w:type="spellStart"/>
            <w:r w:rsidRPr="005E2999">
              <w:rPr>
                <w:rFonts w:ascii="Times New Roman" w:hAnsi="Times New Roman" w:cs="Times New Roman"/>
                <w:sz w:val="28"/>
                <w:szCs w:val="28"/>
              </w:rPr>
              <w:t>Петерсон</w:t>
            </w:r>
            <w:proofErr w:type="spellEnd"/>
            <w:r w:rsidRPr="005E2999">
              <w:rPr>
                <w:rFonts w:ascii="Times New Roman" w:hAnsi="Times New Roman" w:cs="Times New Roman"/>
                <w:sz w:val="28"/>
                <w:szCs w:val="28"/>
              </w:rPr>
              <w:t xml:space="preserve"> Л. «</w:t>
            </w:r>
            <w:proofErr w:type="spellStart"/>
            <w:r w:rsidRPr="005E2999">
              <w:rPr>
                <w:rFonts w:ascii="Times New Roman" w:hAnsi="Times New Roman" w:cs="Times New Roman"/>
                <w:sz w:val="28"/>
                <w:szCs w:val="28"/>
              </w:rPr>
              <w:t>Игралочка</w:t>
            </w:r>
            <w:proofErr w:type="spellEnd"/>
            <w:r w:rsidRPr="005E2999">
              <w:rPr>
                <w:rFonts w:ascii="Times New Roman" w:hAnsi="Times New Roman" w:cs="Times New Roman"/>
                <w:sz w:val="28"/>
                <w:szCs w:val="28"/>
              </w:rPr>
              <w:t xml:space="preserve">», «Раз – ступенька, </w:t>
            </w:r>
            <w:proofErr w:type="spellStart"/>
            <w:proofErr w:type="gramStart"/>
            <w:r w:rsidRPr="005E2999">
              <w:rPr>
                <w:rFonts w:ascii="Times New Roman" w:hAnsi="Times New Roman" w:cs="Times New Roman"/>
                <w:sz w:val="28"/>
                <w:szCs w:val="28"/>
              </w:rPr>
              <w:t>два-ступенька</w:t>
            </w:r>
            <w:proofErr w:type="spellEnd"/>
            <w:proofErr w:type="gramEnd"/>
            <w:r w:rsidRPr="005E2999">
              <w:rPr>
                <w:rFonts w:ascii="Times New Roman" w:hAnsi="Times New Roman" w:cs="Times New Roman"/>
                <w:sz w:val="28"/>
                <w:szCs w:val="28"/>
              </w:rPr>
              <w:t xml:space="preserve">» Волина В. «Праздник числа» Колесникова Е.В. «Математика для детей 5-7 лет» Носова «Логика и математика для дошкольников» </w:t>
            </w:r>
            <w:proofErr w:type="spellStart"/>
            <w:r w:rsidRPr="005E2999">
              <w:rPr>
                <w:rFonts w:ascii="Times New Roman" w:hAnsi="Times New Roman" w:cs="Times New Roman"/>
                <w:sz w:val="28"/>
                <w:szCs w:val="28"/>
              </w:rPr>
              <w:t>Рихтерман</w:t>
            </w:r>
            <w:proofErr w:type="spellEnd"/>
            <w:r w:rsidRPr="005E2999">
              <w:rPr>
                <w:rFonts w:ascii="Times New Roman" w:hAnsi="Times New Roman" w:cs="Times New Roman"/>
                <w:sz w:val="28"/>
                <w:szCs w:val="28"/>
              </w:rPr>
              <w:t xml:space="preserve"> Т.Г. «</w:t>
            </w:r>
            <w:proofErr w:type="spellStart"/>
            <w:r w:rsidRPr="005E2999">
              <w:rPr>
                <w:rFonts w:ascii="Times New Roman" w:hAnsi="Times New Roman" w:cs="Times New Roman"/>
                <w:sz w:val="28"/>
                <w:szCs w:val="28"/>
              </w:rPr>
              <w:t>Формированпие</w:t>
            </w:r>
            <w:proofErr w:type="spellEnd"/>
            <w:r w:rsidRPr="005E2999">
              <w:rPr>
                <w:rFonts w:ascii="Times New Roman" w:hAnsi="Times New Roman" w:cs="Times New Roman"/>
                <w:sz w:val="28"/>
                <w:szCs w:val="28"/>
              </w:rPr>
              <w:t xml:space="preserve"> представлений о времени» Смоленцева А.А. «Математика до школы» Непомнящая Р.Л. «Логика и математика для дошкольника»</w:t>
            </w:r>
          </w:p>
        </w:tc>
      </w:tr>
      <w:tr w:rsidR="00B46C4B" w:rsidRPr="005E2999" w:rsidTr="00442045">
        <w:tc>
          <w:tcPr>
            <w:tcW w:w="2802" w:type="dxa"/>
          </w:tcPr>
          <w:p w:rsidR="00B46C4B" w:rsidRPr="005E2999" w:rsidRDefault="00B46C4B" w:rsidP="00442045">
            <w:pPr>
              <w:jc w:val="both"/>
              <w:rPr>
                <w:rFonts w:ascii="Times New Roman" w:hAnsi="Times New Roman" w:cs="Times New Roman"/>
                <w:sz w:val="28"/>
                <w:szCs w:val="28"/>
              </w:rPr>
            </w:pPr>
            <w:r w:rsidRPr="005E2999">
              <w:rPr>
                <w:rFonts w:ascii="Times New Roman" w:hAnsi="Times New Roman" w:cs="Times New Roman"/>
                <w:sz w:val="28"/>
                <w:szCs w:val="28"/>
              </w:rPr>
              <w:t>2. Речь</w:t>
            </w:r>
          </w:p>
        </w:tc>
        <w:tc>
          <w:tcPr>
            <w:tcW w:w="8111" w:type="dxa"/>
          </w:tcPr>
          <w:p w:rsidR="00B46C4B" w:rsidRPr="005E2999" w:rsidRDefault="00B46C4B" w:rsidP="00442045">
            <w:pPr>
              <w:jc w:val="both"/>
              <w:rPr>
                <w:rFonts w:ascii="Times New Roman" w:hAnsi="Times New Roman" w:cs="Times New Roman"/>
                <w:sz w:val="28"/>
                <w:szCs w:val="28"/>
              </w:rPr>
            </w:pPr>
            <w:r w:rsidRPr="005E2999">
              <w:rPr>
                <w:rFonts w:ascii="Times New Roman" w:hAnsi="Times New Roman" w:cs="Times New Roman"/>
                <w:sz w:val="28"/>
                <w:szCs w:val="28"/>
              </w:rPr>
              <w:t>В.Волина «Веселая грамматика», «</w:t>
            </w:r>
            <w:proofErr w:type="spellStart"/>
            <w:r w:rsidRPr="005E2999">
              <w:rPr>
                <w:rFonts w:ascii="Times New Roman" w:hAnsi="Times New Roman" w:cs="Times New Roman"/>
                <w:sz w:val="28"/>
                <w:szCs w:val="28"/>
              </w:rPr>
              <w:t>Азбуковедение</w:t>
            </w:r>
            <w:proofErr w:type="spellEnd"/>
            <w:r w:rsidRPr="005E2999">
              <w:rPr>
                <w:rFonts w:ascii="Times New Roman" w:hAnsi="Times New Roman" w:cs="Times New Roman"/>
                <w:sz w:val="28"/>
                <w:szCs w:val="28"/>
              </w:rPr>
              <w:t xml:space="preserve">» А.К.Бондаренко «Словесные игры в </w:t>
            </w:r>
            <w:proofErr w:type="spellStart"/>
            <w:r w:rsidRPr="005E2999">
              <w:rPr>
                <w:rFonts w:ascii="Times New Roman" w:hAnsi="Times New Roman" w:cs="Times New Roman"/>
                <w:sz w:val="28"/>
                <w:szCs w:val="28"/>
              </w:rPr>
              <w:t>д</w:t>
            </w:r>
            <w:proofErr w:type="spellEnd"/>
            <w:r w:rsidRPr="005E2999">
              <w:rPr>
                <w:rFonts w:ascii="Times New Roman" w:hAnsi="Times New Roman" w:cs="Times New Roman"/>
                <w:sz w:val="28"/>
                <w:szCs w:val="28"/>
              </w:rPr>
              <w:t xml:space="preserve">/саду» </w:t>
            </w:r>
            <w:proofErr w:type="spellStart"/>
            <w:r w:rsidRPr="005E2999">
              <w:rPr>
                <w:rFonts w:ascii="Times New Roman" w:hAnsi="Times New Roman" w:cs="Times New Roman"/>
                <w:sz w:val="28"/>
                <w:szCs w:val="28"/>
              </w:rPr>
              <w:t>Бунеева</w:t>
            </w:r>
            <w:proofErr w:type="spellEnd"/>
            <w:r w:rsidRPr="005E2999">
              <w:rPr>
                <w:rFonts w:ascii="Times New Roman" w:hAnsi="Times New Roman" w:cs="Times New Roman"/>
                <w:sz w:val="28"/>
                <w:szCs w:val="28"/>
              </w:rPr>
              <w:t xml:space="preserve"> Е.К. , Кислова Т.Р.«По дороге к азбуке» </w:t>
            </w:r>
            <w:proofErr w:type="spellStart"/>
            <w:r w:rsidRPr="005E2999">
              <w:rPr>
                <w:rFonts w:ascii="Times New Roman" w:hAnsi="Times New Roman" w:cs="Times New Roman"/>
                <w:sz w:val="28"/>
                <w:szCs w:val="28"/>
              </w:rPr>
              <w:t>Арушанова</w:t>
            </w:r>
            <w:proofErr w:type="spellEnd"/>
            <w:r w:rsidRPr="005E2999">
              <w:rPr>
                <w:rFonts w:ascii="Times New Roman" w:hAnsi="Times New Roman" w:cs="Times New Roman"/>
                <w:sz w:val="28"/>
                <w:szCs w:val="28"/>
              </w:rPr>
              <w:t xml:space="preserve"> А.Г. «Речь и речевое общение детей» </w:t>
            </w:r>
            <w:proofErr w:type="spellStart"/>
            <w:r w:rsidRPr="005E2999">
              <w:rPr>
                <w:rFonts w:ascii="Times New Roman" w:hAnsi="Times New Roman" w:cs="Times New Roman"/>
                <w:sz w:val="28"/>
                <w:szCs w:val="28"/>
              </w:rPr>
              <w:t>Агронович</w:t>
            </w:r>
            <w:proofErr w:type="spellEnd"/>
            <w:r w:rsidRPr="005E2999">
              <w:rPr>
                <w:rFonts w:ascii="Times New Roman" w:hAnsi="Times New Roman" w:cs="Times New Roman"/>
                <w:sz w:val="28"/>
                <w:szCs w:val="28"/>
              </w:rPr>
              <w:t xml:space="preserve"> З.Е. «Сборник домашних заданий в помощь логопедам и родителям» Астафьева Е.О. «Играем, читаем, пишем» </w:t>
            </w:r>
            <w:proofErr w:type="spellStart"/>
            <w:r w:rsidRPr="005E2999">
              <w:rPr>
                <w:rFonts w:ascii="Times New Roman" w:hAnsi="Times New Roman" w:cs="Times New Roman"/>
                <w:sz w:val="28"/>
                <w:szCs w:val="28"/>
              </w:rPr>
              <w:t>Курцева</w:t>
            </w:r>
            <w:proofErr w:type="spellEnd"/>
            <w:r w:rsidRPr="005E2999">
              <w:rPr>
                <w:rFonts w:ascii="Times New Roman" w:hAnsi="Times New Roman" w:cs="Times New Roman"/>
                <w:sz w:val="28"/>
                <w:szCs w:val="28"/>
              </w:rPr>
              <w:t xml:space="preserve"> З.И. «Раз словечко, </w:t>
            </w:r>
            <w:proofErr w:type="spellStart"/>
            <w:r w:rsidRPr="005E2999">
              <w:rPr>
                <w:rFonts w:ascii="Times New Roman" w:hAnsi="Times New Roman" w:cs="Times New Roman"/>
                <w:sz w:val="28"/>
                <w:szCs w:val="28"/>
              </w:rPr>
              <w:t>два-словечко</w:t>
            </w:r>
            <w:proofErr w:type="spellEnd"/>
            <w:r w:rsidRPr="005E2999">
              <w:rPr>
                <w:rFonts w:ascii="Times New Roman" w:hAnsi="Times New Roman" w:cs="Times New Roman"/>
                <w:sz w:val="28"/>
                <w:szCs w:val="28"/>
              </w:rPr>
              <w:t>» Максакова Т.Н. «</w:t>
            </w:r>
            <w:proofErr w:type="gramStart"/>
            <w:r w:rsidRPr="005E2999">
              <w:rPr>
                <w:rFonts w:ascii="Times New Roman" w:hAnsi="Times New Roman" w:cs="Times New Roman"/>
                <w:sz w:val="28"/>
                <w:szCs w:val="28"/>
              </w:rPr>
              <w:t>Учимся</w:t>
            </w:r>
            <w:proofErr w:type="gramEnd"/>
            <w:r w:rsidRPr="005E2999">
              <w:rPr>
                <w:rFonts w:ascii="Times New Roman" w:hAnsi="Times New Roman" w:cs="Times New Roman"/>
                <w:sz w:val="28"/>
                <w:szCs w:val="28"/>
              </w:rPr>
              <w:t xml:space="preserve"> играя» Скворцова </w:t>
            </w:r>
            <w:proofErr w:type="gramStart"/>
            <w:r w:rsidRPr="005E2999">
              <w:rPr>
                <w:rFonts w:ascii="Times New Roman" w:hAnsi="Times New Roman" w:cs="Times New Roman"/>
                <w:sz w:val="28"/>
                <w:szCs w:val="28"/>
              </w:rPr>
              <w:t xml:space="preserve">И.В. «100 логопедических игр для детей 4-6 лет» </w:t>
            </w:r>
            <w:proofErr w:type="spellStart"/>
            <w:r w:rsidRPr="005E2999">
              <w:rPr>
                <w:rFonts w:ascii="Times New Roman" w:hAnsi="Times New Roman" w:cs="Times New Roman"/>
                <w:sz w:val="28"/>
                <w:szCs w:val="28"/>
              </w:rPr>
              <w:t>Нищева</w:t>
            </w:r>
            <w:proofErr w:type="spellEnd"/>
            <w:r w:rsidRPr="005E2999">
              <w:rPr>
                <w:rFonts w:ascii="Times New Roman" w:hAnsi="Times New Roman" w:cs="Times New Roman"/>
                <w:sz w:val="28"/>
                <w:szCs w:val="28"/>
              </w:rPr>
              <w:t xml:space="preserve"> Н.В. «Развивающие сказки» ТРИЗ в развитии речи (методические рекомендации «Развиваем интеллект, ПОИПКРО) Репина З.А. «Артикуляционная гимнастика» Т.Е.Филичева, Г.А.Каше «Программа обучения детей с ФФНР» «Английский для малышей» под ред. </w:t>
            </w:r>
            <w:proofErr w:type="spellStart"/>
            <w:r w:rsidRPr="005E2999">
              <w:rPr>
                <w:rFonts w:ascii="Times New Roman" w:hAnsi="Times New Roman" w:cs="Times New Roman"/>
                <w:sz w:val="28"/>
                <w:szCs w:val="28"/>
              </w:rPr>
              <w:t>Н.А.Бонк</w:t>
            </w:r>
            <w:proofErr w:type="spellEnd"/>
            <w:r w:rsidRPr="005E2999">
              <w:rPr>
                <w:rFonts w:ascii="Times New Roman" w:hAnsi="Times New Roman" w:cs="Times New Roman"/>
                <w:sz w:val="28"/>
                <w:szCs w:val="28"/>
              </w:rPr>
              <w:t xml:space="preserve"> Н.Н.</w:t>
            </w:r>
            <w:r>
              <w:rPr>
                <w:rFonts w:ascii="Times New Roman" w:hAnsi="Times New Roman" w:cs="Times New Roman"/>
                <w:sz w:val="28"/>
                <w:szCs w:val="28"/>
              </w:rPr>
              <w:t xml:space="preserve"> </w:t>
            </w:r>
            <w:proofErr w:type="spellStart"/>
            <w:r w:rsidRPr="005E2999">
              <w:rPr>
                <w:rFonts w:ascii="Times New Roman" w:hAnsi="Times New Roman" w:cs="Times New Roman"/>
                <w:sz w:val="28"/>
                <w:szCs w:val="28"/>
              </w:rPr>
              <w:t>Гусарова</w:t>
            </w:r>
            <w:proofErr w:type="spellEnd"/>
            <w:r w:rsidRPr="005E2999">
              <w:rPr>
                <w:rFonts w:ascii="Times New Roman" w:hAnsi="Times New Roman" w:cs="Times New Roman"/>
                <w:sz w:val="28"/>
                <w:szCs w:val="28"/>
              </w:rPr>
              <w:t xml:space="preserve"> «Маленькие сказки и развивающие упражнения для дошкольников»</w:t>
            </w:r>
            <w:proofErr w:type="gramEnd"/>
          </w:p>
        </w:tc>
      </w:tr>
      <w:tr w:rsidR="00B46C4B" w:rsidRPr="005E2999" w:rsidTr="00442045">
        <w:tc>
          <w:tcPr>
            <w:tcW w:w="2802" w:type="dxa"/>
          </w:tcPr>
          <w:p w:rsidR="00B46C4B" w:rsidRPr="005E2999" w:rsidRDefault="00B46C4B" w:rsidP="00442045">
            <w:pPr>
              <w:jc w:val="both"/>
              <w:rPr>
                <w:rFonts w:ascii="Times New Roman" w:hAnsi="Times New Roman" w:cs="Times New Roman"/>
                <w:sz w:val="28"/>
                <w:szCs w:val="28"/>
              </w:rPr>
            </w:pPr>
            <w:r w:rsidRPr="005E2999">
              <w:rPr>
                <w:rFonts w:ascii="Times New Roman" w:hAnsi="Times New Roman" w:cs="Times New Roman"/>
                <w:sz w:val="28"/>
                <w:szCs w:val="28"/>
              </w:rPr>
              <w:t>3.Изо</w:t>
            </w:r>
          </w:p>
        </w:tc>
        <w:tc>
          <w:tcPr>
            <w:tcW w:w="8111" w:type="dxa"/>
          </w:tcPr>
          <w:p w:rsidR="00B46C4B" w:rsidRPr="005E2999" w:rsidRDefault="00B46C4B" w:rsidP="00442045">
            <w:pPr>
              <w:jc w:val="both"/>
              <w:rPr>
                <w:rFonts w:ascii="Times New Roman" w:hAnsi="Times New Roman" w:cs="Times New Roman"/>
                <w:sz w:val="28"/>
                <w:szCs w:val="28"/>
              </w:rPr>
            </w:pPr>
            <w:r w:rsidRPr="005E2999">
              <w:rPr>
                <w:rFonts w:ascii="Times New Roman" w:hAnsi="Times New Roman" w:cs="Times New Roman"/>
                <w:sz w:val="28"/>
                <w:szCs w:val="28"/>
              </w:rPr>
              <w:t>Казакова Т.Г.«Развивайте у детей творчество» Шибанова Н.Я. «Развитие самостоятельности и творче</w:t>
            </w:r>
            <w:r>
              <w:rPr>
                <w:rFonts w:ascii="Times New Roman" w:hAnsi="Times New Roman" w:cs="Times New Roman"/>
                <w:sz w:val="28"/>
                <w:szCs w:val="28"/>
              </w:rPr>
              <w:t>ства в рисовании у детей дошко</w:t>
            </w:r>
            <w:r w:rsidRPr="005E2999">
              <w:rPr>
                <w:rFonts w:ascii="Times New Roman" w:hAnsi="Times New Roman" w:cs="Times New Roman"/>
                <w:sz w:val="28"/>
                <w:szCs w:val="28"/>
              </w:rPr>
              <w:t xml:space="preserve">льного возраста» </w:t>
            </w:r>
            <w:proofErr w:type="spellStart"/>
            <w:r w:rsidRPr="005E2999">
              <w:rPr>
                <w:rFonts w:ascii="Times New Roman" w:hAnsi="Times New Roman" w:cs="Times New Roman"/>
                <w:sz w:val="28"/>
                <w:szCs w:val="28"/>
              </w:rPr>
              <w:t>Богатеева</w:t>
            </w:r>
            <w:proofErr w:type="spellEnd"/>
            <w:r w:rsidRPr="005E2999">
              <w:rPr>
                <w:rFonts w:ascii="Times New Roman" w:hAnsi="Times New Roman" w:cs="Times New Roman"/>
                <w:sz w:val="28"/>
                <w:szCs w:val="28"/>
              </w:rPr>
              <w:t xml:space="preserve"> З.А. «Аппликация в </w:t>
            </w:r>
            <w:proofErr w:type="spellStart"/>
            <w:r w:rsidRPr="005E2999">
              <w:rPr>
                <w:rFonts w:ascii="Times New Roman" w:hAnsi="Times New Roman" w:cs="Times New Roman"/>
                <w:sz w:val="28"/>
                <w:szCs w:val="28"/>
              </w:rPr>
              <w:t>д</w:t>
            </w:r>
            <w:proofErr w:type="spellEnd"/>
            <w:r w:rsidRPr="005E2999">
              <w:rPr>
                <w:rFonts w:ascii="Times New Roman" w:hAnsi="Times New Roman" w:cs="Times New Roman"/>
                <w:sz w:val="28"/>
                <w:szCs w:val="28"/>
              </w:rPr>
              <w:t xml:space="preserve">/саду» </w:t>
            </w:r>
            <w:proofErr w:type="spellStart"/>
            <w:r w:rsidRPr="005E2999">
              <w:rPr>
                <w:rFonts w:ascii="Times New Roman" w:hAnsi="Times New Roman" w:cs="Times New Roman"/>
                <w:sz w:val="28"/>
                <w:szCs w:val="28"/>
              </w:rPr>
              <w:t>Доронова</w:t>
            </w:r>
            <w:proofErr w:type="spellEnd"/>
            <w:r w:rsidRPr="005E2999">
              <w:rPr>
                <w:rFonts w:ascii="Times New Roman" w:hAnsi="Times New Roman" w:cs="Times New Roman"/>
                <w:sz w:val="28"/>
                <w:szCs w:val="28"/>
              </w:rPr>
              <w:t xml:space="preserve"> Т.Н. «Дошкольникам о художниках детской книги» Галанов А.С. «Занятия с дошкольниками по </w:t>
            </w:r>
            <w:proofErr w:type="spellStart"/>
            <w:r w:rsidRPr="005E2999">
              <w:rPr>
                <w:rFonts w:ascii="Times New Roman" w:hAnsi="Times New Roman" w:cs="Times New Roman"/>
                <w:sz w:val="28"/>
                <w:szCs w:val="28"/>
              </w:rPr>
              <w:t>изо</w:t>
            </w:r>
            <w:proofErr w:type="gramStart"/>
            <w:r w:rsidRPr="005E2999">
              <w:rPr>
                <w:rFonts w:ascii="Times New Roman" w:hAnsi="Times New Roman" w:cs="Times New Roman"/>
                <w:sz w:val="28"/>
                <w:szCs w:val="28"/>
              </w:rPr>
              <w:t>.д</w:t>
            </w:r>
            <w:proofErr w:type="gramEnd"/>
            <w:r w:rsidRPr="005E2999">
              <w:rPr>
                <w:rFonts w:ascii="Times New Roman" w:hAnsi="Times New Roman" w:cs="Times New Roman"/>
                <w:sz w:val="28"/>
                <w:szCs w:val="28"/>
              </w:rPr>
              <w:t>еятельности</w:t>
            </w:r>
            <w:proofErr w:type="spellEnd"/>
            <w:r w:rsidRPr="005E2999">
              <w:rPr>
                <w:rFonts w:ascii="Times New Roman" w:hAnsi="Times New Roman" w:cs="Times New Roman"/>
                <w:sz w:val="28"/>
                <w:szCs w:val="28"/>
              </w:rPr>
              <w:t xml:space="preserve">» </w:t>
            </w:r>
            <w:proofErr w:type="spellStart"/>
            <w:r w:rsidRPr="005E2999">
              <w:rPr>
                <w:rFonts w:ascii="Times New Roman" w:hAnsi="Times New Roman" w:cs="Times New Roman"/>
                <w:sz w:val="28"/>
                <w:szCs w:val="28"/>
              </w:rPr>
              <w:t>Швайко</w:t>
            </w:r>
            <w:proofErr w:type="spellEnd"/>
            <w:r w:rsidRPr="005E2999">
              <w:rPr>
                <w:rFonts w:ascii="Times New Roman" w:hAnsi="Times New Roman" w:cs="Times New Roman"/>
                <w:sz w:val="28"/>
                <w:szCs w:val="28"/>
              </w:rPr>
              <w:t xml:space="preserve"> Г.С. «Занятия по </w:t>
            </w:r>
            <w:proofErr w:type="spellStart"/>
            <w:r w:rsidRPr="005E2999">
              <w:rPr>
                <w:rFonts w:ascii="Times New Roman" w:hAnsi="Times New Roman" w:cs="Times New Roman"/>
                <w:sz w:val="28"/>
                <w:szCs w:val="28"/>
              </w:rPr>
              <w:t>изо.деятельности</w:t>
            </w:r>
            <w:proofErr w:type="spellEnd"/>
            <w:r w:rsidRPr="005E2999">
              <w:rPr>
                <w:rFonts w:ascii="Times New Roman" w:hAnsi="Times New Roman" w:cs="Times New Roman"/>
                <w:sz w:val="28"/>
                <w:szCs w:val="28"/>
              </w:rPr>
              <w:t xml:space="preserve">» Малышева А.Н. «Аппликация в </w:t>
            </w:r>
            <w:proofErr w:type="spellStart"/>
            <w:r w:rsidRPr="005E2999">
              <w:rPr>
                <w:rFonts w:ascii="Times New Roman" w:hAnsi="Times New Roman" w:cs="Times New Roman"/>
                <w:sz w:val="28"/>
                <w:szCs w:val="28"/>
              </w:rPr>
              <w:t>д</w:t>
            </w:r>
            <w:proofErr w:type="spellEnd"/>
            <w:r w:rsidRPr="005E2999">
              <w:rPr>
                <w:rFonts w:ascii="Times New Roman" w:hAnsi="Times New Roman" w:cs="Times New Roman"/>
                <w:sz w:val="28"/>
                <w:szCs w:val="28"/>
              </w:rPr>
              <w:t xml:space="preserve">/саду» </w:t>
            </w:r>
            <w:proofErr w:type="spellStart"/>
            <w:r w:rsidRPr="005E2999">
              <w:rPr>
                <w:rFonts w:ascii="Times New Roman" w:hAnsi="Times New Roman" w:cs="Times New Roman"/>
                <w:sz w:val="28"/>
                <w:szCs w:val="28"/>
              </w:rPr>
              <w:t>Доронова</w:t>
            </w:r>
            <w:proofErr w:type="spellEnd"/>
            <w:r w:rsidRPr="005E2999">
              <w:rPr>
                <w:rFonts w:ascii="Times New Roman" w:hAnsi="Times New Roman" w:cs="Times New Roman"/>
                <w:sz w:val="28"/>
                <w:szCs w:val="28"/>
              </w:rPr>
              <w:t xml:space="preserve"> Т.Н. «Природа, искусство и изобразительная деятельность детей» Петрова И.М. «Объемная аппликация»</w:t>
            </w:r>
          </w:p>
        </w:tc>
      </w:tr>
      <w:tr w:rsidR="00B46C4B" w:rsidRPr="005E2999" w:rsidTr="00442045">
        <w:tc>
          <w:tcPr>
            <w:tcW w:w="2802" w:type="dxa"/>
          </w:tcPr>
          <w:p w:rsidR="00B46C4B" w:rsidRPr="005E2999" w:rsidRDefault="00B46C4B" w:rsidP="00442045">
            <w:pPr>
              <w:jc w:val="both"/>
              <w:rPr>
                <w:rFonts w:ascii="Times New Roman" w:hAnsi="Times New Roman" w:cs="Times New Roman"/>
                <w:sz w:val="28"/>
                <w:szCs w:val="28"/>
              </w:rPr>
            </w:pPr>
            <w:r w:rsidRPr="005E2999">
              <w:rPr>
                <w:rFonts w:ascii="Times New Roman" w:hAnsi="Times New Roman" w:cs="Times New Roman"/>
                <w:sz w:val="28"/>
                <w:szCs w:val="28"/>
              </w:rPr>
              <w:t>4. Экология</w:t>
            </w:r>
          </w:p>
        </w:tc>
        <w:tc>
          <w:tcPr>
            <w:tcW w:w="8111" w:type="dxa"/>
          </w:tcPr>
          <w:p w:rsidR="00B46C4B" w:rsidRPr="005E2999" w:rsidRDefault="00B46C4B" w:rsidP="00442045">
            <w:pPr>
              <w:jc w:val="both"/>
              <w:rPr>
                <w:rFonts w:ascii="Times New Roman" w:hAnsi="Times New Roman" w:cs="Times New Roman"/>
                <w:sz w:val="28"/>
                <w:szCs w:val="28"/>
              </w:rPr>
            </w:pPr>
            <w:r w:rsidRPr="005E2999">
              <w:rPr>
                <w:rFonts w:ascii="Times New Roman" w:hAnsi="Times New Roman" w:cs="Times New Roman"/>
                <w:sz w:val="28"/>
                <w:szCs w:val="28"/>
              </w:rPr>
              <w:t xml:space="preserve">Николаева С.Н. «Юный эколог» (программа) 5. Этикет, общение </w:t>
            </w:r>
            <w:proofErr w:type="spellStart"/>
            <w:r w:rsidRPr="005E2999">
              <w:rPr>
                <w:rFonts w:ascii="Times New Roman" w:hAnsi="Times New Roman" w:cs="Times New Roman"/>
                <w:sz w:val="28"/>
                <w:szCs w:val="28"/>
              </w:rPr>
              <w:t>Петерина</w:t>
            </w:r>
            <w:proofErr w:type="spellEnd"/>
            <w:r w:rsidRPr="005E2999">
              <w:rPr>
                <w:rFonts w:ascii="Times New Roman" w:hAnsi="Times New Roman" w:cs="Times New Roman"/>
                <w:sz w:val="28"/>
                <w:szCs w:val="28"/>
              </w:rPr>
              <w:t xml:space="preserve"> С.В. «Воспитание культуры поведения у дошкольников» </w:t>
            </w:r>
            <w:proofErr w:type="spellStart"/>
            <w:r w:rsidRPr="005E2999">
              <w:rPr>
                <w:rFonts w:ascii="Times New Roman" w:hAnsi="Times New Roman" w:cs="Times New Roman"/>
                <w:sz w:val="28"/>
                <w:szCs w:val="28"/>
              </w:rPr>
              <w:t>Васильева-Гангус</w:t>
            </w:r>
            <w:proofErr w:type="spellEnd"/>
            <w:r w:rsidRPr="005E2999">
              <w:rPr>
                <w:rFonts w:ascii="Times New Roman" w:hAnsi="Times New Roman" w:cs="Times New Roman"/>
                <w:sz w:val="28"/>
                <w:szCs w:val="28"/>
              </w:rPr>
              <w:t xml:space="preserve"> «Азбука вежливости» </w:t>
            </w:r>
            <w:proofErr w:type="spellStart"/>
            <w:r w:rsidRPr="005E2999">
              <w:rPr>
                <w:rFonts w:ascii="Times New Roman" w:hAnsi="Times New Roman" w:cs="Times New Roman"/>
                <w:sz w:val="28"/>
                <w:szCs w:val="28"/>
              </w:rPr>
              <w:t>Жучкова</w:t>
            </w:r>
            <w:proofErr w:type="spellEnd"/>
            <w:r w:rsidRPr="005E2999">
              <w:rPr>
                <w:rFonts w:ascii="Times New Roman" w:hAnsi="Times New Roman" w:cs="Times New Roman"/>
                <w:sz w:val="28"/>
                <w:szCs w:val="28"/>
              </w:rPr>
              <w:t xml:space="preserve"> Г.Н. «Нравственные беседы с детьми 4-6 лет»</w:t>
            </w:r>
          </w:p>
        </w:tc>
      </w:tr>
      <w:tr w:rsidR="00B46C4B" w:rsidRPr="005E2999" w:rsidTr="00442045">
        <w:tc>
          <w:tcPr>
            <w:tcW w:w="2802" w:type="dxa"/>
          </w:tcPr>
          <w:p w:rsidR="00B46C4B" w:rsidRPr="005E2999" w:rsidRDefault="00B46C4B" w:rsidP="00442045">
            <w:pPr>
              <w:jc w:val="both"/>
              <w:rPr>
                <w:rFonts w:ascii="Times New Roman" w:hAnsi="Times New Roman" w:cs="Times New Roman"/>
                <w:sz w:val="28"/>
                <w:szCs w:val="28"/>
              </w:rPr>
            </w:pPr>
            <w:r w:rsidRPr="005E2999">
              <w:rPr>
                <w:rFonts w:ascii="Times New Roman" w:hAnsi="Times New Roman" w:cs="Times New Roman"/>
                <w:sz w:val="28"/>
                <w:szCs w:val="28"/>
              </w:rPr>
              <w:t>6.Социальный мир</w:t>
            </w:r>
          </w:p>
        </w:tc>
        <w:tc>
          <w:tcPr>
            <w:tcW w:w="8111" w:type="dxa"/>
          </w:tcPr>
          <w:p w:rsidR="00B46C4B" w:rsidRPr="005E2999" w:rsidRDefault="00B46C4B" w:rsidP="00442045">
            <w:pPr>
              <w:jc w:val="both"/>
              <w:rPr>
                <w:rFonts w:ascii="Times New Roman" w:hAnsi="Times New Roman" w:cs="Times New Roman"/>
                <w:sz w:val="28"/>
                <w:szCs w:val="28"/>
              </w:rPr>
            </w:pPr>
            <w:r w:rsidRPr="005E2999">
              <w:rPr>
                <w:rFonts w:ascii="Times New Roman" w:hAnsi="Times New Roman" w:cs="Times New Roman"/>
                <w:sz w:val="28"/>
                <w:szCs w:val="28"/>
              </w:rPr>
              <w:t>Тихонова, Н.С. Смирнова «Красна изба…»</w:t>
            </w:r>
          </w:p>
        </w:tc>
      </w:tr>
      <w:tr w:rsidR="00B46C4B" w:rsidRPr="005E2999" w:rsidTr="00442045">
        <w:tc>
          <w:tcPr>
            <w:tcW w:w="2802" w:type="dxa"/>
          </w:tcPr>
          <w:p w:rsidR="00B46C4B" w:rsidRPr="005E2999" w:rsidRDefault="00B46C4B" w:rsidP="00442045">
            <w:pPr>
              <w:jc w:val="both"/>
              <w:rPr>
                <w:rFonts w:ascii="Times New Roman" w:hAnsi="Times New Roman" w:cs="Times New Roman"/>
                <w:sz w:val="28"/>
                <w:szCs w:val="28"/>
              </w:rPr>
            </w:pPr>
            <w:r w:rsidRPr="005E2999">
              <w:rPr>
                <w:rFonts w:ascii="Times New Roman" w:hAnsi="Times New Roman" w:cs="Times New Roman"/>
                <w:sz w:val="28"/>
                <w:szCs w:val="28"/>
              </w:rPr>
              <w:lastRenderedPageBreak/>
              <w:t xml:space="preserve">7. </w:t>
            </w:r>
            <w:proofErr w:type="spellStart"/>
            <w:r w:rsidRPr="005E2999">
              <w:rPr>
                <w:rFonts w:ascii="Times New Roman" w:hAnsi="Times New Roman" w:cs="Times New Roman"/>
                <w:sz w:val="28"/>
                <w:szCs w:val="28"/>
              </w:rPr>
              <w:t>Физо</w:t>
            </w:r>
            <w:proofErr w:type="spellEnd"/>
          </w:p>
        </w:tc>
        <w:tc>
          <w:tcPr>
            <w:tcW w:w="8111" w:type="dxa"/>
          </w:tcPr>
          <w:p w:rsidR="00B46C4B" w:rsidRPr="005E2999" w:rsidRDefault="00B46C4B" w:rsidP="00442045">
            <w:pPr>
              <w:jc w:val="both"/>
              <w:rPr>
                <w:rFonts w:ascii="Times New Roman" w:hAnsi="Times New Roman" w:cs="Times New Roman"/>
                <w:sz w:val="28"/>
                <w:szCs w:val="28"/>
              </w:rPr>
            </w:pPr>
            <w:r w:rsidRPr="005E2999">
              <w:rPr>
                <w:rFonts w:ascii="Times New Roman" w:hAnsi="Times New Roman" w:cs="Times New Roman"/>
                <w:sz w:val="28"/>
                <w:szCs w:val="28"/>
              </w:rPr>
              <w:t xml:space="preserve">Осокина Т.И. «Подвижные игры» </w:t>
            </w:r>
            <w:proofErr w:type="spellStart"/>
            <w:r w:rsidRPr="005E2999">
              <w:rPr>
                <w:rFonts w:ascii="Times New Roman" w:hAnsi="Times New Roman" w:cs="Times New Roman"/>
                <w:sz w:val="28"/>
                <w:szCs w:val="28"/>
              </w:rPr>
              <w:t>Каралашвилли</w:t>
            </w:r>
            <w:proofErr w:type="spellEnd"/>
            <w:r w:rsidRPr="005E2999">
              <w:rPr>
                <w:rFonts w:ascii="Times New Roman" w:hAnsi="Times New Roman" w:cs="Times New Roman"/>
                <w:sz w:val="28"/>
                <w:szCs w:val="28"/>
              </w:rPr>
              <w:t xml:space="preserve"> Е.А. «Физкультминутки» Глазырина А.Д. «Физкультура дошкольникам»</w:t>
            </w:r>
          </w:p>
        </w:tc>
      </w:tr>
      <w:tr w:rsidR="00B46C4B" w:rsidRPr="005E2999" w:rsidTr="00442045">
        <w:tc>
          <w:tcPr>
            <w:tcW w:w="2802" w:type="dxa"/>
          </w:tcPr>
          <w:p w:rsidR="00B46C4B" w:rsidRPr="005E2999" w:rsidRDefault="00B46C4B" w:rsidP="00442045">
            <w:pPr>
              <w:jc w:val="both"/>
              <w:rPr>
                <w:rFonts w:ascii="Times New Roman" w:hAnsi="Times New Roman" w:cs="Times New Roman"/>
                <w:sz w:val="28"/>
                <w:szCs w:val="28"/>
              </w:rPr>
            </w:pPr>
            <w:r>
              <w:rPr>
                <w:rFonts w:ascii="Times New Roman" w:hAnsi="Times New Roman" w:cs="Times New Roman"/>
                <w:sz w:val="28"/>
                <w:szCs w:val="28"/>
              </w:rPr>
              <w:t>8.Художественная лите</w:t>
            </w:r>
            <w:r w:rsidRPr="005E2999">
              <w:rPr>
                <w:rFonts w:ascii="Times New Roman" w:hAnsi="Times New Roman" w:cs="Times New Roman"/>
                <w:sz w:val="28"/>
                <w:szCs w:val="28"/>
              </w:rPr>
              <w:t xml:space="preserve">ратура </w:t>
            </w:r>
          </w:p>
        </w:tc>
        <w:tc>
          <w:tcPr>
            <w:tcW w:w="8111" w:type="dxa"/>
          </w:tcPr>
          <w:p w:rsidR="00B46C4B" w:rsidRPr="005E2999" w:rsidRDefault="00B46C4B" w:rsidP="00442045">
            <w:pPr>
              <w:jc w:val="both"/>
              <w:rPr>
                <w:rFonts w:ascii="Times New Roman" w:hAnsi="Times New Roman" w:cs="Times New Roman"/>
                <w:sz w:val="28"/>
                <w:szCs w:val="28"/>
              </w:rPr>
            </w:pPr>
            <w:proofErr w:type="spellStart"/>
            <w:r w:rsidRPr="005E2999">
              <w:rPr>
                <w:rFonts w:ascii="Times New Roman" w:hAnsi="Times New Roman" w:cs="Times New Roman"/>
                <w:sz w:val="28"/>
                <w:szCs w:val="28"/>
              </w:rPr>
              <w:t>Гриценко</w:t>
            </w:r>
            <w:proofErr w:type="spellEnd"/>
            <w:r w:rsidRPr="005E2999">
              <w:rPr>
                <w:rFonts w:ascii="Times New Roman" w:hAnsi="Times New Roman" w:cs="Times New Roman"/>
                <w:sz w:val="28"/>
                <w:szCs w:val="28"/>
              </w:rPr>
              <w:t xml:space="preserve"> «Пришли мне чтения доброго…»</w:t>
            </w:r>
          </w:p>
        </w:tc>
      </w:tr>
      <w:tr w:rsidR="00B46C4B" w:rsidRPr="005E2999" w:rsidTr="00442045">
        <w:tc>
          <w:tcPr>
            <w:tcW w:w="2802" w:type="dxa"/>
          </w:tcPr>
          <w:p w:rsidR="00B46C4B" w:rsidRPr="005E2999" w:rsidRDefault="00B46C4B" w:rsidP="00442045">
            <w:pPr>
              <w:jc w:val="both"/>
              <w:rPr>
                <w:rFonts w:ascii="Times New Roman" w:hAnsi="Times New Roman" w:cs="Times New Roman"/>
                <w:sz w:val="28"/>
                <w:szCs w:val="28"/>
              </w:rPr>
            </w:pPr>
            <w:r>
              <w:rPr>
                <w:rFonts w:ascii="Times New Roman" w:hAnsi="Times New Roman" w:cs="Times New Roman"/>
                <w:sz w:val="28"/>
                <w:szCs w:val="28"/>
              </w:rPr>
              <w:t>9.Рукотворный и пред</w:t>
            </w:r>
            <w:r w:rsidRPr="005E2999">
              <w:rPr>
                <w:rFonts w:ascii="Times New Roman" w:hAnsi="Times New Roman" w:cs="Times New Roman"/>
                <w:sz w:val="28"/>
                <w:szCs w:val="28"/>
              </w:rPr>
              <w:t>метный мир</w:t>
            </w:r>
          </w:p>
        </w:tc>
        <w:tc>
          <w:tcPr>
            <w:tcW w:w="8111" w:type="dxa"/>
          </w:tcPr>
          <w:p w:rsidR="00B46C4B" w:rsidRPr="005E2999" w:rsidRDefault="00B46C4B" w:rsidP="00442045">
            <w:pPr>
              <w:jc w:val="both"/>
              <w:rPr>
                <w:rFonts w:ascii="Times New Roman" w:hAnsi="Times New Roman" w:cs="Times New Roman"/>
                <w:sz w:val="28"/>
                <w:szCs w:val="28"/>
              </w:rPr>
            </w:pPr>
            <w:proofErr w:type="spellStart"/>
            <w:r w:rsidRPr="005E2999">
              <w:rPr>
                <w:rFonts w:ascii="Times New Roman" w:hAnsi="Times New Roman" w:cs="Times New Roman"/>
                <w:sz w:val="28"/>
                <w:szCs w:val="28"/>
              </w:rPr>
              <w:t>Гризик</w:t>
            </w:r>
            <w:proofErr w:type="spellEnd"/>
            <w:r w:rsidRPr="005E2999">
              <w:rPr>
                <w:rFonts w:ascii="Times New Roman" w:hAnsi="Times New Roman" w:cs="Times New Roman"/>
                <w:sz w:val="28"/>
                <w:szCs w:val="28"/>
              </w:rPr>
              <w:t xml:space="preserve"> Т.И. «Познаю мир»</w:t>
            </w:r>
          </w:p>
        </w:tc>
      </w:tr>
      <w:tr w:rsidR="00B46C4B" w:rsidRPr="005E2999" w:rsidTr="00442045">
        <w:tc>
          <w:tcPr>
            <w:tcW w:w="2802" w:type="dxa"/>
          </w:tcPr>
          <w:p w:rsidR="00B46C4B" w:rsidRPr="005E2999" w:rsidRDefault="00B46C4B" w:rsidP="00442045">
            <w:pPr>
              <w:jc w:val="both"/>
              <w:rPr>
                <w:rFonts w:ascii="Times New Roman" w:hAnsi="Times New Roman" w:cs="Times New Roman"/>
                <w:sz w:val="28"/>
                <w:szCs w:val="28"/>
              </w:rPr>
            </w:pPr>
            <w:r w:rsidRPr="005E2999">
              <w:rPr>
                <w:rFonts w:ascii="Times New Roman" w:hAnsi="Times New Roman" w:cs="Times New Roman"/>
                <w:sz w:val="28"/>
                <w:szCs w:val="28"/>
              </w:rPr>
              <w:t>10. ОБЖ</w:t>
            </w:r>
          </w:p>
        </w:tc>
        <w:tc>
          <w:tcPr>
            <w:tcW w:w="8111" w:type="dxa"/>
          </w:tcPr>
          <w:p w:rsidR="00B46C4B" w:rsidRPr="005E2999" w:rsidRDefault="00B46C4B" w:rsidP="00442045">
            <w:pPr>
              <w:jc w:val="both"/>
              <w:rPr>
                <w:rFonts w:ascii="Times New Roman" w:hAnsi="Times New Roman" w:cs="Times New Roman"/>
                <w:sz w:val="28"/>
                <w:szCs w:val="28"/>
              </w:rPr>
            </w:pPr>
            <w:r w:rsidRPr="005E2999">
              <w:rPr>
                <w:rFonts w:ascii="Times New Roman" w:hAnsi="Times New Roman" w:cs="Times New Roman"/>
                <w:sz w:val="28"/>
                <w:szCs w:val="28"/>
              </w:rPr>
              <w:t>Н.Ю.Белая «Как обеспечить безопасность дошкольника» Обухова Л.А. «30 уроков здоровья»</w:t>
            </w:r>
          </w:p>
        </w:tc>
      </w:tr>
      <w:tr w:rsidR="00B46C4B" w:rsidRPr="005E2999" w:rsidTr="00442045">
        <w:tc>
          <w:tcPr>
            <w:tcW w:w="2802" w:type="dxa"/>
          </w:tcPr>
          <w:p w:rsidR="00B46C4B" w:rsidRPr="005E2999" w:rsidRDefault="00B46C4B" w:rsidP="00442045">
            <w:pPr>
              <w:jc w:val="both"/>
              <w:rPr>
                <w:rFonts w:ascii="Times New Roman" w:hAnsi="Times New Roman" w:cs="Times New Roman"/>
                <w:sz w:val="28"/>
                <w:szCs w:val="28"/>
              </w:rPr>
            </w:pPr>
            <w:r w:rsidRPr="005E2999">
              <w:rPr>
                <w:rFonts w:ascii="Times New Roman" w:hAnsi="Times New Roman" w:cs="Times New Roman"/>
                <w:sz w:val="28"/>
                <w:szCs w:val="28"/>
              </w:rPr>
              <w:t>11. Игра</w:t>
            </w:r>
          </w:p>
        </w:tc>
        <w:tc>
          <w:tcPr>
            <w:tcW w:w="8111" w:type="dxa"/>
          </w:tcPr>
          <w:p w:rsidR="00B46C4B" w:rsidRPr="005E2999" w:rsidRDefault="00B46C4B" w:rsidP="00442045">
            <w:pPr>
              <w:shd w:val="clear" w:color="auto" w:fill="FFFFFF"/>
              <w:jc w:val="both"/>
              <w:rPr>
                <w:rFonts w:ascii="Times New Roman" w:hAnsi="Times New Roman" w:cs="Times New Roman"/>
                <w:sz w:val="28"/>
                <w:szCs w:val="28"/>
              </w:rPr>
            </w:pPr>
            <w:r w:rsidRPr="005E2999">
              <w:rPr>
                <w:rFonts w:ascii="Times New Roman" w:hAnsi="Times New Roman" w:cs="Times New Roman"/>
                <w:sz w:val="28"/>
                <w:szCs w:val="28"/>
              </w:rPr>
              <w:t xml:space="preserve">К.Ю.Белая «Разноцветные игры» </w:t>
            </w:r>
            <w:proofErr w:type="spellStart"/>
            <w:r w:rsidRPr="005E2999">
              <w:rPr>
                <w:rFonts w:ascii="Times New Roman" w:hAnsi="Times New Roman" w:cs="Times New Roman"/>
                <w:sz w:val="28"/>
                <w:szCs w:val="28"/>
              </w:rPr>
              <w:t>О.А.Скоролупова</w:t>
            </w:r>
            <w:proofErr w:type="spellEnd"/>
            <w:r w:rsidRPr="005E2999">
              <w:rPr>
                <w:rFonts w:ascii="Times New Roman" w:hAnsi="Times New Roman" w:cs="Times New Roman"/>
                <w:sz w:val="28"/>
                <w:szCs w:val="28"/>
              </w:rPr>
              <w:t xml:space="preserve"> «Игра – как праздник» </w:t>
            </w:r>
            <w:proofErr w:type="spellStart"/>
            <w:r w:rsidRPr="005E2999">
              <w:rPr>
                <w:rFonts w:ascii="Times New Roman" w:hAnsi="Times New Roman" w:cs="Times New Roman"/>
                <w:sz w:val="28"/>
                <w:szCs w:val="28"/>
              </w:rPr>
              <w:t>М.Э.Вайнер</w:t>
            </w:r>
            <w:proofErr w:type="spellEnd"/>
            <w:r w:rsidRPr="005E2999">
              <w:rPr>
                <w:rFonts w:ascii="Times New Roman" w:hAnsi="Times New Roman" w:cs="Times New Roman"/>
                <w:sz w:val="28"/>
                <w:szCs w:val="28"/>
              </w:rPr>
              <w:t xml:space="preserve"> «Игровые технологии коррекции поведения дошкольников»</w:t>
            </w:r>
          </w:p>
          <w:p w:rsidR="00B46C4B" w:rsidRPr="005E2999" w:rsidRDefault="00B46C4B" w:rsidP="00442045">
            <w:pPr>
              <w:ind w:firstLine="709"/>
              <w:jc w:val="both"/>
              <w:rPr>
                <w:rFonts w:ascii="Times New Roman" w:hAnsi="Times New Roman" w:cs="Times New Roman"/>
                <w:sz w:val="28"/>
                <w:szCs w:val="28"/>
              </w:rPr>
            </w:pPr>
          </w:p>
        </w:tc>
      </w:tr>
    </w:tbl>
    <w:p w:rsidR="00B46C4B" w:rsidRDefault="00B46C4B" w:rsidP="00E91FE5">
      <w:pPr>
        <w:jc w:val="both"/>
        <w:rPr>
          <w:sz w:val="28"/>
          <w:szCs w:val="28"/>
        </w:rPr>
      </w:pPr>
    </w:p>
    <w:p w:rsidR="00E91FE5" w:rsidRPr="005E2999" w:rsidRDefault="00E91FE5" w:rsidP="00E91FE5">
      <w:pPr>
        <w:jc w:val="both"/>
        <w:rPr>
          <w:sz w:val="28"/>
          <w:szCs w:val="28"/>
        </w:rPr>
      </w:pPr>
    </w:p>
    <w:sectPr w:rsidR="00E91FE5" w:rsidRPr="005E2999" w:rsidSect="00BE721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FE5" w:rsidRPr="003F1EB2" w:rsidRDefault="00E91FE5" w:rsidP="003F1EB2">
      <w:pPr>
        <w:pStyle w:val="Default"/>
        <w:rPr>
          <w:rFonts w:eastAsiaTheme="minorEastAsia"/>
          <w:color w:val="auto"/>
          <w:sz w:val="20"/>
          <w:szCs w:val="20"/>
          <w:lang w:eastAsia="ru-RU"/>
        </w:rPr>
      </w:pPr>
      <w:r>
        <w:separator/>
      </w:r>
    </w:p>
  </w:endnote>
  <w:endnote w:type="continuationSeparator" w:id="1">
    <w:p w:rsidR="00E91FE5" w:rsidRPr="003F1EB2" w:rsidRDefault="00E91FE5" w:rsidP="003F1EB2">
      <w:pPr>
        <w:pStyle w:val="Default"/>
        <w:rPr>
          <w:rFonts w:eastAsiaTheme="minorEastAsia"/>
          <w:color w:val="auto"/>
          <w:sz w:val="20"/>
          <w:szCs w:val="20"/>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6326"/>
      <w:docPartObj>
        <w:docPartGallery w:val="Page Numbers (Bottom of Page)"/>
        <w:docPartUnique/>
      </w:docPartObj>
    </w:sdtPr>
    <w:sdtContent>
      <w:p w:rsidR="00B46C4B" w:rsidRDefault="00B46C4B">
        <w:pPr>
          <w:pStyle w:val="a8"/>
          <w:jc w:val="center"/>
        </w:pPr>
        <w:fldSimple w:instr=" PAGE   \* MERGEFORMAT ">
          <w:r w:rsidR="00E87400">
            <w:rPr>
              <w:noProof/>
            </w:rPr>
            <w:t>33</w:t>
          </w:r>
        </w:fldSimple>
      </w:p>
    </w:sdtContent>
  </w:sdt>
  <w:p w:rsidR="00E91FE5" w:rsidRDefault="00E91F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FE5" w:rsidRPr="003F1EB2" w:rsidRDefault="00E91FE5" w:rsidP="003F1EB2">
      <w:pPr>
        <w:pStyle w:val="Default"/>
        <w:rPr>
          <w:rFonts w:eastAsiaTheme="minorEastAsia"/>
          <w:color w:val="auto"/>
          <w:sz w:val="20"/>
          <w:szCs w:val="20"/>
          <w:lang w:eastAsia="ru-RU"/>
        </w:rPr>
      </w:pPr>
      <w:r>
        <w:separator/>
      </w:r>
    </w:p>
  </w:footnote>
  <w:footnote w:type="continuationSeparator" w:id="1">
    <w:p w:rsidR="00E91FE5" w:rsidRPr="003F1EB2" w:rsidRDefault="00E91FE5" w:rsidP="003F1EB2">
      <w:pPr>
        <w:pStyle w:val="Default"/>
        <w:rPr>
          <w:rFonts w:eastAsiaTheme="minorEastAsia"/>
          <w:color w:val="auto"/>
          <w:sz w:val="20"/>
          <w:szCs w:val="20"/>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016"/>
    <w:multiLevelType w:val="multilevel"/>
    <w:tmpl w:val="33FEEB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AC3CE2"/>
    <w:multiLevelType w:val="hybridMultilevel"/>
    <w:tmpl w:val="B1BCFDCA"/>
    <w:lvl w:ilvl="0" w:tplc="19704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B02624"/>
    <w:multiLevelType w:val="hybridMultilevel"/>
    <w:tmpl w:val="D3D4E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F43F44"/>
    <w:multiLevelType w:val="hybridMultilevel"/>
    <w:tmpl w:val="CD769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FE555B"/>
    <w:multiLevelType w:val="hybridMultilevel"/>
    <w:tmpl w:val="7876A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1175AB"/>
    <w:multiLevelType w:val="hybridMultilevel"/>
    <w:tmpl w:val="5D785F7A"/>
    <w:lvl w:ilvl="0" w:tplc="4064A0F8">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FA423A"/>
    <w:multiLevelType w:val="hybridMultilevel"/>
    <w:tmpl w:val="CBC6E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266B86"/>
    <w:multiLevelType w:val="hybridMultilevel"/>
    <w:tmpl w:val="59A222E6"/>
    <w:lvl w:ilvl="0" w:tplc="54AE162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47C51E07"/>
    <w:multiLevelType w:val="hybridMultilevel"/>
    <w:tmpl w:val="58C88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64302E"/>
    <w:multiLevelType w:val="hybridMultilevel"/>
    <w:tmpl w:val="E4DC7C16"/>
    <w:lvl w:ilvl="0" w:tplc="F13AE20A">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284447"/>
    <w:multiLevelType w:val="singleLevel"/>
    <w:tmpl w:val="195AD0B2"/>
    <w:lvl w:ilvl="0">
      <w:start w:val="1"/>
      <w:numFmt w:val="decimal"/>
      <w:lvlText w:val="%1."/>
      <w:legacy w:legacy="1" w:legacySpace="0" w:legacyIndent="1090"/>
      <w:lvlJc w:val="left"/>
      <w:rPr>
        <w:rFonts w:ascii="Times New Roman" w:hAnsi="Times New Roman" w:cs="Times New Roman" w:hint="default"/>
      </w:rPr>
    </w:lvl>
  </w:abstractNum>
  <w:abstractNum w:abstractNumId="11">
    <w:nsid w:val="54311078"/>
    <w:multiLevelType w:val="multilevel"/>
    <w:tmpl w:val="D73EED1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336EDE"/>
    <w:multiLevelType w:val="hybridMultilevel"/>
    <w:tmpl w:val="01686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444D2F"/>
    <w:multiLevelType w:val="hybridMultilevel"/>
    <w:tmpl w:val="A900E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DF1AFA"/>
    <w:multiLevelType w:val="hybridMultilevel"/>
    <w:tmpl w:val="ACC6A69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F225AC"/>
    <w:multiLevelType w:val="hybridMultilevel"/>
    <w:tmpl w:val="E140D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5"/>
  </w:num>
  <w:num w:numId="5">
    <w:abstractNumId w:val="7"/>
  </w:num>
  <w:num w:numId="6">
    <w:abstractNumId w:val="9"/>
  </w:num>
  <w:num w:numId="7">
    <w:abstractNumId w:val="5"/>
  </w:num>
  <w:num w:numId="8">
    <w:abstractNumId w:val="0"/>
  </w:num>
  <w:num w:numId="9">
    <w:abstractNumId w:val="6"/>
  </w:num>
  <w:num w:numId="10">
    <w:abstractNumId w:val="8"/>
  </w:num>
  <w:num w:numId="11">
    <w:abstractNumId w:val="2"/>
  </w:num>
  <w:num w:numId="12">
    <w:abstractNumId w:val="13"/>
  </w:num>
  <w:num w:numId="13">
    <w:abstractNumId w:val="4"/>
  </w:num>
  <w:num w:numId="14">
    <w:abstractNumId w:val="14"/>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E2999"/>
    <w:rsid w:val="00017FA1"/>
    <w:rsid w:val="00112046"/>
    <w:rsid w:val="00112F66"/>
    <w:rsid w:val="00120E82"/>
    <w:rsid w:val="00144715"/>
    <w:rsid w:val="001646FA"/>
    <w:rsid w:val="001727BA"/>
    <w:rsid w:val="00244F81"/>
    <w:rsid w:val="00250C9C"/>
    <w:rsid w:val="00255FAF"/>
    <w:rsid w:val="002A6AF6"/>
    <w:rsid w:val="00327BFF"/>
    <w:rsid w:val="003731BA"/>
    <w:rsid w:val="003F1EB2"/>
    <w:rsid w:val="00481E4F"/>
    <w:rsid w:val="0050317D"/>
    <w:rsid w:val="00554121"/>
    <w:rsid w:val="00577106"/>
    <w:rsid w:val="00590512"/>
    <w:rsid w:val="005B0015"/>
    <w:rsid w:val="005E2999"/>
    <w:rsid w:val="00606574"/>
    <w:rsid w:val="006066B6"/>
    <w:rsid w:val="00621C5B"/>
    <w:rsid w:val="0064015C"/>
    <w:rsid w:val="006568F3"/>
    <w:rsid w:val="006A70D1"/>
    <w:rsid w:val="00735508"/>
    <w:rsid w:val="007E0088"/>
    <w:rsid w:val="00853E5C"/>
    <w:rsid w:val="00867605"/>
    <w:rsid w:val="00884818"/>
    <w:rsid w:val="008F7719"/>
    <w:rsid w:val="00945341"/>
    <w:rsid w:val="009758E8"/>
    <w:rsid w:val="00A45369"/>
    <w:rsid w:val="00A46674"/>
    <w:rsid w:val="00A86793"/>
    <w:rsid w:val="00B46C4B"/>
    <w:rsid w:val="00B50E17"/>
    <w:rsid w:val="00B97A02"/>
    <w:rsid w:val="00BE721F"/>
    <w:rsid w:val="00C7426C"/>
    <w:rsid w:val="00CF620E"/>
    <w:rsid w:val="00DD2256"/>
    <w:rsid w:val="00E03006"/>
    <w:rsid w:val="00E538E5"/>
    <w:rsid w:val="00E76125"/>
    <w:rsid w:val="00E87400"/>
    <w:rsid w:val="00E91FE5"/>
    <w:rsid w:val="00EB6011"/>
    <w:rsid w:val="00EF218D"/>
    <w:rsid w:val="00F47F9E"/>
    <w:rsid w:val="00F64C13"/>
    <w:rsid w:val="00F67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999"/>
    <w:pPr>
      <w:widowControl w:val="0"/>
      <w:autoSpaceDE w:val="0"/>
      <w:autoSpaceDN w:val="0"/>
      <w:adjustRightInd w:val="0"/>
      <w:spacing w:line="240" w:lineRule="auto"/>
      <w:jc w:val="left"/>
    </w:pPr>
    <w:rPr>
      <w:rFonts w:eastAsiaTheme="minorEastAsia"/>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999"/>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E2999"/>
    <w:pPr>
      <w:spacing w:line="240" w:lineRule="auto"/>
      <w:jc w:val="left"/>
    </w:pPr>
    <w:rPr>
      <w:rFonts w:asciiTheme="minorHAnsi" w:eastAsiaTheme="minorEastAsia" w:hAnsiTheme="minorHAnsi" w:cstheme="minorBidi"/>
      <w:color w:val="auto"/>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5E2999"/>
    <w:pPr>
      <w:widowControl w:val="0"/>
      <w:autoSpaceDE w:val="0"/>
      <w:autoSpaceDN w:val="0"/>
      <w:adjustRightInd w:val="0"/>
      <w:spacing w:line="240" w:lineRule="auto"/>
      <w:jc w:val="left"/>
    </w:pPr>
    <w:rPr>
      <w:rFonts w:eastAsiaTheme="minorEastAsia"/>
      <w:color w:val="auto"/>
      <w:sz w:val="20"/>
      <w:szCs w:val="20"/>
      <w:lang w:eastAsia="ru-RU"/>
    </w:rPr>
  </w:style>
  <w:style w:type="paragraph" w:customStyle="1" w:styleId="Default">
    <w:name w:val="Default"/>
    <w:rsid w:val="00590512"/>
    <w:pPr>
      <w:autoSpaceDE w:val="0"/>
      <w:autoSpaceDN w:val="0"/>
      <w:adjustRightInd w:val="0"/>
      <w:spacing w:line="240" w:lineRule="auto"/>
      <w:jc w:val="left"/>
    </w:pPr>
    <w:rPr>
      <w:color w:val="000000"/>
      <w:szCs w:val="24"/>
    </w:rPr>
  </w:style>
  <w:style w:type="paragraph" w:styleId="a6">
    <w:name w:val="header"/>
    <w:basedOn w:val="a"/>
    <w:link w:val="a7"/>
    <w:uiPriority w:val="99"/>
    <w:semiHidden/>
    <w:unhideWhenUsed/>
    <w:rsid w:val="003F1EB2"/>
    <w:pPr>
      <w:tabs>
        <w:tab w:val="center" w:pos="4677"/>
        <w:tab w:val="right" w:pos="9355"/>
      </w:tabs>
    </w:pPr>
  </w:style>
  <w:style w:type="character" w:customStyle="1" w:styleId="a7">
    <w:name w:val="Верхний колонтитул Знак"/>
    <w:basedOn w:val="a0"/>
    <w:link w:val="a6"/>
    <w:uiPriority w:val="99"/>
    <w:semiHidden/>
    <w:rsid w:val="003F1EB2"/>
    <w:rPr>
      <w:rFonts w:eastAsiaTheme="minorEastAsia"/>
      <w:color w:val="auto"/>
      <w:sz w:val="20"/>
      <w:szCs w:val="20"/>
      <w:lang w:eastAsia="ru-RU"/>
    </w:rPr>
  </w:style>
  <w:style w:type="paragraph" w:styleId="a8">
    <w:name w:val="footer"/>
    <w:basedOn w:val="a"/>
    <w:link w:val="a9"/>
    <w:uiPriority w:val="99"/>
    <w:unhideWhenUsed/>
    <w:rsid w:val="003F1EB2"/>
    <w:pPr>
      <w:tabs>
        <w:tab w:val="center" w:pos="4677"/>
        <w:tab w:val="right" w:pos="9355"/>
      </w:tabs>
    </w:pPr>
  </w:style>
  <w:style w:type="character" w:customStyle="1" w:styleId="a9">
    <w:name w:val="Нижний колонтитул Знак"/>
    <w:basedOn w:val="a0"/>
    <w:link w:val="a8"/>
    <w:uiPriority w:val="99"/>
    <w:rsid w:val="003F1EB2"/>
    <w:rPr>
      <w:rFonts w:eastAsiaTheme="minorEastAsia"/>
      <w:color w:val="auto"/>
      <w:sz w:val="20"/>
      <w:szCs w:val="20"/>
      <w:lang w:eastAsia="ru-RU"/>
    </w:rPr>
  </w:style>
  <w:style w:type="paragraph" w:styleId="aa">
    <w:name w:val="Balloon Text"/>
    <w:basedOn w:val="a"/>
    <w:link w:val="ab"/>
    <w:uiPriority w:val="99"/>
    <w:semiHidden/>
    <w:unhideWhenUsed/>
    <w:rsid w:val="00867605"/>
    <w:rPr>
      <w:rFonts w:ascii="Tahoma" w:hAnsi="Tahoma" w:cs="Tahoma"/>
      <w:sz w:val="16"/>
      <w:szCs w:val="16"/>
    </w:rPr>
  </w:style>
  <w:style w:type="character" w:customStyle="1" w:styleId="ab">
    <w:name w:val="Текст выноски Знак"/>
    <w:basedOn w:val="a0"/>
    <w:link w:val="aa"/>
    <w:uiPriority w:val="99"/>
    <w:semiHidden/>
    <w:rsid w:val="00867605"/>
    <w:rPr>
      <w:rFonts w:ascii="Tahoma" w:eastAsiaTheme="minorEastAsia" w:hAnsi="Tahoma" w:cs="Tahoma"/>
      <w:color w:val="auto"/>
      <w:sz w:val="16"/>
      <w:szCs w:val="16"/>
      <w:lang w:eastAsia="ru-RU"/>
    </w:rPr>
  </w:style>
  <w:style w:type="paragraph" w:styleId="ac">
    <w:name w:val="Normal (Web)"/>
    <w:basedOn w:val="a"/>
    <w:uiPriority w:val="99"/>
    <w:rsid w:val="00E91FE5"/>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uiPriority w:val="99"/>
    <w:rsid w:val="00E91F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51</Pages>
  <Words>15208</Words>
  <Characters>86687</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2015-05-04T11:48:00Z</cp:lastPrinted>
  <dcterms:created xsi:type="dcterms:W3CDTF">2015-03-03T20:23:00Z</dcterms:created>
  <dcterms:modified xsi:type="dcterms:W3CDTF">2015-05-04T12:17:00Z</dcterms:modified>
</cp:coreProperties>
</file>